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1C" w:rsidRDefault="00DA4884">
      <w:pPr>
        <w:spacing w:line="200" w:lineRule="exact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 wp14:anchorId="6AF003CA">
                <wp:simplePos x="0" y="0"/>
                <wp:positionH relativeFrom="page">
                  <wp:posOffset>377825</wp:posOffset>
                </wp:positionH>
                <wp:positionV relativeFrom="page">
                  <wp:posOffset>1139825</wp:posOffset>
                </wp:positionV>
                <wp:extent cx="15875" cy="231775"/>
                <wp:effectExtent l="0" t="0" r="6350" b="19050"/>
                <wp:wrapNone/>
                <wp:docPr id="27021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31775"/>
                          <a:chOff x="595" y="1795"/>
                          <a:chExt cx="24" cy="364"/>
                        </a:xfrm>
                      </wpg:grpSpPr>
                      <wps:wsp>
                        <wps:cNvPr id="27022" name="Freeform 357"/>
                        <wps:cNvSpPr>
                          <a:spLocks/>
                        </wps:cNvSpPr>
                        <wps:spPr bwMode="auto">
                          <a:xfrm>
                            <a:off x="595" y="1795"/>
                            <a:ext cx="24" cy="364"/>
                          </a:xfrm>
                          <a:custGeom>
                            <a:avLst/>
                            <a:gdLst>
                              <a:gd name="T0" fmla="+- 0 612 595"/>
                              <a:gd name="T1" fmla="*/ T0 w 24"/>
                              <a:gd name="T2" fmla="+- 0 1810 1795"/>
                              <a:gd name="T3" fmla="*/ 1810 h 364"/>
                              <a:gd name="T4" fmla="+- 0 612 595"/>
                              <a:gd name="T5" fmla="*/ T4 w 24"/>
                              <a:gd name="T6" fmla="+- 0 1810 1795"/>
                              <a:gd name="T7" fmla="*/ 1810 h 364"/>
                              <a:gd name="T8" fmla="+- 0 612 595"/>
                              <a:gd name="T9" fmla="*/ T8 w 24"/>
                              <a:gd name="T10" fmla="+- 0 1810 1795"/>
                              <a:gd name="T11" fmla="*/ 1810 h 364"/>
                              <a:gd name="T12" fmla="+- 0 612 595"/>
                              <a:gd name="T13" fmla="*/ T12 w 24"/>
                              <a:gd name="T14" fmla="+- 0 1810 1795"/>
                              <a:gd name="T15" fmla="*/ 1810 h 364"/>
                              <a:gd name="T16" fmla="+- 0 612 595"/>
                              <a:gd name="T17" fmla="*/ T16 w 24"/>
                              <a:gd name="T18" fmla="+- 0 1810 1795"/>
                              <a:gd name="T19" fmla="*/ 1810 h 364"/>
                              <a:gd name="T20" fmla="+- 0 612 595"/>
                              <a:gd name="T21" fmla="*/ T20 w 24"/>
                              <a:gd name="T22" fmla="+- 0 1810 1795"/>
                              <a:gd name="T23" fmla="*/ 1810 h 364"/>
                              <a:gd name="T24" fmla="+- 0 612 595"/>
                              <a:gd name="T25" fmla="*/ T24 w 24"/>
                              <a:gd name="T26" fmla="+- 0 1810 1795"/>
                              <a:gd name="T27" fmla="*/ 1810 h 364"/>
                              <a:gd name="T28" fmla="+- 0 612 595"/>
                              <a:gd name="T29" fmla="*/ T28 w 24"/>
                              <a:gd name="T30" fmla="+- 0 1810 1795"/>
                              <a:gd name="T31" fmla="*/ 1810 h 364"/>
                              <a:gd name="T32" fmla="+- 0 612 595"/>
                              <a:gd name="T33" fmla="*/ T32 w 24"/>
                              <a:gd name="T34" fmla="+- 0 1810 1795"/>
                              <a:gd name="T35" fmla="*/ 1810 h 364"/>
                              <a:gd name="T36" fmla="+- 0 612 595"/>
                              <a:gd name="T37" fmla="*/ T36 w 24"/>
                              <a:gd name="T38" fmla="+- 0 1811 1795"/>
                              <a:gd name="T39" fmla="*/ 1811 h 364"/>
                              <a:gd name="T40" fmla="+- 0 612 595"/>
                              <a:gd name="T41" fmla="*/ T40 w 24"/>
                              <a:gd name="T42" fmla="+- 0 1811 1795"/>
                              <a:gd name="T43" fmla="*/ 1811 h 364"/>
                              <a:gd name="T44" fmla="+- 0 612 595"/>
                              <a:gd name="T45" fmla="*/ T44 w 24"/>
                              <a:gd name="T46" fmla="+- 0 1812 1795"/>
                              <a:gd name="T47" fmla="*/ 1812 h 364"/>
                              <a:gd name="T48" fmla="+- 0 612 595"/>
                              <a:gd name="T49" fmla="*/ T48 w 24"/>
                              <a:gd name="T50" fmla="+- 0 1812 1795"/>
                              <a:gd name="T51" fmla="*/ 1812 h 364"/>
                              <a:gd name="T52" fmla="+- 0 612 595"/>
                              <a:gd name="T53" fmla="*/ T52 w 24"/>
                              <a:gd name="T54" fmla="+- 0 1813 1795"/>
                              <a:gd name="T55" fmla="*/ 1813 h 364"/>
                              <a:gd name="T56" fmla="+- 0 612 595"/>
                              <a:gd name="T57" fmla="*/ T56 w 24"/>
                              <a:gd name="T58" fmla="+- 0 1814 1795"/>
                              <a:gd name="T59" fmla="*/ 1814 h 364"/>
                              <a:gd name="T60" fmla="+- 0 612 595"/>
                              <a:gd name="T61" fmla="*/ T60 w 24"/>
                              <a:gd name="T62" fmla="+- 0 1815 1795"/>
                              <a:gd name="T63" fmla="*/ 1815 h 364"/>
                              <a:gd name="T64" fmla="+- 0 612 595"/>
                              <a:gd name="T65" fmla="*/ T64 w 24"/>
                              <a:gd name="T66" fmla="+- 0 1817 1795"/>
                              <a:gd name="T67" fmla="*/ 1817 h 364"/>
                              <a:gd name="T68" fmla="+- 0 612 595"/>
                              <a:gd name="T69" fmla="*/ T68 w 24"/>
                              <a:gd name="T70" fmla="+- 0 1818 1795"/>
                              <a:gd name="T71" fmla="*/ 1818 h 364"/>
                              <a:gd name="T72" fmla="+- 0 612 595"/>
                              <a:gd name="T73" fmla="*/ T72 w 24"/>
                              <a:gd name="T74" fmla="+- 0 1819 1795"/>
                              <a:gd name="T75" fmla="*/ 1819 h 364"/>
                              <a:gd name="T76" fmla="+- 0 612 595"/>
                              <a:gd name="T77" fmla="*/ T76 w 24"/>
                              <a:gd name="T78" fmla="+- 0 1821 1795"/>
                              <a:gd name="T79" fmla="*/ 1821 h 364"/>
                              <a:gd name="T80" fmla="+- 0 612 595"/>
                              <a:gd name="T81" fmla="*/ T80 w 24"/>
                              <a:gd name="T82" fmla="+- 0 1823 1795"/>
                              <a:gd name="T83" fmla="*/ 1823 h 364"/>
                              <a:gd name="T84" fmla="+- 0 612 595"/>
                              <a:gd name="T85" fmla="*/ T84 w 24"/>
                              <a:gd name="T86" fmla="+- 0 1825 1795"/>
                              <a:gd name="T87" fmla="*/ 1825 h 364"/>
                              <a:gd name="T88" fmla="+- 0 612 595"/>
                              <a:gd name="T89" fmla="*/ T88 w 24"/>
                              <a:gd name="T90" fmla="+- 0 1828 1795"/>
                              <a:gd name="T91" fmla="*/ 1828 h 364"/>
                              <a:gd name="T92" fmla="+- 0 612 595"/>
                              <a:gd name="T93" fmla="*/ T92 w 24"/>
                              <a:gd name="T94" fmla="+- 0 1830 1795"/>
                              <a:gd name="T95" fmla="*/ 1830 h 364"/>
                              <a:gd name="T96" fmla="+- 0 612 595"/>
                              <a:gd name="T97" fmla="*/ T96 w 24"/>
                              <a:gd name="T98" fmla="+- 0 1833 1795"/>
                              <a:gd name="T99" fmla="*/ 1833 h 364"/>
                              <a:gd name="T100" fmla="+- 0 612 595"/>
                              <a:gd name="T101" fmla="*/ T100 w 24"/>
                              <a:gd name="T102" fmla="+- 0 1836 1795"/>
                              <a:gd name="T103" fmla="*/ 1836 h 364"/>
                              <a:gd name="T104" fmla="+- 0 612 595"/>
                              <a:gd name="T105" fmla="*/ T104 w 24"/>
                              <a:gd name="T106" fmla="+- 0 1840 1795"/>
                              <a:gd name="T107" fmla="*/ 1840 h 364"/>
                              <a:gd name="T108" fmla="+- 0 612 595"/>
                              <a:gd name="T109" fmla="*/ T108 w 24"/>
                              <a:gd name="T110" fmla="+- 0 1843 1795"/>
                              <a:gd name="T111" fmla="*/ 1843 h 364"/>
                              <a:gd name="T112" fmla="+- 0 612 595"/>
                              <a:gd name="T113" fmla="*/ T112 w 24"/>
                              <a:gd name="T114" fmla="+- 0 1847 1795"/>
                              <a:gd name="T115" fmla="*/ 1847 h 364"/>
                              <a:gd name="T116" fmla="+- 0 612 595"/>
                              <a:gd name="T117" fmla="*/ T116 w 24"/>
                              <a:gd name="T118" fmla="+- 0 1851 1795"/>
                              <a:gd name="T119" fmla="*/ 1851 h 364"/>
                              <a:gd name="T120" fmla="+- 0 612 595"/>
                              <a:gd name="T121" fmla="*/ T120 w 24"/>
                              <a:gd name="T122" fmla="+- 0 1856 1795"/>
                              <a:gd name="T123" fmla="*/ 1856 h 364"/>
                              <a:gd name="T124" fmla="+- 0 612 595"/>
                              <a:gd name="T125" fmla="*/ T124 w 24"/>
                              <a:gd name="T126" fmla="+- 0 1860 1795"/>
                              <a:gd name="T127" fmla="*/ 1860 h 364"/>
                              <a:gd name="T128" fmla="+- 0 612 595"/>
                              <a:gd name="T129" fmla="*/ T128 w 24"/>
                              <a:gd name="T130" fmla="+- 0 1866 1795"/>
                              <a:gd name="T131" fmla="*/ 1866 h 364"/>
                              <a:gd name="T132" fmla="+- 0 612 595"/>
                              <a:gd name="T133" fmla="*/ T132 w 24"/>
                              <a:gd name="T134" fmla="+- 0 1871 1795"/>
                              <a:gd name="T135" fmla="*/ 1871 h 364"/>
                              <a:gd name="T136" fmla="+- 0 612 595"/>
                              <a:gd name="T137" fmla="*/ T136 w 24"/>
                              <a:gd name="T138" fmla="+- 0 1877 1795"/>
                              <a:gd name="T139" fmla="*/ 1877 h 364"/>
                              <a:gd name="T140" fmla="+- 0 612 595"/>
                              <a:gd name="T141" fmla="*/ T140 w 24"/>
                              <a:gd name="T142" fmla="+- 0 1883 1795"/>
                              <a:gd name="T143" fmla="*/ 1883 h 364"/>
                              <a:gd name="T144" fmla="+- 0 612 595"/>
                              <a:gd name="T145" fmla="*/ T144 w 24"/>
                              <a:gd name="T146" fmla="+- 0 1889 1795"/>
                              <a:gd name="T147" fmla="*/ 1889 h 364"/>
                              <a:gd name="T148" fmla="+- 0 612 595"/>
                              <a:gd name="T149" fmla="*/ T148 w 24"/>
                              <a:gd name="T150" fmla="+- 0 1896 1795"/>
                              <a:gd name="T151" fmla="*/ 1896 h 364"/>
                              <a:gd name="T152" fmla="+- 0 612 595"/>
                              <a:gd name="T153" fmla="*/ T152 w 24"/>
                              <a:gd name="T154" fmla="+- 0 1903 1795"/>
                              <a:gd name="T155" fmla="*/ 1903 h 364"/>
                              <a:gd name="T156" fmla="+- 0 612 595"/>
                              <a:gd name="T157" fmla="*/ T156 w 24"/>
                              <a:gd name="T158" fmla="+- 0 1911 1795"/>
                              <a:gd name="T159" fmla="*/ 1911 h 364"/>
                              <a:gd name="T160" fmla="+- 0 612 595"/>
                              <a:gd name="T161" fmla="*/ T160 w 24"/>
                              <a:gd name="T162" fmla="+- 0 1919 1795"/>
                              <a:gd name="T163" fmla="*/ 1919 h 364"/>
                              <a:gd name="T164" fmla="+- 0 612 595"/>
                              <a:gd name="T165" fmla="*/ T164 w 24"/>
                              <a:gd name="T166" fmla="+- 0 1927 1795"/>
                              <a:gd name="T167" fmla="*/ 1927 h 364"/>
                              <a:gd name="T168" fmla="+- 0 612 595"/>
                              <a:gd name="T169" fmla="*/ T168 w 24"/>
                              <a:gd name="T170" fmla="+- 0 1936 1795"/>
                              <a:gd name="T171" fmla="*/ 1936 h 364"/>
                              <a:gd name="T172" fmla="+- 0 612 595"/>
                              <a:gd name="T173" fmla="*/ T172 w 24"/>
                              <a:gd name="T174" fmla="+- 0 1945 1795"/>
                              <a:gd name="T175" fmla="*/ 1945 h 364"/>
                              <a:gd name="T176" fmla="+- 0 612 595"/>
                              <a:gd name="T177" fmla="*/ T176 w 24"/>
                              <a:gd name="T178" fmla="+- 0 1955 1795"/>
                              <a:gd name="T179" fmla="*/ 1955 h 364"/>
                              <a:gd name="T180" fmla="+- 0 612 595"/>
                              <a:gd name="T181" fmla="*/ T180 w 24"/>
                              <a:gd name="T182" fmla="+- 0 1965 1795"/>
                              <a:gd name="T183" fmla="*/ 1965 h 364"/>
                              <a:gd name="T184" fmla="+- 0 612 595"/>
                              <a:gd name="T185" fmla="*/ T184 w 24"/>
                              <a:gd name="T186" fmla="+- 0 1976 1795"/>
                              <a:gd name="T187" fmla="*/ 1976 h 364"/>
                              <a:gd name="T188" fmla="+- 0 612 595"/>
                              <a:gd name="T189" fmla="*/ T188 w 24"/>
                              <a:gd name="T190" fmla="+- 0 1987 1795"/>
                              <a:gd name="T191" fmla="*/ 1987 h 364"/>
                              <a:gd name="T192" fmla="+- 0 612 595"/>
                              <a:gd name="T193" fmla="*/ T192 w 24"/>
                              <a:gd name="T194" fmla="+- 0 1999 1795"/>
                              <a:gd name="T195" fmla="*/ 1999 h 364"/>
                              <a:gd name="T196" fmla="+- 0 612 595"/>
                              <a:gd name="T197" fmla="*/ T196 w 24"/>
                              <a:gd name="T198" fmla="+- 0 2011 1795"/>
                              <a:gd name="T199" fmla="*/ 2011 h 364"/>
                              <a:gd name="T200" fmla="+- 0 612 595"/>
                              <a:gd name="T201" fmla="*/ T200 w 24"/>
                              <a:gd name="T202" fmla="+- 0 2023 1795"/>
                              <a:gd name="T203" fmla="*/ 2023 h 364"/>
                              <a:gd name="T204" fmla="+- 0 612 595"/>
                              <a:gd name="T205" fmla="*/ T204 w 24"/>
                              <a:gd name="T206" fmla="+- 0 2036 1795"/>
                              <a:gd name="T207" fmla="*/ 2036 h 364"/>
                              <a:gd name="T208" fmla="+- 0 612 595"/>
                              <a:gd name="T209" fmla="*/ T208 w 24"/>
                              <a:gd name="T210" fmla="+- 0 2050 1795"/>
                              <a:gd name="T211" fmla="*/ 2050 h 364"/>
                              <a:gd name="T212" fmla="+- 0 612 595"/>
                              <a:gd name="T213" fmla="*/ T212 w 24"/>
                              <a:gd name="T214" fmla="+- 0 2064 1795"/>
                              <a:gd name="T215" fmla="*/ 2064 h 364"/>
                              <a:gd name="T216" fmla="+- 0 612 595"/>
                              <a:gd name="T217" fmla="*/ T216 w 24"/>
                              <a:gd name="T218" fmla="+- 0 2079 1795"/>
                              <a:gd name="T219" fmla="*/ 2079 h 364"/>
                              <a:gd name="T220" fmla="+- 0 612 595"/>
                              <a:gd name="T221" fmla="*/ T220 w 24"/>
                              <a:gd name="T222" fmla="+- 0 2094 1795"/>
                              <a:gd name="T223" fmla="*/ 2094 h 364"/>
                              <a:gd name="T224" fmla="+- 0 612 595"/>
                              <a:gd name="T225" fmla="*/ T224 w 24"/>
                              <a:gd name="T226" fmla="+- 0 2110 1795"/>
                              <a:gd name="T227" fmla="*/ 2110 h 364"/>
                              <a:gd name="T228" fmla="+- 0 612 595"/>
                              <a:gd name="T229" fmla="*/ T228 w 24"/>
                              <a:gd name="T230" fmla="+- 0 2126 1795"/>
                              <a:gd name="T231" fmla="*/ 2126 h 364"/>
                              <a:gd name="T232" fmla="+- 0 612 595"/>
                              <a:gd name="T233" fmla="*/ T232 w 24"/>
                              <a:gd name="T234" fmla="+- 0 2143 1795"/>
                              <a:gd name="T235" fmla="*/ 2143 h 364"/>
                              <a:gd name="T236" fmla="+- 0 612 595"/>
                              <a:gd name="T237" fmla="*/ T236 w 24"/>
                              <a:gd name="T238" fmla="+- 0 2161 1795"/>
                              <a:gd name="T239" fmla="*/ 2161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64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8"/>
                                </a:lnTo>
                                <a:lnTo>
                                  <a:pt x="17" y="101"/>
                                </a:lnTo>
                                <a:lnTo>
                                  <a:pt x="17" y="105"/>
                                </a:lnTo>
                                <a:lnTo>
                                  <a:pt x="17" y="108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60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2"/>
                                </a:lnTo>
                                <a:lnTo>
                                  <a:pt x="17" y="198"/>
                                </a:lnTo>
                                <a:lnTo>
                                  <a:pt x="17" y="204"/>
                                </a:lnTo>
                                <a:lnTo>
                                  <a:pt x="17" y="209"/>
                                </a:lnTo>
                                <a:lnTo>
                                  <a:pt x="17" y="216"/>
                                </a:lnTo>
                                <a:lnTo>
                                  <a:pt x="17" y="222"/>
                                </a:lnTo>
                                <a:lnTo>
                                  <a:pt x="17" y="228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5"/>
                                </a:lnTo>
                                <a:lnTo>
                                  <a:pt x="17" y="262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  <a:lnTo>
                                  <a:pt x="17" y="323"/>
                                </a:lnTo>
                                <a:lnTo>
                                  <a:pt x="17" y="331"/>
                                </a:lnTo>
                                <a:lnTo>
                                  <a:pt x="17" y="339"/>
                                </a:lnTo>
                                <a:lnTo>
                                  <a:pt x="17" y="348"/>
                                </a:lnTo>
                                <a:lnTo>
                                  <a:pt x="17" y="357"/>
                                </a:lnTo>
                                <a:lnTo>
                                  <a:pt x="17" y="366"/>
                                </a:lnTo>
                                <a:lnTo>
                                  <a:pt x="17" y="375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12B88" id="Group 356" o:spid="_x0000_s1026" style="position:absolute;margin-left:29.75pt;margin-top:89.75pt;width:1.25pt;height:18.25pt;z-index:-251755520;mso-position-horizontal-relative:page;mso-position-vertical-relative:page" coordorigin="595,1795" coordsize="24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">
                <v:shape id="Freeform 357" o:spid="_x0000_s1027" style="position:absolute;left:595;top:1795;width:24;height:364;visibility:visible;mso-wrap-style:square;v-text-anchor:top" coordsize="24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" path="m17,15r,l17,16r,1l17,18r,1l17,20r,1l17,22r,1l17,24r,1l17,26r,1l17,28r,1l17,30r,1l17,33r,1l17,35r,2l17,38r,2l17,41r,2l17,45r,1l17,48r,2l17,52r,2l17,56r,2l17,61r,2l17,65r,3l17,71r,2l17,76r,3l17,82r,3l17,88r,3l17,94r,4l17,101r,4l17,108r,4l17,116r,4l17,124r,4l17,132r,5l17,141r,5l17,150r,5l17,160r,5l17,170r,5l17,181r,5l17,192r,6l17,204r,5l17,216r,6l17,228r,7l17,241r,7l17,255r,7l17,269r,7l17,284r,7l17,299r,8l17,315r,8l17,331r,8l17,348r,9l17,366r,9e" filled="f" strokeweight=".16897mm">
                  <v:path arrowok="t" o:connecttype="custom" o:connectlocs="17,1810;17,1810;17,1810;17,1810;17,1810;17,1810;17,1810;17,1810;17,1810;17,1811;17,1811;17,1812;17,1812;17,1813;17,1814;17,1815;17,1817;17,1818;17,1819;17,1821;17,1823;17,1825;17,1828;17,1830;17,1833;17,1836;17,1840;17,1843;17,1847;17,1851;17,1856;17,1860;17,1866;17,1871;17,1877;17,1883;17,1889;17,1896;17,1903;17,1911;17,1919;17,1927;17,1936;17,1945;17,1955;17,1965;17,1976;17,1987;17,1999;17,2011;17,2023;17,2036;17,2050;17,2064;17,2079;17,2094;17,2110;17,2126;17,2143;17,21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A430AC" w:rsidRDefault="00A430AC">
      <w:pPr>
        <w:ind w:left="5902"/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</w:pPr>
    </w:p>
    <w:p w:rsidR="00A430AC" w:rsidRDefault="00A430AC">
      <w:pPr>
        <w:ind w:left="5902"/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</w:pPr>
    </w:p>
    <w:p w:rsidR="00A430AC" w:rsidRDefault="00A430AC" w:rsidP="00A430AC">
      <w:pPr>
        <w:spacing w:after="118"/>
        <w:ind w:right="3551"/>
        <w:jc w:val="center"/>
        <w:rPr>
          <w:lang w:eastAsia="zh-TW"/>
        </w:rPr>
      </w:pPr>
      <w:r>
        <w:rPr>
          <w:rFonts w:ascii="微軟正黑體" w:eastAsia="微軟正黑體" w:hAnsi="微軟正黑體" w:cs="微軟正黑體"/>
          <w:sz w:val="32"/>
          <w:lang w:eastAsia="zh-TW"/>
        </w:rPr>
        <w:t xml:space="preserve">                                              商業與管理群</w:t>
      </w:r>
    </w:p>
    <w:p w:rsidR="00A430AC" w:rsidRDefault="00A430AC" w:rsidP="00E04B98">
      <w:pPr>
        <w:spacing w:line="259" w:lineRule="auto"/>
        <w:ind w:left="10" w:right="8351" w:hanging="10"/>
        <w:jc w:val="center"/>
        <w:rPr>
          <w:lang w:eastAsia="zh-TW"/>
        </w:rPr>
      </w:pPr>
      <w:r>
        <w:rPr>
          <w:lang w:eastAsia="zh-TW"/>
        </w:rPr>
        <w:t>【示例</w:t>
      </w:r>
      <w:r>
        <w:rPr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1</w:t>
      </w:r>
      <w:r>
        <w:rPr>
          <w:lang w:eastAsia="zh-TW"/>
        </w:rPr>
        <w:t>】</w:t>
      </w:r>
      <w:r w:rsidRPr="00E04B98">
        <w:rPr>
          <w:rFonts w:ascii="微軟正黑體" w:eastAsia="微軟正黑體" w:hAnsi="微軟正黑體" w:cs="微軟正黑體"/>
          <w:color w:val="000000"/>
          <w:kern w:val="2"/>
          <w:szCs w:val="22"/>
          <w:lang w:eastAsia="zh-TW"/>
        </w:rPr>
        <w:t>試題與答案</w:t>
      </w:r>
      <w:r>
        <w:rPr>
          <w:rFonts w:ascii="Times New Roman" w:eastAsia="Times New Roman" w:hAnsi="Times New Roman" w:cs="Times New Roman"/>
          <w:lang w:eastAsia="zh-TW"/>
        </w:rPr>
        <w:t xml:space="preserve"> </w:t>
      </w:r>
    </w:p>
    <w:tbl>
      <w:tblPr>
        <w:tblStyle w:val="TableGrid"/>
        <w:tblW w:w="10685" w:type="dxa"/>
        <w:jc w:val="center"/>
        <w:tblInd w:w="0" w:type="dxa"/>
        <w:tblCellMar>
          <w:top w:w="6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10747"/>
      </w:tblGrid>
      <w:tr w:rsidR="00A430AC" w:rsidTr="00A430AC">
        <w:trPr>
          <w:trHeight w:val="370"/>
          <w:jc w:val="center"/>
        </w:trPr>
        <w:tc>
          <w:tcPr>
            <w:tcW w:w="10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AC" w:rsidRDefault="00A430AC" w:rsidP="00A430A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 </w:t>
            </w:r>
            <w:r>
              <w:rPr>
                <w:rFonts w:ascii="微軟正黑體" w:eastAsia="微軟正黑體" w:hAnsi="微軟正黑體" w:cs="微軟正黑體"/>
              </w:rPr>
              <w:t>學年度科技校院四年制與專科學校二年制統一入學測驗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30AC" w:rsidTr="00A430AC">
        <w:trPr>
          <w:trHeight w:val="4105"/>
          <w:jc w:val="center"/>
        </w:trPr>
        <w:tc>
          <w:tcPr>
            <w:tcW w:w="10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E5" w:rsidRPr="00030F82" w:rsidRDefault="009B15E5" w:rsidP="00B90F2F">
            <w:pPr>
              <w:spacing w:after="5" w:line="312" w:lineRule="auto"/>
              <w:ind w:left="423"/>
            </w:pPr>
            <w:r>
              <w:rPr>
                <w:rFonts w:hint="eastAsia"/>
              </w:rPr>
              <w:t>阿福</w:t>
            </w:r>
            <w:r w:rsidR="00900980">
              <w:rPr>
                <w:rFonts w:hint="eastAsia"/>
              </w:rPr>
              <w:t>是個洋葱農夫，每到收成季節，他就要利用</w:t>
            </w:r>
            <w:r w:rsidR="00043401">
              <w:rPr>
                <w:rFonts w:hint="eastAsia"/>
              </w:rPr>
              <w:t>小</w:t>
            </w:r>
            <w:r w:rsidR="00900980">
              <w:rPr>
                <w:rFonts w:hint="eastAsia"/>
              </w:rPr>
              <w:t>球</w:t>
            </w:r>
            <w:r w:rsidR="00B42270">
              <w:rPr>
                <w:rFonts w:hint="eastAsia"/>
              </w:rPr>
              <w:t>(</w:t>
            </w:r>
            <w:r w:rsidR="00B42270">
              <w:t>&gt;=5</w:t>
            </w:r>
            <w:r w:rsidR="00B42270">
              <w:rPr>
                <w:rFonts w:hint="eastAsia"/>
              </w:rPr>
              <w:t>c</w:t>
            </w:r>
            <w:r w:rsidR="00B42270">
              <w:t>m)</w:t>
            </w:r>
            <w:r w:rsidR="00900980">
              <w:rPr>
                <w:rFonts w:hint="eastAsia"/>
              </w:rPr>
              <w:t>、中球</w:t>
            </w:r>
            <w:r w:rsidR="00B42270">
              <w:rPr>
                <w:rFonts w:hint="eastAsia"/>
              </w:rPr>
              <w:t>(</w:t>
            </w:r>
            <w:r w:rsidR="00B42270">
              <w:t>&gt;=10</w:t>
            </w:r>
            <w:r w:rsidR="00B42270">
              <w:rPr>
                <w:rFonts w:hint="eastAsia"/>
              </w:rPr>
              <w:t>c</w:t>
            </w:r>
            <w:r w:rsidR="00B42270">
              <w:t>m)</w:t>
            </w:r>
            <w:r w:rsidR="00900980">
              <w:rPr>
                <w:rFonts w:hint="eastAsia"/>
              </w:rPr>
              <w:t>、</w:t>
            </w:r>
            <w:r w:rsidR="00043401">
              <w:rPr>
                <w:rFonts w:hint="eastAsia"/>
              </w:rPr>
              <w:t>大</w:t>
            </w:r>
            <w:r w:rsidR="00900980">
              <w:rPr>
                <w:rFonts w:hint="eastAsia"/>
              </w:rPr>
              <w:t>球</w:t>
            </w:r>
            <w:r w:rsidR="00B42270">
              <w:rPr>
                <w:rFonts w:hint="eastAsia"/>
              </w:rPr>
              <w:t>(</w:t>
            </w:r>
            <w:r w:rsidR="00B42270">
              <w:t>&gt;=15</w:t>
            </w:r>
            <w:r w:rsidR="00B42270">
              <w:rPr>
                <w:rFonts w:hint="eastAsia"/>
              </w:rPr>
              <w:t>c</w:t>
            </w:r>
            <w:r w:rsidR="00B42270">
              <w:t>m)</w:t>
            </w:r>
            <w:r w:rsidR="00900980">
              <w:rPr>
                <w:rFonts w:hint="eastAsia"/>
              </w:rPr>
              <w:t>的篩選板把成堆的洋葱分類</w:t>
            </w:r>
          </w:p>
          <w:p w:rsidR="00900980" w:rsidRDefault="00030F82" w:rsidP="00900980">
            <w:pPr>
              <w:spacing w:after="5" w:line="312" w:lineRule="auto"/>
              <w:ind w:left="423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144E78CC" wp14:editId="217CF6C3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2080895</wp:posOffset>
                      </wp:positionV>
                      <wp:extent cx="2868930" cy="1289051"/>
                      <wp:effectExtent l="0" t="19050" r="7620" b="63500"/>
                      <wp:wrapNone/>
                      <wp:docPr id="43" name="群組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8930" cy="1289051"/>
                                <a:chOff x="0" y="0"/>
                                <a:chExt cx="2869988" cy="1289429"/>
                              </a:xfrm>
                            </wpg:grpSpPr>
                            <wps:wsp>
                              <wps:cNvPr id="44" name="文字方塊 44"/>
                              <wps:cNvSpPr txBox="1"/>
                              <wps:spPr>
                                <a:xfrm rot="621359">
                                  <a:off x="0" y="0"/>
                                  <a:ext cx="487680" cy="558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831214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文字方塊 45"/>
                              <wps:cNvSpPr txBox="1"/>
                              <wps:spPr>
                                <a:xfrm rot="627653">
                                  <a:off x="1741944" y="392330"/>
                                  <a:ext cx="1128044" cy="58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831214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72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color w:val="E5B8B7" w:themeColor="accent2" w:themeTint="66"/>
                                        <w:sz w:val="72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then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文字方塊 46"/>
                              <wps:cNvSpPr txBox="1"/>
                              <wps:spPr>
                                <a:xfrm rot="640072">
                                  <a:off x="1470118" y="714998"/>
                                  <a:ext cx="984738" cy="574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831214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color w:val="4F81BD" w:themeColor="accent1"/>
                                        <w:sz w:val="72"/>
                                        <w:szCs w:val="72"/>
                                        <w:lang w:eastAsia="zh-TW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ascii="Times New Roman" w:hAnsi="Times New Roman" w:cs="Times New Roman" w:hint="eastAsia"/>
                                        <w:color w:val="4F81BD" w:themeColor="accent1"/>
                                        <w:sz w:val="72"/>
                                        <w:szCs w:val="72"/>
                                        <w:lang w:eastAsia="zh-TW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else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文字方塊 47"/>
                              <wps:cNvSpPr txBox="1"/>
                              <wps:spPr>
                                <a:xfrm rot="627653">
                                  <a:off x="620548" y="317925"/>
                                  <a:ext cx="1128044" cy="364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030F82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color w:val="E5B8B7" w:themeColor="accent2" w:themeTint="66"/>
                                        <w:sz w:val="48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30F82"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Size</w:t>
                                    </w:r>
                                    <w:r>
                                      <w:rPr>
                                        <w:rFonts w:ascii="Adobe Gothic Std B" w:eastAsia="Adobe Gothic Std B" w:hAnsi="Adobe Gothic Std B" w:cs="Times New Roman" w:hint="eastAsia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≥</w:t>
                                    </w:r>
                                    <w:r w:rsidRPr="00030F82"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E78CC" id="群組 43" o:spid="_x0000_s1026" style="position:absolute;left:0;text-align:left;margin-left:172.5pt;margin-top:163.85pt;width:225.9pt;height:101.5pt;z-index:251791360;mso-width-relative:margin;mso-height-relative:margin" coordsize="28699,1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44" o:spid="_x0000_s1027" type="#_x0000_t202" style="position:absolute;width:4876;height:5581;rotation:67869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" filled="f" stroked="f">
                        <v:textbox>
                          <w:txbxContent>
                            <w:p w:rsidR="00030F82" w:rsidRPr="00831214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字方塊 45" o:spid="_x0000_s1028" type="#_x0000_t202" style="position:absolute;left:17419;top:3923;width:11280;height:5816;rotation:6855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" filled="f" stroked="f">
                        <v:textbox>
                          <w:txbxContent>
                            <w:p w:rsidR="00030F82" w:rsidRPr="00831214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72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ascii="Times New Roman" w:hAnsi="Times New Roman" w:cs="Times New Roman" w:hint="eastAsia"/>
                                  <w:b/>
                                  <w:color w:val="E5B8B7" w:themeColor="accent2" w:themeTint="66"/>
                                  <w:sz w:val="72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then</w:t>
                              </w:r>
                            </w:p>
                          </w:txbxContent>
                        </v:textbox>
                      </v:shape>
                      <v:shape id="文字方塊 46" o:spid="_x0000_s1029" type="#_x0000_t202" style="position:absolute;left:14701;top:7149;width:9847;height:5745;rotation:6991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" filled="f" stroked="f">
                        <v:textbox>
                          <w:txbxContent>
                            <w:p w:rsidR="00030F82" w:rsidRPr="00831214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sz w:val="72"/>
                                  <w:szCs w:val="72"/>
                                  <w:lang w:eastAsia="zh-TW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ascii="Times New Roman" w:hAnsi="Times New Roman" w:cs="Times New Roman" w:hint="eastAsia"/>
                                  <w:color w:val="4F81BD" w:themeColor="accent1"/>
                                  <w:sz w:val="72"/>
                                  <w:szCs w:val="72"/>
                                  <w:lang w:eastAsia="zh-TW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else</w:t>
                              </w:r>
                            </w:p>
                          </w:txbxContent>
                        </v:textbox>
                      </v:shape>
                      <v:shape id="文字方塊 47" o:spid="_x0000_s1030" type="#_x0000_t202" style="position:absolute;left:6205;top:3179;width:11280;height:3643;rotation:6855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" filled="f" stroked="f">
                        <v:textbox>
                          <w:txbxContent>
                            <w:p w:rsidR="00030F82" w:rsidRPr="00030F82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 w:hint="eastAsia"/>
                                  <w:b/>
                                  <w:color w:val="E5B8B7" w:themeColor="accent2" w:themeTint="66"/>
                                  <w:sz w:val="48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30F82"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Size</w:t>
                              </w:r>
                              <w:r>
                                <w:rPr>
                                  <w:rFonts w:ascii="Adobe Gothic Std B" w:eastAsia="Adobe Gothic Std B" w:hAnsi="Adobe Gothic Std B" w:cs="Times New Roman" w:hint="eastAsia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≥</w:t>
                              </w:r>
                              <w:r w:rsidRPr="00030F82"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054D4657" wp14:editId="00902C95">
                      <wp:simplePos x="0" y="0"/>
                      <wp:positionH relativeFrom="column">
                        <wp:posOffset>2204958</wp:posOffset>
                      </wp:positionH>
                      <wp:positionV relativeFrom="paragraph">
                        <wp:posOffset>1203847</wp:posOffset>
                      </wp:positionV>
                      <wp:extent cx="2868930" cy="1289051"/>
                      <wp:effectExtent l="0" t="19050" r="7620" b="63500"/>
                      <wp:wrapNone/>
                      <wp:docPr id="38" name="群組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8930" cy="1289051"/>
                                <a:chOff x="0" y="0"/>
                                <a:chExt cx="2869988" cy="1289429"/>
                              </a:xfrm>
                            </wpg:grpSpPr>
                            <wps:wsp>
                              <wps:cNvPr id="39" name="文字方塊 39"/>
                              <wps:cNvSpPr txBox="1"/>
                              <wps:spPr>
                                <a:xfrm rot="621359">
                                  <a:off x="0" y="0"/>
                                  <a:ext cx="487680" cy="558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831214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文字方塊 40"/>
                              <wps:cNvSpPr txBox="1"/>
                              <wps:spPr>
                                <a:xfrm rot="627653">
                                  <a:off x="1741944" y="392330"/>
                                  <a:ext cx="1128044" cy="58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831214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72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color w:val="E5B8B7" w:themeColor="accent2" w:themeTint="66"/>
                                        <w:sz w:val="72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then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文字方塊 41"/>
                              <wps:cNvSpPr txBox="1"/>
                              <wps:spPr>
                                <a:xfrm rot="640072">
                                  <a:off x="1470118" y="714998"/>
                                  <a:ext cx="984738" cy="574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831214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color w:val="4F81BD" w:themeColor="accent1"/>
                                        <w:sz w:val="72"/>
                                        <w:szCs w:val="72"/>
                                        <w:lang w:eastAsia="zh-TW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ascii="Times New Roman" w:hAnsi="Times New Roman" w:cs="Times New Roman" w:hint="eastAsia"/>
                                        <w:color w:val="4F81BD" w:themeColor="accent1"/>
                                        <w:sz w:val="72"/>
                                        <w:szCs w:val="72"/>
                                        <w:lang w:eastAsia="zh-TW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else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文字方塊 42"/>
                              <wps:cNvSpPr txBox="1"/>
                              <wps:spPr>
                                <a:xfrm rot="627653">
                                  <a:off x="620548" y="317925"/>
                                  <a:ext cx="1128044" cy="364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030F82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color w:val="E5B8B7" w:themeColor="accent2" w:themeTint="66"/>
                                        <w:sz w:val="48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30F82"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Size</w:t>
                                    </w:r>
                                    <w:r>
                                      <w:rPr>
                                        <w:rFonts w:ascii="Adobe Gothic Std B" w:eastAsia="Adobe Gothic Std B" w:hAnsi="Adobe Gothic Std B" w:cs="Times New Roman" w:hint="eastAsia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D4657" id="群組 38" o:spid="_x0000_s1031" style="position:absolute;left:0;text-align:left;margin-left:173.6pt;margin-top:94.8pt;width:225.9pt;height:101.5pt;z-index:251789312;mso-width-relative:margin;mso-height-relative:margin" coordsize="28699,1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">
                      <v:shape id="文字方塊 39" o:spid="_x0000_s1032" type="#_x0000_t202" style="position:absolute;width:4876;height:5581;rotation:67869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" filled="f" stroked="f">
                        <v:textbox>
                          <w:txbxContent>
                            <w:p w:rsidR="00030F82" w:rsidRPr="00831214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字方塊 40" o:spid="_x0000_s1033" type="#_x0000_t202" style="position:absolute;left:17419;top:3923;width:11280;height:5816;rotation:6855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" filled="f" stroked="f">
                        <v:textbox>
                          <w:txbxContent>
                            <w:p w:rsidR="00030F82" w:rsidRPr="00831214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72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ascii="Times New Roman" w:hAnsi="Times New Roman" w:cs="Times New Roman" w:hint="eastAsia"/>
                                  <w:b/>
                                  <w:color w:val="E5B8B7" w:themeColor="accent2" w:themeTint="66"/>
                                  <w:sz w:val="72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then</w:t>
                              </w:r>
                            </w:p>
                          </w:txbxContent>
                        </v:textbox>
                      </v:shape>
                      <v:shape id="文字方塊 41" o:spid="_x0000_s1034" type="#_x0000_t202" style="position:absolute;left:14701;top:7149;width:9847;height:5745;rotation:6991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" filled="f" stroked="f">
                        <v:textbox>
                          <w:txbxContent>
                            <w:p w:rsidR="00030F82" w:rsidRPr="00831214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sz w:val="72"/>
                                  <w:szCs w:val="72"/>
                                  <w:lang w:eastAsia="zh-TW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ascii="Times New Roman" w:hAnsi="Times New Roman" w:cs="Times New Roman" w:hint="eastAsia"/>
                                  <w:color w:val="4F81BD" w:themeColor="accent1"/>
                                  <w:sz w:val="72"/>
                                  <w:szCs w:val="72"/>
                                  <w:lang w:eastAsia="zh-TW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else</w:t>
                              </w:r>
                            </w:p>
                          </w:txbxContent>
                        </v:textbox>
                      </v:shape>
                      <v:shape id="文字方塊 42" o:spid="_x0000_s1035" type="#_x0000_t202" style="position:absolute;left:6205;top:3179;width:11280;height:3643;rotation:6855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" filled="f" stroked="f">
                        <v:textbox>
                          <w:txbxContent>
                            <w:p w:rsidR="00030F82" w:rsidRPr="00030F82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 w:hint="eastAsia"/>
                                  <w:b/>
                                  <w:color w:val="E5B8B7" w:themeColor="accent2" w:themeTint="66"/>
                                  <w:sz w:val="48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30F82"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Size</w:t>
                              </w:r>
                              <w:r>
                                <w:rPr>
                                  <w:rFonts w:ascii="Adobe Gothic Std B" w:eastAsia="Adobe Gothic Std B" w:hAnsi="Adobe Gothic Std B" w:cs="Times New Roman" w:hint="eastAsia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≥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584E371F" wp14:editId="4BA57934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262890</wp:posOffset>
                      </wp:positionV>
                      <wp:extent cx="2868930" cy="1289051"/>
                      <wp:effectExtent l="0" t="19050" r="7620" b="63500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8930" cy="1289051"/>
                                <a:chOff x="0" y="0"/>
                                <a:chExt cx="2869988" cy="1289429"/>
                              </a:xfrm>
                            </wpg:grpSpPr>
                            <wps:wsp>
                              <wps:cNvPr id="8" name="文字方塊 8"/>
                              <wps:cNvSpPr txBox="1"/>
                              <wps:spPr>
                                <a:xfrm rot="621359">
                                  <a:off x="0" y="0"/>
                                  <a:ext cx="487680" cy="558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1214" w:rsidRPr="00831214" w:rsidRDefault="00831214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文字方塊 9"/>
                              <wps:cNvSpPr txBox="1"/>
                              <wps:spPr>
                                <a:xfrm rot="627653">
                                  <a:off x="1741944" y="392330"/>
                                  <a:ext cx="1128044" cy="58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1214" w:rsidRPr="00831214" w:rsidRDefault="00831214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72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color w:val="E5B8B7" w:themeColor="accent2" w:themeTint="66"/>
                                        <w:sz w:val="72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then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 rot="640072">
                                  <a:off x="1470118" y="714998"/>
                                  <a:ext cx="984738" cy="574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1214" w:rsidRPr="00831214" w:rsidRDefault="00831214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/>
                                        <w:color w:val="4F81BD" w:themeColor="accent1"/>
                                        <w:sz w:val="72"/>
                                        <w:szCs w:val="72"/>
                                        <w:lang w:eastAsia="zh-TW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ascii="Times New Roman" w:hAnsi="Times New Roman" w:cs="Times New Roman" w:hint="eastAsia"/>
                                        <w:color w:val="4F81BD" w:themeColor="accent1"/>
                                        <w:sz w:val="72"/>
                                        <w:szCs w:val="72"/>
                                        <w:lang w:eastAsia="zh-TW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else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文字方塊 55"/>
                              <wps:cNvSpPr txBox="1"/>
                              <wps:spPr>
                                <a:xfrm rot="627653">
                                  <a:off x="620548" y="317925"/>
                                  <a:ext cx="1128044" cy="364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Pr="00030F82" w:rsidRDefault="00030F82" w:rsidP="00831214">
                                    <w:pPr>
                                      <w:spacing w:after="30" w:line="259" w:lineRule="auto"/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color w:val="E5B8B7" w:themeColor="accent2" w:themeTint="66"/>
                                        <w:sz w:val="48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30F82"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Size</w:t>
                                    </w:r>
                                    <w:r>
                                      <w:rPr>
                                        <w:rFonts w:ascii="Adobe Gothic Std B" w:eastAsia="Adobe Gothic Std B" w:hAnsi="Adobe Gothic Std B" w:cs="Times New Roman" w:hint="eastAsia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72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≥</w:t>
                                    </w:r>
                                    <w:r w:rsidRPr="00030F82">
                                      <w:rPr>
                                        <w:rFonts w:ascii="Times New Roman" w:hAnsi="Times New Roman" w:cs="Times New Roman"/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:lang w:eastAsia="zh-TW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4E371F" id="群組 12" o:spid="_x0000_s1036" style="position:absolute;left:0;text-align:left;margin-left:170.15pt;margin-top:20.7pt;width:225.9pt;height:101.5pt;z-index:251787264;mso-width-relative:margin;mso-height-relative:margin" coordsize="28699,1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">
                      <v:shape id="文字方塊 8" o:spid="_x0000_s1037" type="#_x0000_t202" style="position:absolute;width:4876;height:5581;rotation:67869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" filled="f" stroked="f">
                        <v:textbox>
                          <w:txbxContent>
                            <w:p w:rsidR="00831214" w:rsidRPr="00831214" w:rsidRDefault="00831214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字方塊 9" o:spid="_x0000_s1038" type="#_x0000_t202" style="position:absolute;left:17419;top:3923;width:11280;height:5816;rotation:6855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" filled="f" stroked="f">
                        <v:textbox>
                          <w:txbxContent>
                            <w:p w:rsidR="00831214" w:rsidRPr="00831214" w:rsidRDefault="00831214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72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ascii="Times New Roman" w:hAnsi="Times New Roman" w:cs="Times New Roman" w:hint="eastAsia"/>
                                  <w:b/>
                                  <w:color w:val="E5B8B7" w:themeColor="accent2" w:themeTint="66"/>
                                  <w:sz w:val="72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then</w:t>
                              </w:r>
                            </w:p>
                          </w:txbxContent>
                        </v:textbox>
                      </v:shape>
                      <v:shape id="文字方塊 11" o:spid="_x0000_s1039" type="#_x0000_t202" style="position:absolute;left:14701;top:7149;width:9847;height:5745;rotation:6991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" filled="f" stroked="f">
                        <v:textbox>
                          <w:txbxContent>
                            <w:p w:rsidR="00831214" w:rsidRPr="00831214" w:rsidRDefault="00831214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sz w:val="72"/>
                                  <w:szCs w:val="72"/>
                                  <w:lang w:eastAsia="zh-TW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ascii="Times New Roman" w:hAnsi="Times New Roman" w:cs="Times New Roman" w:hint="eastAsia"/>
                                  <w:color w:val="4F81BD" w:themeColor="accent1"/>
                                  <w:sz w:val="72"/>
                                  <w:szCs w:val="72"/>
                                  <w:lang w:eastAsia="zh-TW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else</w:t>
                              </w:r>
                            </w:p>
                          </w:txbxContent>
                        </v:textbox>
                      </v:shape>
                      <v:shape id="文字方塊 55" o:spid="_x0000_s1040" type="#_x0000_t202" style="position:absolute;left:6205;top:3179;width:11280;height:3643;rotation:6855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" filled="f" stroked="f">
                        <v:textbox>
                          <w:txbxContent>
                            <w:p w:rsidR="00030F82" w:rsidRPr="00030F82" w:rsidRDefault="00030F82" w:rsidP="00831214">
                              <w:pPr>
                                <w:spacing w:after="30" w:line="259" w:lineRule="auto"/>
                                <w:rPr>
                                  <w:rFonts w:ascii="Times New Roman" w:hAnsi="Times New Roman" w:cs="Times New Roman" w:hint="eastAsia"/>
                                  <w:b/>
                                  <w:color w:val="E5B8B7" w:themeColor="accent2" w:themeTint="66"/>
                                  <w:sz w:val="48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30F82"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Size</w:t>
                              </w:r>
                              <w:r>
                                <w:rPr>
                                  <w:rFonts w:ascii="Adobe Gothic Std B" w:eastAsia="Adobe Gothic Std B" w:hAnsi="Adobe Gothic Std B" w:cs="Times New Roman" w:hint="eastAsia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72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≥</w:t>
                              </w:r>
                              <w:r w:rsidRPr="00030F82">
                                <w:rPr>
                                  <w:rFonts w:ascii="Times New Roman" w:hAnsi="Times New Roman" w:cs="Times New Roman"/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:lang w:eastAsia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00980">
              <w:rPr>
                <w:rFonts w:hint="eastAsia"/>
                <w:noProof/>
              </w:rPr>
              <mc:AlternateContent>
                <mc:Choice Requires="wpc">
                  <w:drawing>
                    <wp:inline distT="0" distB="0" distL="0" distR="0" wp14:anchorId="5A05E19A" wp14:editId="2EACA70A">
                      <wp:extent cx="6362700" cy="4191000"/>
                      <wp:effectExtent l="0" t="0" r="76200" b="95250"/>
                      <wp:docPr id="1" name="畫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108" name="群組 108"/>
                              <wpg:cNvGrpSpPr/>
                              <wpg:grpSpPr>
                                <a:xfrm>
                                  <a:off x="5253265" y="3030585"/>
                                  <a:ext cx="415817" cy="315525"/>
                                  <a:chOff x="5113867" y="855134"/>
                                  <a:chExt cx="905932" cy="687428"/>
                                </a:xfrm>
                              </wpg:grpSpPr>
                              <wps:wsp>
                                <wps:cNvPr id="109" name="橢圓 109"/>
                                <wps:cNvSpPr/>
                                <wps:spPr>
                                  <a:xfrm>
                                    <a:off x="5113867" y="11996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橢圓 110"/>
                                <wps:cNvSpPr/>
                                <wps:spPr>
                                  <a:xfrm>
                                    <a:off x="5386917" y="11996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橢圓 111"/>
                                <wps:cNvSpPr/>
                                <wps:spPr>
                                  <a:xfrm>
                                    <a:off x="5689599" y="12123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橢圓 112"/>
                                <wps:cNvSpPr/>
                                <wps:spPr>
                                  <a:xfrm>
                                    <a:off x="5505449" y="999067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橢圓 113"/>
                                <wps:cNvSpPr/>
                                <wps:spPr>
                                  <a:xfrm>
                                    <a:off x="5270499" y="1001391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橢圓 114"/>
                                <wps:cNvSpPr/>
                                <wps:spPr>
                                  <a:xfrm>
                                    <a:off x="5416549" y="855134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101" name="群組 101"/>
                              <wpg:cNvGrpSpPr/>
                              <wpg:grpSpPr>
                                <a:xfrm>
                                  <a:off x="5147863" y="1979674"/>
                                  <a:ext cx="713186" cy="541171"/>
                                  <a:chOff x="5113867" y="855134"/>
                                  <a:chExt cx="905932" cy="687428"/>
                                </a:xfrm>
                              </wpg:grpSpPr>
                              <wps:wsp>
                                <wps:cNvPr id="102" name="橢圓 102"/>
                                <wps:cNvSpPr/>
                                <wps:spPr>
                                  <a:xfrm>
                                    <a:off x="5113867" y="11996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橢圓 103"/>
                                <wps:cNvSpPr/>
                                <wps:spPr>
                                  <a:xfrm>
                                    <a:off x="5386917" y="11996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橢圓 104"/>
                                <wps:cNvSpPr/>
                                <wps:spPr>
                                  <a:xfrm>
                                    <a:off x="5689599" y="12123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橢圓 105"/>
                                <wps:cNvSpPr/>
                                <wps:spPr>
                                  <a:xfrm>
                                    <a:off x="5505449" y="999067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橢圓 106"/>
                                <wps:cNvSpPr/>
                                <wps:spPr>
                                  <a:xfrm>
                                    <a:off x="5270499" y="1001391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橢圓 107"/>
                                <wps:cNvSpPr/>
                                <wps:spPr>
                                  <a:xfrm>
                                    <a:off x="5416549" y="855134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50" name="群組 50"/>
                              <wpg:cNvGrpSpPr/>
                              <wpg:grpSpPr>
                                <a:xfrm>
                                  <a:off x="5107517" y="963084"/>
                                  <a:ext cx="905932" cy="687428"/>
                                  <a:chOff x="5113867" y="855134"/>
                                  <a:chExt cx="905932" cy="687428"/>
                                </a:xfrm>
                              </wpg:grpSpPr>
                              <wps:wsp>
                                <wps:cNvPr id="92" name="橢圓 92"/>
                                <wps:cNvSpPr/>
                                <wps:spPr>
                                  <a:xfrm>
                                    <a:off x="5113867" y="11996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橢圓 93"/>
                                <wps:cNvSpPr/>
                                <wps:spPr>
                                  <a:xfrm>
                                    <a:off x="5386917" y="11996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橢圓 94"/>
                                <wps:cNvSpPr/>
                                <wps:spPr>
                                  <a:xfrm>
                                    <a:off x="5689599" y="1212362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橢圓 95"/>
                                <wps:cNvSpPr/>
                                <wps:spPr>
                                  <a:xfrm>
                                    <a:off x="5505449" y="999067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橢圓 96"/>
                                <wps:cNvSpPr/>
                                <wps:spPr>
                                  <a:xfrm>
                                    <a:off x="5270499" y="1001391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橢圓 97"/>
                                <wps:cNvSpPr/>
                                <wps:spPr>
                                  <a:xfrm>
                                    <a:off x="5416549" y="855134"/>
                                    <a:ext cx="330200" cy="3302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365" name="矩形 365"/>
                              <wps:cNvSpPr/>
                              <wps:spPr>
                                <a:xfrm>
                                  <a:off x="4897645" y="1529862"/>
                                  <a:ext cx="105507" cy="266113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矩形 364"/>
                              <wps:cNvSpPr/>
                              <wps:spPr>
                                <a:xfrm>
                                  <a:off x="6019799" y="1529862"/>
                                  <a:ext cx="105507" cy="266113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矩形 7"/>
                              <wps:cNvSpPr/>
                              <wps:spPr>
                                <a:xfrm rot="612330">
                                  <a:off x="1606061" y="1060939"/>
                                  <a:ext cx="3300046" cy="351692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accent5">
                                      <a:lumMod val="40000"/>
                                      <a:lumOff val="60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4B3A" w:rsidRPr="00831214" w:rsidRDefault="00114B3A" w:rsidP="00114B3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214">
                                      <w:rPr>
                                        <w:rFonts w:hint="eastAsia"/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流程圖: 人工作業 2"/>
                              <wps:cNvSpPr/>
                              <wps:spPr>
                                <a:xfrm>
                                  <a:off x="355600" y="207433"/>
                                  <a:ext cx="1655233" cy="918634"/>
                                </a:xfrm>
                                <a:prstGeom prst="flowChartManualOperation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橢圓 3"/>
                              <wps:cNvSpPr/>
                              <wps:spPr>
                                <a:xfrm>
                                  <a:off x="1388533" y="766234"/>
                                  <a:ext cx="330200" cy="3302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橢圓 320"/>
                              <wps:cNvSpPr/>
                              <wps:spPr>
                                <a:xfrm>
                                  <a:off x="1587500" y="182034"/>
                                  <a:ext cx="330200" cy="3302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橢圓 321"/>
                              <wps:cNvSpPr/>
                              <wps:spPr>
                                <a:xfrm>
                                  <a:off x="461434" y="203200"/>
                                  <a:ext cx="330200" cy="3302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橢圓 322"/>
                              <wps:cNvSpPr/>
                              <wps:spPr>
                                <a:xfrm>
                                  <a:off x="956733" y="321733"/>
                                  <a:ext cx="330200" cy="3302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橢圓 323"/>
                              <wps:cNvSpPr/>
                              <wps:spPr>
                                <a:xfrm>
                                  <a:off x="1214967" y="114300"/>
                                  <a:ext cx="330200" cy="3302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橢圓 324"/>
                              <wps:cNvSpPr/>
                              <wps:spPr>
                                <a:xfrm>
                                  <a:off x="1591733" y="537634"/>
                                  <a:ext cx="245533" cy="2455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橢圓 325"/>
                              <wps:cNvSpPr/>
                              <wps:spPr>
                                <a:xfrm>
                                  <a:off x="1134534" y="855134"/>
                                  <a:ext cx="245533" cy="2455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橢圓 326"/>
                              <wps:cNvSpPr/>
                              <wps:spPr>
                                <a:xfrm rot="160611">
                                  <a:off x="1371599" y="386600"/>
                                  <a:ext cx="245533" cy="2455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橢圓 327"/>
                              <wps:cNvSpPr/>
                              <wps:spPr>
                                <a:xfrm>
                                  <a:off x="863600" y="753534"/>
                                  <a:ext cx="245533" cy="2455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橢圓 328"/>
                              <wps:cNvSpPr/>
                              <wps:spPr>
                                <a:xfrm>
                                  <a:off x="575734" y="605368"/>
                                  <a:ext cx="245533" cy="2455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橢圓 329"/>
                              <wps:cNvSpPr/>
                              <wps:spPr>
                                <a:xfrm>
                                  <a:off x="1309466" y="635000"/>
                                  <a:ext cx="169333" cy="1693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橢圓 330"/>
                              <wps:cNvSpPr/>
                              <wps:spPr>
                                <a:xfrm>
                                  <a:off x="694267" y="914400"/>
                                  <a:ext cx="169333" cy="1693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橢圓 331"/>
                              <wps:cNvSpPr/>
                              <wps:spPr>
                                <a:xfrm>
                                  <a:off x="833968" y="495301"/>
                                  <a:ext cx="169333" cy="1693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橢圓 332"/>
                              <wps:cNvSpPr/>
                              <wps:spPr>
                                <a:xfrm>
                                  <a:off x="812800" y="211667"/>
                                  <a:ext cx="169333" cy="1693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橢圓 333"/>
                              <wps:cNvSpPr/>
                              <wps:spPr>
                                <a:xfrm>
                                  <a:off x="1121834" y="656167"/>
                                  <a:ext cx="169333" cy="16933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流程圖: 人工作業 335"/>
                              <wps:cNvSpPr/>
                              <wps:spPr>
                                <a:xfrm>
                                  <a:off x="4707387" y="1498517"/>
                                  <a:ext cx="1655233" cy="457283"/>
                                </a:xfrm>
                                <a:prstGeom prst="flowChartManualOperation">
                                  <a:avLst/>
                                </a:prstGeom>
                                <a:pattFill prst="lgGrid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矩形 342"/>
                              <wps:cNvSpPr/>
                              <wps:spPr>
                                <a:xfrm>
                                  <a:off x="687103" y="1126170"/>
                                  <a:ext cx="91830" cy="306483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矩形 343"/>
                              <wps:cNvSpPr/>
                              <wps:spPr>
                                <a:xfrm>
                                  <a:off x="1559170" y="1126067"/>
                                  <a:ext cx="91830" cy="3064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矩形 359"/>
                              <wps:cNvSpPr/>
                              <wps:spPr>
                                <a:xfrm rot="612330">
                                  <a:off x="1592548" y="1951893"/>
                                  <a:ext cx="3300046" cy="351692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accent5">
                                      <a:lumMod val="40000"/>
                                      <a:lumOff val="60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4B3A" w:rsidRPr="00114B3A" w:rsidRDefault="00114B3A" w:rsidP="00114B3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流程圖: 人工作業 360"/>
                              <wps:cNvSpPr/>
                              <wps:spPr>
                                <a:xfrm>
                                  <a:off x="4693874" y="2389471"/>
                                  <a:ext cx="1655233" cy="457283"/>
                                </a:xfrm>
                                <a:prstGeom prst="flowChartManualOperation">
                                  <a:avLst/>
                                </a:prstGeom>
                                <a:pattFill prst="lgGrid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矩形 361"/>
                              <wps:cNvSpPr/>
                              <wps:spPr>
                                <a:xfrm rot="612330">
                                  <a:off x="1606062" y="2821956"/>
                                  <a:ext cx="3300046" cy="351692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accent5">
                                      <a:lumMod val="40000"/>
                                      <a:lumOff val="60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4B3A" w:rsidRPr="00114B3A" w:rsidRDefault="00114B3A" w:rsidP="00114B3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流程圖: 人工作業 362"/>
                              <wps:cNvSpPr/>
                              <wps:spPr>
                                <a:xfrm>
                                  <a:off x="4707388" y="3259534"/>
                                  <a:ext cx="1655233" cy="457283"/>
                                </a:xfrm>
                                <a:prstGeom prst="flowChartManualOperation">
                                  <a:avLst/>
                                </a:prstGeom>
                                <a:pattFill prst="lgGrid">
                                  <a:fgClr>
                                    <a:schemeClr val="accent1"/>
                                  </a:fgClr>
                                  <a:bgClr>
                                    <a:schemeClr val="bg1"/>
                                  </a:bgClr>
                                </a:patt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流程圖: 人工作業 363"/>
                              <wps:cNvSpPr/>
                              <wps:spPr>
                                <a:xfrm>
                                  <a:off x="1661587" y="3851081"/>
                                  <a:ext cx="3290601" cy="311051"/>
                                </a:xfrm>
                                <a:prstGeom prst="flowChartManualOperation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4B3A" w:rsidRPr="00114B3A" w:rsidRDefault="00114B3A" w:rsidP="00114B3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14B3A">
                                      <w:rPr>
                                        <w:rFonts w:hint="eastAsia"/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其</w:t>
                                    </w:r>
                                    <w:r w:rsidRPr="00114B3A">
                                      <w:rPr>
                                        <w:color w:val="000000" w:themeColor="text1"/>
                                        <w:lang w:eastAsia="zh-TW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向下箭號 387"/>
                              <wps:cNvSpPr/>
                              <wps:spPr>
                                <a:xfrm rot="16974897">
                                  <a:off x="4937592" y="1113895"/>
                                  <a:ext cx="228600" cy="252046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向下箭號 388"/>
                              <wps:cNvSpPr/>
                              <wps:spPr>
                                <a:xfrm rot="16974897">
                                  <a:off x="4785192" y="1981403"/>
                                  <a:ext cx="228600" cy="252046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向下箭號 389"/>
                              <wps:cNvSpPr/>
                              <wps:spPr>
                                <a:xfrm rot="16974897">
                                  <a:off x="4656238" y="2766849"/>
                                  <a:ext cx="228600" cy="252046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向下箭號 76"/>
                              <wps:cNvSpPr/>
                              <wps:spPr>
                                <a:xfrm>
                                  <a:off x="4162297" y="1308573"/>
                                  <a:ext cx="228600" cy="25146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向下箭號 87"/>
                              <wps:cNvSpPr/>
                              <wps:spPr>
                                <a:xfrm>
                                  <a:off x="4210981" y="2237400"/>
                                  <a:ext cx="228600" cy="25146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向下箭號 88"/>
                              <wps:cNvSpPr/>
                              <wps:spPr>
                                <a:xfrm>
                                  <a:off x="4218600" y="3094650"/>
                                  <a:ext cx="228600" cy="25146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文字方塊 9"/>
                              <wps:cNvSpPr txBox="1"/>
                              <wps:spPr>
                                <a:xfrm>
                                  <a:off x="4998181" y="1331591"/>
                                  <a:ext cx="11271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Default="00030F82" w:rsidP="00030F82">
                                    <w:pPr>
                                      <w:pStyle w:val="Web"/>
                                      <w:spacing w:before="0" w:beforeAutospacing="0" w:after="30" w:afterAutospacing="0" w:line="256" w:lineRule="auto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bCs/>
                                        <w:color w:val="E5B8B7"/>
                                        <w:sz w:val="72"/>
                                        <w:szCs w:val="72"/>
                                        <w14:textOutline w14:w="11112" w14:cap="flat" w14:cmpd="sng" w14:algn="ctr">
                                          <w14:solidFill>
                                            <w14:srgbClr w14:val="C0504D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大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E5B8B7"/>
                                        <w:sz w:val="72"/>
                                        <w:szCs w:val="72"/>
                                        <w14:textOutline w14:w="11112" w14:cap="flat" w14:cmpd="sng" w14:algn="ctr">
                                          <w14:solidFill>
                                            <w14:srgbClr w14:val="C0504D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球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文字方塊 9"/>
                              <wps:cNvSpPr txBox="1"/>
                              <wps:spPr>
                                <a:xfrm>
                                  <a:off x="4960081" y="2188841"/>
                                  <a:ext cx="11271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Default="00030F82" w:rsidP="00030F82">
                                    <w:pPr>
                                      <w:pStyle w:val="Web"/>
                                      <w:spacing w:before="0" w:beforeAutospacing="0" w:after="30" w:afterAutospacing="0" w:line="256" w:lineRule="auto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bCs/>
                                        <w:color w:val="E5B8B7"/>
                                        <w:sz w:val="72"/>
                                        <w:szCs w:val="72"/>
                                        <w14:textOutline w14:w="11112" w14:cap="flat" w14:cmpd="sng" w14:algn="ctr">
                                          <w14:solidFill>
                                            <w14:srgbClr w14:val="C0504D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中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E5B8B7"/>
                                        <w:sz w:val="72"/>
                                        <w:szCs w:val="72"/>
                                        <w14:textOutline w14:w="11112" w14:cap="flat" w14:cmpd="sng" w14:algn="ctr">
                                          <w14:solidFill>
                                            <w14:srgbClr w14:val="C0504D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球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文字方塊 9"/>
                              <wps:cNvSpPr txBox="1"/>
                              <wps:spPr>
                                <a:xfrm>
                                  <a:off x="4991831" y="3099091"/>
                                  <a:ext cx="11271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0F82" w:rsidRDefault="00030F82" w:rsidP="00030F82">
                                    <w:pPr>
                                      <w:pStyle w:val="Web"/>
                                      <w:spacing w:before="0" w:beforeAutospacing="0" w:after="30" w:afterAutospacing="0" w:line="256" w:lineRule="auto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bCs/>
                                        <w:color w:val="E5B8B7"/>
                                        <w:sz w:val="72"/>
                                        <w:szCs w:val="72"/>
                                        <w14:textOutline w14:w="11112" w14:cap="flat" w14:cmpd="sng" w14:algn="ctr">
                                          <w14:solidFill>
                                            <w14:srgbClr w14:val="C0504D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小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E5B8B7"/>
                                        <w:sz w:val="72"/>
                                        <w:szCs w:val="72"/>
                                        <w14:textOutline w14:w="11112" w14:cap="flat" w14:cmpd="sng" w14:algn="ctr">
                                          <w14:solidFill>
                                            <w14:srgbClr w14:val="C0504D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球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05E19A" id="畫布 1" o:spid="_x0000_s1041" editas="canvas" style="width:501pt;height:330pt;mso-position-horizontal-relative:char;mso-position-vertical-relative:line" coordsize="63627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">
                      <v:shape id="_x0000_s1042" type="#_x0000_t75" style="position:absolute;width:63627;height:41910;visibility:visible;mso-wrap-style:square">
                        <v:fill o:detectmouseclick="t"/>
                        <v:path o:connecttype="none"/>
                      </v:shape>
                      <v:group id="群組 108" o:spid="_x0000_s1043" style="position:absolute;left:52532;top:30305;width:4158;height:3156" coordorigin="51138,8551" coordsize="9059,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oval id="橢圓 109" o:spid="_x0000_s1044" style="position:absolute;left:51138;top:11996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10" o:spid="_x0000_s1045" style="position:absolute;left:53869;top:11996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11" o:spid="_x0000_s1046" style="position:absolute;left:56895;top:1212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12" o:spid="_x0000_s1047" style="position:absolute;left:55054;top:9990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13" o:spid="_x0000_s1048" style="position:absolute;left:52704;top:1001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14" o:spid="_x0000_s1049" style="position:absolute;left:54165;top:8551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</v:group>
                      <v:group id="群組 101" o:spid="_x0000_s1050" style="position:absolute;left:51478;top:19796;width:7132;height:5412" coordorigin="51138,8551" coordsize="9059,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v:oval id="橢圓 102" o:spid="_x0000_s1051" style="position:absolute;left:51138;top:11996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03" o:spid="_x0000_s1052" style="position:absolute;left:53869;top:11996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04" o:spid="_x0000_s1053" style="position:absolute;left:56895;top:1212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05" o:spid="_x0000_s1054" style="position:absolute;left:55054;top:9990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06" o:spid="_x0000_s1055" style="position:absolute;left:52704;top:1001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107" o:spid="_x0000_s1056" style="position:absolute;left:54165;top:8551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</v:group>
                      <v:group id="群組 50" o:spid="_x0000_s1057" style="position:absolute;left:51075;top:9630;width:9059;height:6875" coordorigin="51138,8551" coordsize="9059,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oval id="橢圓 92" o:spid="_x0000_s1058" style="position:absolute;left:51138;top:11996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93" o:spid="_x0000_s1059" style="position:absolute;left:53869;top:11996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94" o:spid="_x0000_s1060" style="position:absolute;left:56895;top:1212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95" o:spid="_x0000_s1061" style="position:absolute;left:55054;top:9990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96" o:spid="_x0000_s1062" style="position:absolute;left:52704;top:1001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橢圓 97" o:spid="_x0000_s1063" style="position:absolute;left:54165;top:8551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" fillcolor="#f79646 [3209]" strokecolor="#f68c36 [3049]">
                          <v:fill color2="#fbcaa2 [1625]" rotate="t" angle="180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</v:group>
                      <v:rect id="矩形 365" o:spid="_x0000_s1064" style="position:absolute;left:48976;top:15298;width:1055;height:26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rect>
                      <v:rect id="矩形 364" o:spid="_x0000_s1065" style="position:absolute;left:60197;top:15298;width:1056;height:26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rect>
                      <v:rect id="矩形 7" o:spid="_x0000_s1066" style="position:absolute;left:16060;top:10609;width:33001;height:3517;rotation:6688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" fillcolor="#b6dde8 [1304]" strokecolor="#4579b8 [3044]" strokeweight="2.25pt">
                        <v:fill r:id="rId7" o:title="" color2="white [3212]" type="pattern"/>
                        <v:shadow on="t" color="black" opacity="22937f" origin=",.5" offset="0,.63889mm"/>
                        <v:textbox>
                          <w:txbxContent>
                            <w:p w:rsidR="00114B3A" w:rsidRPr="00831214" w:rsidRDefault="00114B3A" w:rsidP="00114B3A">
                              <w:pPr>
                                <w:jc w:val="center"/>
                                <w:rPr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14">
                                <w:rPr>
                                  <w:rFonts w:hint="eastAsia"/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上</w:t>
                              </w:r>
                            </w:p>
                          </w:txbxContent>
                        </v:textbox>
                      </v:rect>
                      <v:shapetype id="_x0000_t119" coordsize="21600,21600" o:spt="119" path="m,l21600,,17240,21600r-12880,xe">
                        <v:stroke joinstyle="miter"/>
                        <v:path gradientshapeok="t" o:connecttype="custom" o:connectlocs="10800,0;2180,10800;10800,21600;19420,10800" textboxrect="4321,0,17204,21600"/>
                      </v:shapetype>
                      <v:shape id="流程圖: 人工作業 2" o:spid="_x0000_s1067" type="#_x0000_t119" style="position:absolute;left:3556;top:2074;width:16552;height:9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oval id="橢圓 3" o:spid="_x0000_s1068" style="position:absolute;left:13885;top:7662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0" o:spid="_x0000_s1069" style="position:absolute;left:15875;top:1820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1" o:spid="_x0000_s1070" style="position:absolute;left:4614;top:2032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2" o:spid="_x0000_s1071" style="position:absolute;left:9567;top:3217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3" o:spid="_x0000_s1072" style="position:absolute;left:12149;top:1143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4" o:spid="_x0000_s1073" style="position:absolute;left:15917;top:5376;width:2455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5" o:spid="_x0000_s1074" style="position:absolute;left:11345;top:8551;width:2455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6" o:spid="_x0000_s1075" style="position:absolute;left:13715;top:3866;width:2456;height:2455;rotation:1754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7" o:spid="_x0000_s1076" style="position:absolute;left:8636;top:7535;width:2455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8" o:spid="_x0000_s1077" style="position:absolute;left:5757;top:6053;width:2455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29" o:spid="_x0000_s1078" style="position:absolute;left:13094;top:6350;width:1693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30" o:spid="_x0000_s1079" style="position:absolute;left:6942;top:9144;width:1694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31" o:spid="_x0000_s1080" style="position:absolute;left:8339;top:4953;width:1694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32" o:spid="_x0000_s1081" style="position:absolute;left:8128;top:2116;width:1693;height:1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橢圓 333" o:spid="_x0000_s1082" style="position:absolute;left:11218;top:6561;width:1693;height:1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" fillcolor="#f79646 [3209]" strokecolor="#f68c36 [3049]">
                        <v:fill color2="#fbcaa2 [1625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shape id="流程圖: 人工作業 335" o:spid="_x0000_s1083" type="#_x0000_t119" style="position:absolute;left:47073;top:14985;width:16553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" fillcolor="#4f81bd [3204]" strokecolor="#4579b8 [3044]">
                        <v:fill r:id="rId8" o:title="" color2="white [3212]" type="pattern"/>
                        <v:shadow on="t" color="black" opacity="22937f" origin=",.5" offset="0,.63889mm"/>
                      </v:shape>
                      <v:rect id="矩形 342" o:spid="_x0000_s1084" style="position:absolute;left:6871;top:11261;width:918;height:3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rect>
                      <v:rect id="矩形 343" o:spid="_x0000_s1085" style="position:absolute;left:15591;top:11260;width:919;height:3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rect>
                      <v:rect id="矩形 359" o:spid="_x0000_s1086" style="position:absolute;left:15925;top:19518;width:33000;height:3517;rotation:6688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" fillcolor="#b6dde8 [1304]" strokecolor="#4579b8 [3044]" strokeweight="2.25pt">
                        <v:fill r:id="rId7" o:title="" color2="white [3212]" type="pattern"/>
                        <v:shadow on="t" color="black" opacity="22937f" origin=",.5" offset="0,.63889mm"/>
                        <v:textbox>
                          <w:txbxContent>
                            <w:p w:rsidR="00114B3A" w:rsidRPr="00114B3A" w:rsidRDefault="00114B3A" w:rsidP="00114B3A">
                              <w:pPr>
                                <w:jc w:val="center"/>
                                <w:rPr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中</w:t>
                              </w:r>
                            </w:p>
                          </w:txbxContent>
                        </v:textbox>
                      </v:rect>
                      <v:shape id="流程圖: 人工作業 360" o:spid="_x0000_s1087" type="#_x0000_t119" style="position:absolute;left:46938;top:23894;width:16553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" fillcolor="#4f81bd [3204]" strokecolor="#4579b8 [3044]">
                        <v:fill r:id="rId8" o:title="" color2="white [3212]" type="pattern"/>
                        <v:shadow on="t" color="black" opacity="22937f" origin=",.5" offset="0,.63889mm"/>
                      </v:shape>
                      <v:rect id="矩形 361" o:spid="_x0000_s1088" style="position:absolute;left:16060;top:28219;width:33001;height:3517;rotation:6688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" fillcolor="#b6dde8 [1304]" strokecolor="#4579b8 [3044]" strokeweight="2.25pt">
                        <v:fill r:id="rId7" o:title="" color2="white [3212]" type="pattern"/>
                        <v:shadow on="t" color="black" opacity="22937f" origin=",.5" offset="0,.63889mm"/>
                        <v:textbox>
                          <w:txbxContent>
                            <w:p w:rsidR="00114B3A" w:rsidRPr="00114B3A" w:rsidRDefault="00114B3A" w:rsidP="00114B3A">
                              <w:pPr>
                                <w:jc w:val="center"/>
                                <w:rPr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下</w:t>
                              </w:r>
                            </w:p>
                          </w:txbxContent>
                        </v:textbox>
                      </v:rect>
                      <v:shape id="流程圖: 人工作業 362" o:spid="_x0000_s1089" type="#_x0000_t119" style="position:absolute;left:47073;top:32595;width:16553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" fillcolor="#4f81bd [3204]" strokecolor="#4579b8 [3044]">
                        <v:fill r:id="rId8" o:title="" color2="white [3212]" type="pattern"/>
                        <v:shadow on="t" color="black" opacity="22937f" origin=",.5" offset="0,.63889mm"/>
                      </v:shape>
                      <v:shape id="流程圖: 人工作業 363" o:spid="_x0000_s1090" type="#_x0000_t119" style="position:absolute;left:16615;top:38510;width:32906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" fillcolor="white [3212]" strokecolor="#4579b8 [3044]">
                        <v:shadow on="t" color="black" opacity="22937f" origin=",.5" offset="0,.63889mm"/>
                        <v:textbox>
                          <w:txbxContent>
                            <w:p w:rsidR="00114B3A" w:rsidRPr="00114B3A" w:rsidRDefault="00114B3A" w:rsidP="00114B3A">
                              <w:pPr>
                                <w:jc w:val="center"/>
                                <w:rPr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4B3A">
                                <w:rPr>
                                  <w:rFonts w:hint="eastAsia"/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其</w:t>
                              </w:r>
                              <w:r w:rsidRPr="00114B3A">
                                <w:rPr>
                                  <w:color w:val="000000" w:themeColor="text1"/>
                                  <w:lang w:eastAsia="zh-T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它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387" o:spid="_x0000_s1091" type="#_x0000_t67" style="position:absolute;left:49376;top:11138;width:2286;height:2521;rotation:-50518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" adj="11805" fillcolor="#c0504d [3205]" strokecolor="#bc4542 [3045]">
                        <v:fill color2="#dfa7a6 [1621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向下箭號 388" o:spid="_x0000_s1092" type="#_x0000_t67" style="position:absolute;left:47852;top:19813;width:2286;height:2521;rotation:-50518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" adj="11805" fillcolor="#c0504d [3205]" strokecolor="#bc4542 [3045]">
                        <v:fill color2="#dfa7a6 [1621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向下箭號 389" o:spid="_x0000_s1093" type="#_x0000_t67" style="position:absolute;left:46562;top:27668;width:2286;height:2520;rotation:-50518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" adj="11805" fillcolor="#c0504d [3205]" strokecolor="#bc4542 [3045]">
                        <v:fill color2="#dfa7a6 [1621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向下箭號 76" o:spid="_x0000_s1094" type="#_x0000_t67" style="position:absolute;left:41622;top:13085;width:2286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" adj="11782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向下箭號 87" o:spid="_x0000_s1095" type="#_x0000_t67" style="position:absolute;left:42109;top:22374;width:2286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" adj="11782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向下箭號 88" o:spid="_x0000_s1096" type="#_x0000_t67" style="position:absolute;left:42186;top:30946;width:2286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" adj="11782" fillcolor="#4f81bd [3204]" strokecolor="#4579b8 [3044]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文字方塊 9" o:spid="_x0000_s1097" type="#_x0000_t202" style="position:absolute;left:49981;top:13315;width:11272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:rsidR="00030F82" w:rsidRDefault="00030F82" w:rsidP="00030F82">
                              <w:pPr>
                                <w:pStyle w:val="Web"/>
                                <w:spacing w:before="0" w:beforeAutospacing="0" w:after="30" w:afterAutospacing="0" w:line="256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E5B8B7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大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5B8B7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球</w:t>
                              </w:r>
                            </w:p>
                          </w:txbxContent>
                        </v:textbox>
                      </v:shape>
                      <v:shape id="文字方塊 9" o:spid="_x0000_s1098" type="#_x0000_t202" style="position:absolute;left:49600;top:21888;width:1127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:rsidR="00030F82" w:rsidRDefault="00030F82" w:rsidP="00030F82">
                              <w:pPr>
                                <w:pStyle w:val="Web"/>
                                <w:spacing w:before="0" w:beforeAutospacing="0" w:after="30" w:afterAutospacing="0" w:line="256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E5B8B7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中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5B8B7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球</w:t>
                              </w:r>
                            </w:p>
                          </w:txbxContent>
                        </v:textbox>
                      </v:shape>
                      <v:shape id="文字方塊 9" o:spid="_x0000_s1099" type="#_x0000_t202" style="position:absolute;left:49918;top:30990;width:11271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030F82" w:rsidRDefault="00030F82" w:rsidP="00030F82">
                              <w:pPr>
                                <w:pStyle w:val="Web"/>
                                <w:spacing w:before="0" w:beforeAutospacing="0" w:after="30" w:afterAutospacing="0" w:line="256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E5B8B7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小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5B8B7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球</w:t>
                              </w:r>
                            </w:p>
                          </w:txbxContent>
                        </v:textbox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:rsidR="00900980" w:rsidRPr="009B15E5" w:rsidRDefault="00114B3A" w:rsidP="00C666B6">
            <w:pPr>
              <w:spacing w:after="5" w:line="312" w:lineRule="auto"/>
              <w:ind w:leftChars="238" w:left="571"/>
            </w:pPr>
            <w:r>
              <w:rPr>
                <w:rFonts w:hint="eastAsia"/>
              </w:rPr>
              <w:t>請問</w:t>
            </w:r>
            <w:r w:rsidR="00030F82">
              <w:rPr>
                <w:rFonts w:hint="eastAsia"/>
                <w:lang w:eastAsia="zh-HK"/>
              </w:rPr>
              <w:t>這樣的篩</w:t>
            </w:r>
            <w:r w:rsidR="00C666B6">
              <w:rPr>
                <w:rFonts w:hint="eastAsia"/>
                <w:lang w:eastAsia="zh-HK"/>
              </w:rPr>
              <w:t>選工作排程</w:t>
            </w:r>
            <w:r w:rsidR="00043401">
              <w:rPr>
                <w:rFonts w:hint="eastAsia"/>
              </w:rPr>
              <w:t>為</w:t>
            </w:r>
            <w:r w:rsidR="00043401">
              <w:rPr>
                <w:rFonts w:hint="eastAsia"/>
              </w:rPr>
              <w:t>?</w:t>
            </w:r>
          </w:p>
          <w:p w:rsidR="00C666B6" w:rsidRDefault="00C666B6" w:rsidP="00A430AC">
            <w:pPr>
              <w:numPr>
                <w:ilvl w:val="0"/>
                <w:numId w:val="2"/>
              </w:numPr>
              <w:spacing w:after="43" w:line="259" w:lineRule="auto"/>
              <w:ind w:hanging="452"/>
            </w:pPr>
            <w:r>
              <w:rPr>
                <w:rFonts w:hint="eastAsia"/>
                <w:lang w:eastAsia="zh-HK"/>
              </w:rPr>
              <w:t>最短工作先處理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lang w:eastAsia="zh-HK"/>
              </w:rPr>
              <w:t>Shortest-Job-First, SJF</w:t>
            </w:r>
            <w:r>
              <w:rPr>
                <w:rFonts w:hint="eastAsia"/>
                <w:lang w:eastAsia="zh-HK"/>
              </w:rPr>
              <w:t>)</w:t>
            </w:r>
          </w:p>
          <w:p w:rsidR="00C666B6" w:rsidRDefault="00DA33F3" w:rsidP="00A430AC">
            <w:pPr>
              <w:numPr>
                <w:ilvl w:val="0"/>
                <w:numId w:val="2"/>
              </w:numPr>
              <w:spacing w:after="43" w:line="259" w:lineRule="auto"/>
              <w:ind w:hanging="452"/>
            </w:pPr>
            <w:r>
              <w:rPr>
                <w:rFonts w:hint="eastAsia"/>
                <w:lang w:eastAsia="zh-HK"/>
              </w:rPr>
              <w:t>多層佇列排程</w:t>
            </w:r>
            <w:r>
              <w:rPr>
                <w:rFonts w:hint="eastAsia"/>
              </w:rPr>
              <w:t>(Mu</w:t>
            </w:r>
            <w:r>
              <w:t>ltilevel Queue</w:t>
            </w:r>
            <w:r>
              <w:rPr>
                <w:rFonts w:hint="eastAsia"/>
              </w:rPr>
              <w:t>)</w:t>
            </w:r>
          </w:p>
          <w:p w:rsidR="00A430AC" w:rsidRDefault="00C666B6" w:rsidP="00A430AC">
            <w:pPr>
              <w:numPr>
                <w:ilvl w:val="0"/>
                <w:numId w:val="2"/>
              </w:numPr>
              <w:spacing w:after="43" w:line="259" w:lineRule="auto"/>
              <w:ind w:hanging="452"/>
            </w:pPr>
            <w:r>
              <w:rPr>
                <w:rFonts w:hint="eastAsia"/>
                <w:lang w:eastAsia="zh-HK"/>
              </w:rPr>
              <w:t>先到先處理</w:t>
            </w:r>
            <w:r>
              <w:rPr>
                <w:rFonts w:hint="eastAsia"/>
              </w:rPr>
              <w:t>(First-Come-First-Served</w:t>
            </w:r>
            <w:r>
              <w:t>, FCFS</w:t>
            </w:r>
            <w:r>
              <w:rPr>
                <w:rFonts w:hint="eastAsia"/>
              </w:rPr>
              <w:t>)</w:t>
            </w:r>
          </w:p>
          <w:p w:rsidR="00A430AC" w:rsidRDefault="00C666B6" w:rsidP="00A430AC">
            <w:pPr>
              <w:numPr>
                <w:ilvl w:val="0"/>
                <w:numId w:val="2"/>
              </w:numPr>
              <w:spacing w:line="259" w:lineRule="auto"/>
              <w:ind w:hanging="452"/>
            </w:pPr>
            <w:r>
              <w:rPr>
                <w:rFonts w:hint="eastAsia"/>
                <w:lang w:eastAsia="zh-HK"/>
              </w:rPr>
              <w:t>高優先權先處理</w:t>
            </w:r>
            <w:r>
              <w:rPr>
                <w:rFonts w:hint="eastAsia"/>
              </w:rPr>
              <w:t>(</w:t>
            </w:r>
            <w:r>
              <w:t>Priority Scheduling</w:t>
            </w:r>
            <w:r>
              <w:rPr>
                <w:rFonts w:hint="eastAsia"/>
              </w:rPr>
              <w:t>)</w:t>
            </w:r>
          </w:p>
          <w:p w:rsidR="00A430AC" w:rsidRDefault="00A430AC" w:rsidP="00A430AC">
            <w:pPr>
              <w:spacing w:after="2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30AC" w:rsidRDefault="00A430AC" w:rsidP="00A430AC">
            <w:r>
              <w:rPr>
                <w:rFonts w:ascii="微軟正黑體" w:eastAsia="微軟正黑體" w:hAnsi="微軟正黑體" w:cs="微軟正黑體"/>
              </w:rPr>
              <w:t>正答：</w:t>
            </w:r>
            <w:r>
              <w:rPr>
                <w:rFonts w:ascii="Times New Roman" w:eastAsia="Times New Roman" w:hAnsi="Times New Roman" w:cs="Times New Roman"/>
              </w:rPr>
              <w:t xml:space="preserve">(C) </w:t>
            </w:r>
          </w:p>
        </w:tc>
      </w:tr>
    </w:tbl>
    <w:p w:rsidR="00A430AC" w:rsidRDefault="00A430AC" w:rsidP="00E04B98">
      <w:pPr>
        <w:spacing w:line="259" w:lineRule="auto"/>
        <w:ind w:left="10" w:right="8351" w:hanging="10"/>
        <w:jc w:val="center"/>
      </w:pPr>
      <w:r>
        <w:t>【示例</w:t>
      </w:r>
      <w: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t>】</w:t>
      </w:r>
      <w:r w:rsidRPr="00E04B98">
        <w:rPr>
          <w:rFonts w:ascii="微軟正黑體" w:eastAsia="微軟正黑體" w:hAnsi="微軟正黑體" w:cs="微軟正黑體"/>
          <w:color w:val="000000"/>
          <w:kern w:val="2"/>
          <w:szCs w:val="22"/>
          <w:lang w:eastAsia="zh-TW"/>
        </w:rPr>
        <w:t>試題分析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85" w:type="dxa"/>
        <w:jc w:val="center"/>
        <w:tblInd w:w="0" w:type="dxa"/>
        <w:tblCellMar>
          <w:top w:w="38" w:type="dxa"/>
          <w:left w:w="108" w:type="dxa"/>
          <w:right w:w="178" w:type="dxa"/>
        </w:tblCellMar>
        <w:tblLook w:val="04A0" w:firstRow="1" w:lastRow="0" w:firstColumn="1" w:lastColumn="0" w:noHBand="0" w:noVBand="1"/>
      </w:tblPr>
      <w:tblGrid>
        <w:gridCol w:w="1457"/>
        <w:gridCol w:w="9228"/>
      </w:tblGrid>
      <w:tr w:rsidR="00A430AC" w:rsidTr="00A430AC">
        <w:trPr>
          <w:trHeight w:val="322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AC" w:rsidRDefault="00A430AC" w:rsidP="00A430AC">
            <w:pPr>
              <w:ind w:left="139"/>
            </w:pPr>
            <w:r>
              <w:rPr>
                <w:rFonts w:ascii="微軟正黑體" w:eastAsia="微軟正黑體" w:hAnsi="微軟正黑體" w:cs="微軟正黑體"/>
              </w:rPr>
              <w:t>學習表現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AC" w:rsidRDefault="007811A9" w:rsidP="007811A9">
            <w:pPr>
              <w:tabs>
                <w:tab w:val="center" w:pos="4380"/>
              </w:tabs>
            </w:pPr>
            <w:r>
              <w:rPr>
                <w:rFonts w:hint="eastAsia"/>
              </w:rPr>
              <w:t>商管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專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數概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了解數位科技之系統平台及軟體的相關應用，展現系統思考、符號表達與溝通協調之素養。</w:t>
            </w:r>
          </w:p>
        </w:tc>
      </w:tr>
      <w:tr w:rsidR="00A430AC" w:rsidTr="007811A9">
        <w:trPr>
          <w:trHeight w:val="18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AC" w:rsidRDefault="00A430AC" w:rsidP="00A430AC">
            <w:pPr>
              <w:ind w:left="139"/>
            </w:pPr>
            <w:r>
              <w:rPr>
                <w:rFonts w:ascii="微軟正黑體" w:eastAsia="微軟正黑體" w:hAnsi="微軟正黑體" w:cs="微軟正黑體"/>
              </w:rPr>
              <w:t>學習內容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AC" w:rsidRPr="000F379E" w:rsidRDefault="007811A9" w:rsidP="007811A9">
            <w:pPr>
              <w:tabs>
                <w:tab w:val="center" w:pos="4380"/>
              </w:tabs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7811A9">
              <w:rPr>
                <w:rFonts w:ascii="微軟正黑體" w:eastAsia="微軟正黑體" w:hAnsi="微軟正黑體" w:cs="微軟正黑體" w:hint="eastAsia"/>
                <w:color w:val="000000"/>
              </w:rPr>
              <w:t>商管-專-數概-B-b系統平台之內部運作原理</w:t>
            </w:r>
          </w:p>
        </w:tc>
      </w:tr>
      <w:tr w:rsidR="00A430AC" w:rsidTr="00661621">
        <w:trPr>
          <w:trHeight w:val="22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AC" w:rsidRDefault="00A430AC" w:rsidP="00A430AC">
            <w:pPr>
              <w:ind w:left="139"/>
            </w:pPr>
            <w:r>
              <w:rPr>
                <w:rFonts w:ascii="微軟正黑體" w:eastAsia="微軟正黑體" w:hAnsi="微軟正黑體" w:cs="微軟正黑體"/>
              </w:rPr>
              <w:t>說  明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401" w:rsidRPr="00043401" w:rsidRDefault="00B42270" w:rsidP="00661621">
            <w:pPr>
              <w:spacing w:after="3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讓學生在實務情境中瞭解</w:t>
            </w:r>
            <w:r w:rsidR="007811A9">
              <w:rPr>
                <w:rFonts w:ascii="Times New Roman" w:hAnsi="Times New Roman" w:cs="Times New Roman" w:hint="eastAsia"/>
                <w:lang w:eastAsia="zh-HK"/>
              </w:rPr>
              <w:t>系統平台內部的工作排程</w:t>
            </w:r>
            <w:r w:rsidR="00661621">
              <w:rPr>
                <w:rFonts w:ascii="Times New Roman" w:hAnsi="Times New Roman" w:cs="Times New Roman" w:hint="eastAsia"/>
                <w:lang w:eastAsia="zh-HK"/>
              </w:rPr>
              <w:t>種類不同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</w:tbl>
    <w:p w:rsidR="00A430AC" w:rsidRPr="00661621" w:rsidRDefault="00A430AC">
      <w:pPr>
        <w:ind w:left="5902"/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</w:pPr>
      <w:bookmarkStart w:id="0" w:name="_GoBack"/>
      <w:bookmarkEnd w:id="0"/>
    </w:p>
    <w:p w:rsidR="001E6F1C" w:rsidRDefault="00A430AC">
      <w:pPr>
        <w:ind w:left="5902"/>
        <w:rPr>
          <w:lang w:eastAsia="zh-TW"/>
        </w:rPr>
      </w:pPr>
      <w:r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  <w:t>1</w:t>
      </w:r>
    </w:p>
    <w:p w:rsidR="001E6F1C" w:rsidRDefault="001E6F1C">
      <w:pPr>
        <w:rPr>
          <w:lang w:eastAsia="zh-TW"/>
        </w:rPr>
        <w:sectPr w:rsidR="001E6F1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430AC" w:rsidRDefault="00A430AC" w:rsidP="00A430AC">
      <w:pPr>
        <w:spacing w:line="200" w:lineRule="exact"/>
        <w:rPr>
          <w:lang w:eastAsia="zh-TW"/>
        </w:rPr>
      </w:pPr>
    </w:p>
    <w:p w:rsidR="001E6F1C" w:rsidRDefault="001E6F1C">
      <w:pPr>
        <w:spacing w:line="342" w:lineRule="exact"/>
        <w:rPr>
          <w:lang w:eastAsia="zh-TW"/>
        </w:rPr>
      </w:pPr>
    </w:p>
    <w:p w:rsidR="001E6F1C" w:rsidRDefault="001E6F1C">
      <w:pPr>
        <w:rPr>
          <w:lang w:eastAsia="zh-TW"/>
        </w:rPr>
        <w:sectPr w:rsidR="001E6F1C">
          <w:type w:val="continuous"/>
          <w:pgSz w:w="23812" w:h="16838"/>
          <w:pgMar w:top="0" w:right="0" w:bottom="0" w:left="0" w:header="0" w:footer="0" w:gutter="0"/>
          <w:cols w:space="720"/>
        </w:sectPr>
      </w:pPr>
    </w:p>
    <w:p w:rsidR="001E6F1C" w:rsidRDefault="00A430AC">
      <w:pPr>
        <w:autoSpaceDE w:val="0"/>
        <w:autoSpaceDN w:val="0"/>
        <w:ind w:left="720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lastRenderedPageBreak/>
        <w:t>【示例</w:t>
      </w:r>
      <w:r>
        <w:rPr>
          <w:rFonts w:ascii="新細明體" w:eastAsia="新細明體" w:hAnsi="新細明體" w:cs="新細明體"/>
          <w:spacing w:val="-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zh-TW"/>
        </w:rPr>
        <w:t>1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】</w:t>
      </w:r>
      <w:r>
        <w:rPr>
          <w:rFonts w:ascii="新細明體" w:eastAsia="新細明體" w:hAnsi="新細明體" w:cs="新細明體"/>
          <w:color w:val="000000"/>
          <w:lang w:eastAsia="zh-TW"/>
        </w:rPr>
        <w:t>核心素養具體說明呼應表</w:t>
      </w:r>
    </w:p>
    <w:p w:rsidR="001E6F1C" w:rsidRDefault="001E6F1C">
      <w:pPr>
        <w:rPr>
          <w:lang w:eastAsia="zh-TW"/>
        </w:rPr>
        <w:sectPr w:rsidR="001E6F1C">
          <w:type w:val="continuous"/>
          <w:pgSz w:w="23812" w:h="16838"/>
          <w:pgMar w:top="0" w:right="0" w:bottom="0" w:left="0" w:header="0" w:footer="0" w:gutter="0"/>
          <w:cols w:space="720"/>
        </w:sectPr>
      </w:pPr>
    </w:p>
    <w:p w:rsidR="001E6F1C" w:rsidRDefault="001E6F1C">
      <w:pPr>
        <w:spacing w:line="30" w:lineRule="exact"/>
        <w:rPr>
          <w:lang w:eastAsia="zh-TW"/>
        </w:rPr>
      </w:pPr>
    </w:p>
    <w:p w:rsidR="001E6F1C" w:rsidRDefault="001E6F1C">
      <w:pPr>
        <w:rPr>
          <w:lang w:eastAsia="zh-TW"/>
        </w:rPr>
        <w:sectPr w:rsidR="001E6F1C">
          <w:type w:val="continuous"/>
          <w:pgSz w:w="23812" w:h="16838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tblpX="686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06"/>
        <w:gridCol w:w="3433"/>
        <w:gridCol w:w="2265"/>
        <w:gridCol w:w="2270"/>
        <w:gridCol w:w="2265"/>
        <w:gridCol w:w="2266"/>
        <w:gridCol w:w="2272"/>
        <w:gridCol w:w="2263"/>
        <w:gridCol w:w="2179"/>
      </w:tblGrid>
      <w:tr w:rsidR="00B05FEA" w:rsidTr="00AE57BA">
        <w:trPr>
          <w:trHeight w:hRule="exact" w:val="1894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B05FEA" w:rsidRDefault="00B05FEA" w:rsidP="009B15E5">
            <w:pPr>
              <w:spacing w:line="289" w:lineRule="exact"/>
              <w:rPr>
                <w:lang w:eastAsia="zh-TW"/>
              </w:rPr>
            </w:pPr>
          </w:p>
          <w:p w:rsidR="00B05FEA" w:rsidRDefault="00B05FEA" w:rsidP="009B15E5">
            <w:pPr>
              <w:autoSpaceDE w:val="0"/>
              <w:autoSpaceDN w:val="0"/>
              <w:ind w:left="4721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核心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素養具體內涵</w:t>
            </w: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352" w:lineRule="exact"/>
              <w:rPr>
                <w:lang w:eastAsia="zh-TW"/>
              </w:rPr>
            </w:pPr>
          </w:p>
          <w:p w:rsidR="00B05FEA" w:rsidRDefault="00B05FEA" w:rsidP="009B15E5">
            <w:pPr>
              <w:autoSpaceDE w:val="0"/>
              <w:autoSpaceDN w:val="0"/>
              <w:ind w:left="2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十二年國民基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本教育核心素養</w:t>
            </w:r>
          </w:p>
        </w:tc>
        <w:tc>
          <w:tcPr>
            <w:tcW w:w="226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/>
              <w:ind w:left="139" w:right="14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一、具備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商業與管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理相關專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業領域的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系統思考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、科技資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訊運用及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符號辨識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的能力，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積極溝通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互動與協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調，以同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理心解決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職場上各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種問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題。</w:t>
            </w:r>
          </w:p>
        </w:tc>
        <w:tc>
          <w:tcPr>
            <w:tcW w:w="22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/>
              <w:ind w:left="136" w:right="15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二、具備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商業經營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管理之能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力，透過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系統思考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、分析與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探索，發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揮團隊合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作精神，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解決專業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上的問題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，並培養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良好品德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與社會責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任感。</w:t>
            </w:r>
          </w:p>
        </w:tc>
        <w:tc>
          <w:tcPr>
            <w:tcW w:w="22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/>
              <w:ind w:left="139" w:right="14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三、具備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資訊科技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應用之能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力，將資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訊、數位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科技與商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業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加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以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應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用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及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整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合，透過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多媒體與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網路，發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揮表現力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及想像力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，展現創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新、意及美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感。</w:t>
            </w:r>
          </w:p>
        </w:tc>
        <w:tc>
          <w:tcPr>
            <w:tcW w:w="22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 w:line="239" w:lineRule="auto"/>
              <w:ind w:left="136" w:right="149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四、具備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商業禮儀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與溝通之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能力，展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現自信與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人溝通及表達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並尊重與關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照顧客之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需求，以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良善的品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德及團隊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合作精神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，在國內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外商場中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展現溝通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協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調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國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際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移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動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力。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/>
              <w:ind w:left="139" w:right="152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五、具備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商業創新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之能力，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透過自我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精進與超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越，啟發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創新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商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業活動與行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銷思維與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方法，展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現跨文化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及國際視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野。</w:t>
            </w:r>
          </w:p>
        </w:tc>
        <w:tc>
          <w:tcPr>
            <w:tcW w:w="2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/>
              <w:ind w:left="136" w:right="14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六、具備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對工作職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業安全及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衛生知識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的理解與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實踐，探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究職業倫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理與環保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的基礎素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養，發展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個人潛能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，從而肯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定自我價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值，有效</w:t>
            </w: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規劃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生涯。</w:t>
            </w:r>
          </w:p>
        </w:tc>
        <w:tc>
          <w:tcPr>
            <w:tcW w:w="21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before="13"/>
              <w:ind w:left="120" w:right="129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七、具備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對專業、</w:t>
            </w:r>
            <w:r>
              <w:rPr>
                <w:rFonts w:ascii="新細明體" w:eastAsia="新細明體" w:hAnsi="新細明體" w:cs="新細明體"/>
                <w:color w:val="000000"/>
                <w:spacing w:val="31"/>
                <w:lang w:eastAsia="zh-TW"/>
              </w:rPr>
              <w:t>勞動法</w:t>
            </w:r>
            <w:r>
              <w:rPr>
                <w:rFonts w:ascii="新細明體" w:eastAsia="新細明體" w:hAnsi="新細明體" w:cs="新細明體"/>
                <w:color w:val="000000"/>
                <w:spacing w:val="30"/>
                <w:lang w:eastAsia="zh-TW"/>
              </w:rPr>
              <w:t>令規章與</w:t>
            </w:r>
            <w:r>
              <w:rPr>
                <w:rFonts w:ascii="新細明體" w:eastAsia="新細明體" w:hAnsi="新細明體" w:cs="新細明體"/>
                <w:color w:val="000000"/>
                <w:spacing w:val="31"/>
                <w:lang w:eastAsia="zh-TW"/>
              </w:rPr>
              <w:t>相關議</w:t>
            </w:r>
            <w:r>
              <w:rPr>
                <w:rFonts w:ascii="新細明體" w:eastAsia="新細明體" w:hAnsi="新細明體" w:cs="新細明體"/>
                <w:color w:val="000000"/>
                <w:spacing w:val="30"/>
                <w:lang w:eastAsia="zh-TW"/>
              </w:rPr>
              <w:t>題的思辨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與對話素養</w:t>
            </w: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，培養</w:t>
            </w:r>
            <w:r>
              <w:rPr>
                <w:rFonts w:ascii="新細明體" w:eastAsia="新細明體" w:hAnsi="新細明體" w:cs="新細明體"/>
                <w:color w:val="000000"/>
                <w:spacing w:val="31"/>
                <w:lang w:eastAsia="zh-TW"/>
              </w:rPr>
              <w:t>公民意</w:t>
            </w:r>
            <w:r>
              <w:rPr>
                <w:rFonts w:ascii="新細明體" w:eastAsia="新細明體" w:hAnsi="新細明體" w:cs="新細明體"/>
                <w:color w:val="000000"/>
                <w:spacing w:val="30"/>
                <w:lang w:eastAsia="zh-TW"/>
              </w:rPr>
              <w:t>識與社會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責任。</w:t>
            </w:r>
          </w:p>
        </w:tc>
      </w:tr>
      <w:tr w:rsidR="00B05FEA" w:rsidTr="00F36563">
        <w:trPr>
          <w:trHeight w:hRule="exact" w:val="1238"/>
        </w:trPr>
        <w:tc>
          <w:tcPr>
            <w:tcW w:w="12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71" w:lineRule="exact"/>
              <w:rPr>
                <w:lang w:eastAsia="zh-TW"/>
              </w:rPr>
            </w:pPr>
          </w:p>
          <w:p w:rsidR="00B05FEA" w:rsidRDefault="00B05FEA" w:rsidP="009B15E5">
            <w:pPr>
              <w:autoSpaceDE w:val="0"/>
              <w:autoSpaceDN w:val="0"/>
              <w:ind w:left="372"/>
            </w:pPr>
            <w:r>
              <w:rPr>
                <w:rFonts w:ascii="新細明體" w:eastAsia="新細明體" w:hAnsi="新細明體" w:cs="新細明體"/>
                <w:color w:val="000000"/>
                <w:spacing w:val="-6"/>
              </w:rPr>
              <w:t>面向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71" w:lineRule="exact"/>
            </w:pPr>
          </w:p>
          <w:p w:rsidR="00B05FEA" w:rsidRDefault="00B05FEA" w:rsidP="009B15E5">
            <w:pPr>
              <w:autoSpaceDE w:val="0"/>
              <w:autoSpaceDN w:val="0"/>
              <w:ind w:left="754"/>
            </w:pPr>
            <w:r>
              <w:rPr>
                <w:rFonts w:ascii="新細明體" w:eastAsia="新細明體" w:hAnsi="新細明體" w:cs="新細明體"/>
                <w:color w:val="000000"/>
                <w:spacing w:val="-6"/>
              </w:rPr>
              <w:t>項目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71" w:lineRule="exact"/>
            </w:pPr>
          </w:p>
          <w:p w:rsidR="00B05FEA" w:rsidRDefault="00B05FEA" w:rsidP="009B15E5">
            <w:pPr>
              <w:autoSpaceDE w:val="0"/>
              <w:autoSpaceDN w:val="0"/>
              <w:ind w:left="1224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具體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內涵</w:t>
            </w:r>
          </w:p>
        </w:tc>
        <w:tc>
          <w:tcPr>
            <w:tcW w:w="2265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2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265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2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2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2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179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B05FEA" w:rsidRDefault="00B05FEA" w:rsidP="009B15E5"/>
        </w:tc>
      </w:tr>
      <w:tr w:rsidR="00B05FEA" w:rsidTr="00F36563">
        <w:trPr>
          <w:trHeight w:hRule="exact" w:val="1258"/>
        </w:trPr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00" w:lineRule="exact"/>
            </w:pPr>
          </w:p>
          <w:p w:rsidR="00B05FEA" w:rsidRDefault="00B05FEA" w:rsidP="009B15E5">
            <w:pPr>
              <w:spacing w:line="223" w:lineRule="exact"/>
            </w:pPr>
          </w:p>
          <w:p w:rsidR="00B05FEA" w:rsidRDefault="00B05FEA" w:rsidP="009B15E5">
            <w:pPr>
              <w:ind w:left="525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A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13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自主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行動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165" w:lineRule="exact"/>
            </w:pPr>
          </w:p>
          <w:p w:rsidR="00B05FEA" w:rsidRDefault="00B05FEA" w:rsidP="009B15E5">
            <w:pPr>
              <w:ind w:left="847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A1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身心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素質與自我精</w:t>
            </w:r>
          </w:p>
          <w:p w:rsidR="00B05FEA" w:rsidRDefault="00B05FEA" w:rsidP="009B15E5">
            <w:pPr>
              <w:autoSpaceDE w:val="0"/>
              <w:autoSpaceDN w:val="0"/>
              <w:ind w:left="874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進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A1</w:t>
            </w:r>
            <w:r>
              <w:rPr>
                <w:rFonts w:ascii="Times New Roman" w:eastAsia="Times New Roman" w:hAnsi="Times New Roman" w:cs="Times New Roman"/>
                <w:spacing w:val="-5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發展素質，發展個人潛能，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探索自我觀，肯定自我價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值，有效</w:t>
            </w:r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規劃生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涯，並透過自我精進與超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越，追求至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善與幸福人生。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P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1260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165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847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A2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系統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思考與解決問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題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A2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具備系統思考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分析與探索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的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素養，深化後設思考，並積極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面對挑戰以解</w:t>
            </w:r>
            <w:r>
              <w:rPr>
                <w:rFonts w:ascii="新細明體" w:eastAsia="新細明體" w:hAnsi="新細明體" w:cs="新細明體"/>
                <w:color w:val="000000"/>
                <w:spacing w:val="18"/>
                <w:lang w:eastAsia="zh-TW"/>
              </w:rPr>
              <w:t>決人生的各種問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題。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Pr="002055B8" w:rsidRDefault="002055B8" w:rsidP="002055B8">
            <w:pPr>
              <w:jc w:val="center"/>
              <w:rPr>
                <w:lang w:eastAsia="zh-TW"/>
              </w:rPr>
            </w:pPr>
            <w:r w:rsidRPr="002055B8">
              <w:rPr>
                <w:rFonts w:hint="eastAsia"/>
                <w:sz w:val="96"/>
                <w:lang w:eastAsia="zh-TW"/>
              </w:rPr>
              <w:sym w:font="Wingdings 2" w:char="F050"/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Pr="002055B8" w:rsidRDefault="00B05FEA" w:rsidP="002055B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</w:pPr>
          </w:p>
        </w:tc>
      </w:tr>
      <w:tr w:rsidR="00B05FEA" w:rsidTr="00F36563">
        <w:trPr>
          <w:trHeight w:hRule="exact" w:val="945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/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before="9"/>
              <w:ind w:left="847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A3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規劃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執行與創新應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變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A3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具備規劃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實踐與檢討反省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的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素養，並以創新的態度與作為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因應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新的情境或問題。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P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1260"/>
        </w:trPr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94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530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B</w:t>
            </w:r>
          </w:p>
          <w:p w:rsidR="00B05FEA" w:rsidRDefault="00B05FEA" w:rsidP="009B15E5">
            <w:pPr>
              <w:autoSpaceDE w:val="0"/>
              <w:autoSpaceDN w:val="0"/>
              <w:spacing w:before="22"/>
              <w:ind w:left="13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溝通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互動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165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B1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符號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運用與溝通表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達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zh-TW"/>
              </w:rPr>
              <w:t>B1</w:t>
            </w:r>
            <w:r>
              <w:rPr>
                <w:rFonts w:ascii="Times New Roman" w:eastAsia="Times New Roman" w:hAnsi="Times New Roman" w:cs="Times New Roman"/>
                <w:spacing w:val="4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具備掌握各類符號表達的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能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力，以進行經驗、思想、價值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情意之表達，能以同理心與他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人溝通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並解決問題。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1258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166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B2</w:t>
            </w:r>
          </w:p>
          <w:p w:rsidR="00B05FEA" w:rsidRDefault="00B05FEA" w:rsidP="009B15E5">
            <w:pPr>
              <w:autoSpaceDE w:val="0"/>
              <w:autoSpaceDN w:val="0"/>
              <w:spacing w:before="22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科技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資訊與媒體素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養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B2</w:t>
            </w:r>
            <w:r>
              <w:rPr>
                <w:rFonts w:ascii="Times New Roman" w:eastAsia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具備適當運用科技、資訊與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媒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體之素養，進行各類媒體識讀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批判，並能反思科技、資訊與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媒體倫理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的議題。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1884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77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B3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藝術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涵養與美感素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養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B3</w:t>
            </w:r>
            <w:r>
              <w:rPr>
                <w:rFonts w:ascii="Times New Roman" w:eastAsia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具備藝術感知、欣賞、創作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鑑賞的能力，體會藝術創作與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社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會、歷史、文化之間的互動關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係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，透過生活美學的涵養，對美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善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的人事物，進行賞析、建構與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分享。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1258"/>
        </w:trPr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00" w:lineRule="exact"/>
              <w:rPr>
                <w:lang w:eastAsia="zh-TW"/>
              </w:rPr>
            </w:pPr>
          </w:p>
          <w:p w:rsidR="00B05FEA" w:rsidRDefault="00B05FEA" w:rsidP="009B15E5">
            <w:pPr>
              <w:spacing w:line="223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530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C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13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社會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參與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165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C1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道德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實踐與公民意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識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C1</w:t>
            </w:r>
            <w:r>
              <w:rPr>
                <w:rFonts w:ascii="Times New Roman" w:eastAsia="Times New Roman" w:hAnsi="Times New Roman" w:cs="Times New Roman"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具備對道德課題與公共議題</w:t>
            </w:r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的思考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與對話素養，培養良好品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德、公民意識與社會責任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，主動參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與環境保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育與社會公共事務。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948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before="9"/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C2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人際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關係與團隊合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作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發展適切的人際互動關係，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並展現包容異己</w:t>
            </w: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溝通協調及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團隊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合作的精神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與行動。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  <w:tr w:rsidR="00B05FEA" w:rsidTr="00F36563">
        <w:trPr>
          <w:trHeight w:hRule="exact" w:val="1267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spacing w:line="165" w:lineRule="exact"/>
              <w:rPr>
                <w:lang w:eastAsia="zh-TW"/>
              </w:rPr>
            </w:pPr>
          </w:p>
          <w:p w:rsidR="00B05FEA" w:rsidRDefault="00B05FEA" w:rsidP="009B15E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C3</w:t>
            </w:r>
          </w:p>
          <w:p w:rsidR="00B05FEA" w:rsidRDefault="00B05FEA" w:rsidP="009B15E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多元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文化與國際理</w:t>
            </w:r>
          </w:p>
          <w:p w:rsidR="00B05FEA" w:rsidRDefault="00B05FEA" w:rsidP="009B15E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解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FEA" w:rsidRDefault="00B05FEA" w:rsidP="009B15E5">
            <w:pPr>
              <w:autoSpaceDE w:val="0"/>
              <w:autoSpaceDN w:val="0"/>
              <w:spacing w:line="241" w:lineRule="auto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eastAsia="zh-TW"/>
              </w:rPr>
              <w:t>C3</w:t>
            </w:r>
            <w:r>
              <w:rPr>
                <w:rFonts w:ascii="Times New Roman" w:eastAsia="Times New Roman" w:hAnsi="Times New Roman" w:cs="Times New Roman"/>
                <w:spacing w:val="3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在堅定自我文化價值的同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時，又能尊重欣賞多元文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化，具備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國際化視野</w:t>
            </w:r>
            <w:r>
              <w:rPr>
                <w:rFonts w:ascii="新細明體" w:eastAsia="新細明體" w:hAnsi="新細明體" w:cs="新細明體"/>
                <w:color w:val="000000"/>
                <w:spacing w:val="-13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並主動關心全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球議題</w:t>
            </w:r>
            <w:r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  <w:t>或國際情勢，具備國際移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動力。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5FEA" w:rsidRDefault="00B05FEA" w:rsidP="00F71965">
            <w:pPr>
              <w:jc w:val="center"/>
              <w:rPr>
                <w:lang w:eastAsia="zh-TW"/>
              </w:rPr>
            </w:pPr>
          </w:p>
        </w:tc>
      </w:tr>
    </w:tbl>
    <w:p w:rsidR="001E6F1C" w:rsidRDefault="00A430AC">
      <w:pPr>
        <w:spacing w:before="56"/>
        <w:ind w:left="11857"/>
        <w:rPr>
          <w:lang w:eastAsia="zh-TW"/>
        </w:rPr>
      </w:pPr>
      <w:r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  <w:lastRenderedPageBreak/>
        <w:t>2</w:t>
      </w:r>
    </w:p>
    <w:p w:rsidR="001E6F1C" w:rsidRDefault="001E6F1C">
      <w:pPr>
        <w:rPr>
          <w:lang w:eastAsia="zh-TW"/>
        </w:rPr>
        <w:sectPr w:rsidR="001E6F1C">
          <w:type w:val="continuous"/>
          <w:pgSz w:w="23812" w:h="16838"/>
          <w:pgMar w:top="0" w:right="0" w:bottom="0" w:left="0" w:header="0" w:footer="0" w:gutter="0"/>
          <w:cols w:space="720"/>
        </w:sectPr>
      </w:pPr>
    </w:p>
    <w:p w:rsidR="0045361E" w:rsidRDefault="0045361E" w:rsidP="0045361E">
      <w:pPr>
        <w:spacing w:after="118"/>
        <w:ind w:right="3551"/>
        <w:jc w:val="center"/>
        <w:rPr>
          <w:lang w:eastAsia="zh-TW"/>
        </w:rPr>
      </w:pPr>
      <w:r>
        <w:rPr>
          <w:rFonts w:ascii="微軟正黑體" w:eastAsia="微軟正黑體" w:hAnsi="微軟正黑體" w:cs="微軟正黑體"/>
          <w:sz w:val="32"/>
          <w:lang w:eastAsia="zh-TW"/>
        </w:rPr>
        <w:lastRenderedPageBreak/>
        <w:t xml:space="preserve">                                              商業與管理群</w:t>
      </w:r>
    </w:p>
    <w:p w:rsidR="0045361E" w:rsidRDefault="0045361E" w:rsidP="0045361E">
      <w:pPr>
        <w:spacing w:line="259" w:lineRule="auto"/>
        <w:ind w:left="10" w:right="8351" w:hanging="10"/>
        <w:jc w:val="center"/>
        <w:rPr>
          <w:lang w:eastAsia="zh-TW"/>
        </w:rPr>
      </w:pPr>
      <w:r>
        <w:rPr>
          <w:lang w:eastAsia="zh-TW"/>
        </w:rPr>
        <w:t>【示例</w:t>
      </w:r>
      <w:r>
        <w:rPr>
          <w:lang w:eastAsia="zh-TW"/>
        </w:rPr>
        <w:t xml:space="preserve"> 2</w:t>
      </w:r>
      <w:r>
        <w:rPr>
          <w:lang w:eastAsia="zh-TW"/>
        </w:rPr>
        <w:t>】</w:t>
      </w:r>
      <w:r w:rsidRPr="00E04B98">
        <w:rPr>
          <w:rFonts w:ascii="微軟正黑體" w:eastAsia="微軟正黑體" w:hAnsi="微軟正黑體" w:cs="微軟正黑體"/>
          <w:color w:val="000000"/>
          <w:kern w:val="2"/>
          <w:szCs w:val="22"/>
          <w:lang w:eastAsia="zh-TW"/>
        </w:rPr>
        <w:t>試題與答案</w:t>
      </w:r>
      <w:r>
        <w:rPr>
          <w:rFonts w:ascii="Times New Roman" w:eastAsia="Times New Roman" w:hAnsi="Times New Roman" w:cs="Times New Roman"/>
          <w:lang w:eastAsia="zh-TW"/>
        </w:rPr>
        <w:t xml:space="preserve"> </w:t>
      </w:r>
    </w:p>
    <w:tbl>
      <w:tblPr>
        <w:tblStyle w:val="TableGrid"/>
        <w:tblW w:w="10685" w:type="dxa"/>
        <w:jc w:val="center"/>
        <w:tblInd w:w="0" w:type="dxa"/>
        <w:tblCellMar>
          <w:top w:w="6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10685"/>
      </w:tblGrid>
      <w:tr w:rsidR="0045361E" w:rsidTr="00547555">
        <w:trPr>
          <w:trHeight w:val="370"/>
          <w:jc w:val="center"/>
        </w:trPr>
        <w:tc>
          <w:tcPr>
            <w:tcW w:w="10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E" w:rsidRDefault="0045361E" w:rsidP="0054755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 </w:t>
            </w:r>
            <w:r>
              <w:rPr>
                <w:rFonts w:ascii="微軟正黑體" w:eastAsia="微軟正黑體" w:hAnsi="微軟正黑體" w:cs="微軟正黑體"/>
              </w:rPr>
              <w:t>學年度科技校院四年制與專科學校二年制統一入學測驗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361E" w:rsidTr="00547555">
        <w:trPr>
          <w:trHeight w:val="4105"/>
          <w:jc w:val="center"/>
        </w:trPr>
        <w:tc>
          <w:tcPr>
            <w:tcW w:w="10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Ind w:w="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4"/>
              <w:gridCol w:w="5197"/>
            </w:tblGrid>
            <w:tr w:rsidR="00A2073D" w:rsidTr="00A2073D">
              <w:tc>
                <w:tcPr>
                  <w:tcW w:w="5245" w:type="dxa"/>
                  <w:vAlign w:val="center"/>
                </w:tcPr>
                <w:p w:rsidR="00A2073D" w:rsidRDefault="00A2073D" w:rsidP="00A2073D">
                  <w:pPr>
                    <w:spacing w:after="66" w:line="259" w:lineRule="auto"/>
                    <w:jc w:val="center"/>
                  </w:pPr>
                  <w:r>
                    <w:rPr>
                      <w:noProof/>
                      <w:lang w:eastAsia="zh-TW"/>
                    </w:rPr>
                    <w:drawing>
                      <wp:inline distT="0" distB="0" distL="0" distR="0" wp14:anchorId="73378779" wp14:editId="34552DE9">
                        <wp:extent cx="2406682" cy="2520000"/>
                        <wp:effectExtent l="0" t="0" r="0" b="0"/>
                        <wp:docPr id="168" name="圖片 1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" name="拼豆畫.jpg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854" t="21651" r="17927" b="202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06682" cy="252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6" w:type="dxa"/>
                  <w:vAlign w:val="center"/>
                </w:tcPr>
                <w:p w:rsidR="00A2073D" w:rsidRDefault="00A2073D" w:rsidP="00A2073D">
                  <w:pPr>
                    <w:spacing w:after="66" w:line="259" w:lineRule="auto"/>
                    <w:jc w:val="center"/>
                  </w:pPr>
                  <w:r>
                    <w:rPr>
                      <w:noProof/>
                      <w:lang w:eastAsia="zh-TW"/>
                    </w:rPr>
                    <w:drawing>
                      <wp:inline distT="0" distB="0" distL="0" distR="0" wp14:anchorId="7C4DDD58" wp14:editId="52317952">
                        <wp:extent cx="2544707" cy="2520000"/>
                        <wp:effectExtent l="0" t="0" r="8255" b="0"/>
                        <wp:docPr id="169" name="圖片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" name="釘線畫.jpg"/>
                                <pic:cNvPicPr/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31" t="3869" r="51476" b="505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44707" cy="252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2073D" w:rsidTr="00A2073D">
              <w:tc>
                <w:tcPr>
                  <w:tcW w:w="5245" w:type="dxa"/>
                  <w:vAlign w:val="center"/>
                </w:tcPr>
                <w:p w:rsidR="00A2073D" w:rsidRDefault="00A2073D" w:rsidP="00A2073D">
                  <w:pPr>
                    <w:spacing w:after="66" w:line="259" w:lineRule="auto"/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圖</w:t>
                  </w:r>
                  <w:r>
                    <w:rPr>
                      <w:rFonts w:hint="eastAsia"/>
                      <w:lang w:eastAsia="zh-TW"/>
                    </w:rPr>
                    <w:t>(</w:t>
                  </w:r>
                  <w:r>
                    <w:rPr>
                      <w:lang w:eastAsia="zh-TW"/>
                    </w:rPr>
                    <w:t>1)</w:t>
                  </w:r>
                </w:p>
              </w:tc>
              <w:tc>
                <w:tcPr>
                  <w:tcW w:w="5246" w:type="dxa"/>
                  <w:vAlign w:val="center"/>
                </w:tcPr>
                <w:p w:rsidR="00A2073D" w:rsidRDefault="00A2073D" w:rsidP="00A2073D">
                  <w:pPr>
                    <w:spacing w:after="66" w:line="259" w:lineRule="auto"/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圖</w:t>
                  </w:r>
                  <w:r>
                    <w:rPr>
                      <w:rFonts w:hint="eastAsia"/>
                      <w:lang w:eastAsia="zh-TW"/>
                    </w:rPr>
                    <w:t>(</w:t>
                  </w:r>
                  <w:r>
                    <w:rPr>
                      <w:lang w:eastAsia="zh-TW"/>
                    </w:rPr>
                    <w:t>2)</w:t>
                  </w:r>
                </w:p>
              </w:tc>
            </w:tr>
          </w:tbl>
          <w:p w:rsidR="00A2073D" w:rsidRDefault="00A2073D" w:rsidP="00790B8E">
            <w:pPr>
              <w:spacing w:after="66" w:line="259" w:lineRule="auto"/>
              <w:ind w:left="120"/>
            </w:pPr>
            <w:r>
              <w:rPr>
                <w:rFonts w:hint="eastAsia"/>
              </w:rPr>
              <w:t>圖</w:t>
            </w: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為拼豆所構成圖案、圖</w:t>
            </w: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為釘線畫所構成圖案，請就點陣圖</w:t>
            </w:r>
            <w:r w:rsidR="00C85B63">
              <w:rPr>
                <w:rFonts w:hint="eastAsia"/>
              </w:rPr>
              <w:t>(</w:t>
            </w:r>
            <w:r w:rsidR="00C85B63">
              <w:rPr>
                <w:rFonts w:hint="eastAsia"/>
              </w:rPr>
              <w:t>如</w:t>
            </w:r>
            <w:r w:rsidR="00C85B63">
              <w:rPr>
                <w:rFonts w:hint="eastAsia"/>
              </w:rPr>
              <w:t>B</w:t>
            </w:r>
            <w:r w:rsidR="00C85B63">
              <w:t>MP</w:t>
            </w:r>
            <w:r w:rsidR="00C85B63">
              <w:rPr>
                <w:rFonts w:hint="eastAsia"/>
              </w:rPr>
              <w:t>、</w:t>
            </w:r>
            <w:r w:rsidR="00C85B63">
              <w:rPr>
                <w:rFonts w:hint="eastAsia"/>
              </w:rPr>
              <w:t>J</w:t>
            </w:r>
            <w:r w:rsidR="00C85B63">
              <w:t>PG</w:t>
            </w:r>
            <w:r w:rsidR="00C85B63">
              <w:rPr>
                <w:rFonts w:hint="eastAsia"/>
              </w:rPr>
              <w:t>、</w:t>
            </w:r>
            <w:r w:rsidR="00C85B63">
              <w:rPr>
                <w:rFonts w:hint="eastAsia"/>
              </w:rPr>
              <w:t>P</w:t>
            </w:r>
            <w:r w:rsidR="00C85B63">
              <w:t>NG</w:t>
            </w:r>
            <w:r w:rsidR="00C85B63">
              <w:rPr>
                <w:rFonts w:hint="eastAsia"/>
              </w:rPr>
              <w:t>、</w:t>
            </w:r>
            <w:r w:rsidR="00C85B63">
              <w:rPr>
                <w:rFonts w:hint="eastAsia"/>
              </w:rPr>
              <w:t>G</w:t>
            </w:r>
            <w:r w:rsidR="00C85B63">
              <w:t>IF</w:t>
            </w:r>
            <w:r w:rsidR="00C85B63">
              <w:rPr>
                <w:rFonts w:hint="eastAsia"/>
              </w:rPr>
              <w:t>等</w:t>
            </w:r>
            <w:r w:rsidR="00C85B63">
              <w:t>)</w:t>
            </w:r>
            <w:r>
              <w:rPr>
                <w:rFonts w:hint="eastAsia"/>
              </w:rPr>
              <w:t>和向量圖</w:t>
            </w:r>
            <w:r w:rsidR="00C85B63">
              <w:rPr>
                <w:rFonts w:hint="eastAsia"/>
              </w:rPr>
              <w:t>(</w:t>
            </w:r>
            <w:r w:rsidR="00C85B63">
              <w:rPr>
                <w:rFonts w:hint="eastAsia"/>
              </w:rPr>
              <w:t>如</w:t>
            </w:r>
            <w:r w:rsidR="00C85B63">
              <w:rPr>
                <w:rFonts w:hint="eastAsia"/>
              </w:rPr>
              <w:t>A</w:t>
            </w:r>
            <w:r w:rsidR="00C85B63">
              <w:t>I</w:t>
            </w:r>
            <w:r w:rsidR="00C85B63">
              <w:rPr>
                <w:rFonts w:hint="eastAsia"/>
              </w:rPr>
              <w:t>、</w:t>
            </w:r>
            <w:r w:rsidR="00C85B63">
              <w:rPr>
                <w:rFonts w:hint="eastAsia"/>
              </w:rPr>
              <w:t>E</w:t>
            </w:r>
            <w:r w:rsidR="00C85B63">
              <w:t>PS</w:t>
            </w:r>
            <w:r w:rsidR="00C85B63">
              <w:rPr>
                <w:rFonts w:hint="eastAsia"/>
              </w:rPr>
              <w:t>、</w:t>
            </w:r>
            <w:r w:rsidR="00C85B63">
              <w:rPr>
                <w:rFonts w:hint="eastAsia"/>
              </w:rPr>
              <w:t>S</w:t>
            </w:r>
            <w:r w:rsidR="00C85B63">
              <w:t>VG</w:t>
            </w:r>
            <w:r w:rsidR="00C85B63">
              <w:rPr>
                <w:rFonts w:hint="eastAsia"/>
              </w:rPr>
              <w:t>、</w:t>
            </w:r>
            <w:r w:rsidR="00C85B63">
              <w:rPr>
                <w:rFonts w:hint="eastAsia"/>
              </w:rPr>
              <w:t>P</w:t>
            </w:r>
            <w:r w:rsidR="00C85B63">
              <w:t>DF</w:t>
            </w:r>
            <w:r w:rsidR="00C85B63">
              <w:rPr>
                <w:rFonts w:hint="eastAsia"/>
              </w:rPr>
              <w:t>等</w:t>
            </w:r>
            <w:r w:rsidR="00C85B63">
              <w:t>)</w:t>
            </w:r>
            <w:r>
              <w:rPr>
                <w:rFonts w:hint="eastAsia"/>
              </w:rPr>
              <w:t>的特點判斷下列何者正確。</w:t>
            </w:r>
          </w:p>
          <w:p w:rsidR="0045361E" w:rsidRDefault="00C85B63" w:rsidP="00790B8E">
            <w:pPr>
              <w:numPr>
                <w:ilvl w:val="0"/>
                <w:numId w:val="15"/>
              </w:numPr>
              <w:spacing w:after="66" w:line="259" w:lineRule="auto"/>
              <w:ind w:leftChars="50" w:left="120"/>
            </w:pPr>
            <w:r>
              <w:rPr>
                <w:rFonts w:hint="eastAsia"/>
              </w:rPr>
              <w:t>圖</w:t>
            </w: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、圖</w:t>
            </w: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都有受到解析度</w:t>
            </w:r>
            <w:r>
              <w:rPr>
                <w:rFonts w:hint="eastAsia"/>
              </w:rPr>
              <w:t>D</w:t>
            </w:r>
            <w:r>
              <w:t>PI</w:t>
            </w:r>
            <w:r>
              <w:rPr>
                <w:rFonts w:hint="eastAsia"/>
              </w:rPr>
              <w:t>的影響。</w:t>
            </w:r>
          </w:p>
          <w:p w:rsidR="0045361E" w:rsidRDefault="00C85B63" w:rsidP="00790B8E">
            <w:pPr>
              <w:numPr>
                <w:ilvl w:val="0"/>
                <w:numId w:val="15"/>
              </w:numPr>
              <w:spacing w:after="66" w:line="259" w:lineRule="auto"/>
              <w:ind w:leftChars="50" w:left="120"/>
            </w:pPr>
            <w:r>
              <w:rPr>
                <w:rFonts w:hint="eastAsia"/>
              </w:rPr>
              <w:t>圖</w:t>
            </w: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由拼豆構成、拼豆可視為點陣圖之像素、圖</w:t>
            </w: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由點線面構成，可視為向量圖的模型。</w:t>
            </w:r>
          </w:p>
          <w:p w:rsidR="0045361E" w:rsidRDefault="00C85B63" w:rsidP="00790B8E">
            <w:pPr>
              <w:numPr>
                <w:ilvl w:val="0"/>
                <w:numId w:val="15"/>
              </w:numPr>
              <w:spacing w:after="43" w:line="259" w:lineRule="auto"/>
              <w:ind w:leftChars="50" w:left="120"/>
            </w:pPr>
            <w:r>
              <w:rPr>
                <w:rFonts w:hint="eastAsia"/>
              </w:rPr>
              <w:t>圖</w:t>
            </w: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的拼豆越小，在圖案尺寸不變狀態下，則解析度越低。</w:t>
            </w:r>
          </w:p>
          <w:p w:rsidR="0045361E" w:rsidRDefault="00C85B63" w:rsidP="00790B8E">
            <w:pPr>
              <w:numPr>
                <w:ilvl w:val="0"/>
                <w:numId w:val="15"/>
              </w:numPr>
              <w:spacing w:line="259" w:lineRule="auto"/>
              <w:ind w:leftChars="50" w:left="120"/>
            </w:pPr>
            <w:r>
              <w:rPr>
                <w:rFonts w:hint="eastAsia"/>
              </w:rPr>
              <w:t>圖</w:t>
            </w: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的圖形尺寸放大製作時，點、線、面的數量也會同步增加。</w:t>
            </w:r>
          </w:p>
          <w:p w:rsidR="0045361E" w:rsidRDefault="0045361E" w:rsidP="00790B8E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361E" w:rsidRDefault="0045361E" w:rsidP="00547555">
            <w:r>
              <w:rPr>
                <w:rFonts w:ascii="微軟正黑體" w:eastAsia="微軟正黑體" w:hAnsi="微軟正黑體" w:cs="微軟正黑體"/>
              </w:rPr>
              <w:t>正答：</w:t>
            </w:r>
            <w:r w:rsidR="00A2073D">
              <w:rPr>
                <w:rFonts w:ascii="Times New Roman" w:eastAsia="Times New Roman" w:hAnsi="Times New Roman" w:cs="Times New Roman"/>
              </w:rPr>
              <w:t>(B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</w:tbl>
    <w:p w:rsidR="0045361E" w:rsidRDefault="0045361E" w:rsidP="0045361E">
      <w:pPr>
        <w:spacing w:line="259" w:lineRule="auto"/>
        <w:ind w:left="10" w:right="8351" w:hanging="10"/>
        <w:jc w:val="center"/>
      </w:pPr>
      <w:r>
        <w:t>【示例</w:t>
      </w:r>
      <w: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t>】</w:t>
      </w:r>
      <w:r w:rsidRPr="00E04B98">
        <w:rPr>
          <w:rFonts w:ascii="微軟正黑體" w:eastAsia="微軟正黑體" w:hAnsi="微軟正黑體" w:cs="微軟正黑體"/>
          <w:color w:val="000000"/>
          <w:kern w:val="2"/>
          <w:szCs w:val="22"/>
          <w:lang w:eastAsia="zh-TW"/>
        </w:rPr>
        <w:t>試題分析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85" w:type="dxa"/>
        <w:jc w:val="center"/>
        <w:tblInd w:w="0" w:type="dxa"/>
        <w:tblCellMar>
          <w:top w:w="38" w:type="dxa"/>
          <w:left w:w="108" w:type="dxa"/>
          <w:right w:w="178" w:type="dxa"/>
        </w:tblCellMar>
        <w:tblLook w:val="04A0" w:firstRow="1" w:lastRow="0" w:firstColumn="1" w:lastColumn="0" w:noHBand="0" w:noVBand="1"/>
      </w:tblPr>
      <w:tblGrid>
        <w:gridCol w:w="1457"/>
        <w:gridCol w:w="9228"/>
      </w:tblGrid>
      <w:tr w:rsidR="0045361E" w:rsidTr="00547555">
        <w:trPr>
          <w:trHeight w:val="322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E" w:rsidRDefault="0045361E" w:rsidP="00547555">
            <w:pPr>
              <w:ind w:left="139"/>
            </w:pPr>
            <w:r>
              <w:rPr>
                <w:rFonts w:ascii="微軟正黑體" w:eastAsia="微軟正黑體" w:hAnsi="微軟正黑體" w:cs="微軟正黑體"/>
              </w:rPr>
              <w:t>學習表現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E" w:rsidRDefault="000342A8" w:rsidP="00A2073D">
            <w:pPr>
              <w:tabs>
                <w:tab w:val="center" w:pos="4380"/>
              </w:tabs>
            </w:pPr>
            <w:r w:rsidRPr="000342A8">
              <w:rPr>
                <w:rFonts w:ascii="微軟正黑體" w:eastAsia="微軟正黑體" w:hAnsi="微軟正黑體" w:cs="微軟正黑體" w:hint="eastAsia"/>
                <w:color w:val="000000"/>
              </w:rPr>
              <w:t>商管-實-數應-3  運用科技、資訊及媒體展現創新及創意，並能感知美感素養。</w:t>
            </w:r>
          </w:p>
        </w:tc>
      </w:tr>
      <w:tr w:rsidR="0045361E" w:rsidTr="000342A8">
        <w:trPr>
          <w:trHeight w:val="279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ind w:left="139"/>
            </w:pPr>
            <w:r>
              <w:rPr>
                <w:rFonts w:ascii="微軟正黑體" w:eastAsia="微軟正黑體" w:hAnsi="微軟正黑體" w:cs="微軟正黑體"/>
              </w:rPr>
              <w:t>學習內容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E" w:rsidRPr="000342A8" w:rsidRDefault="000342A8" w:rsidP="000342A8">
            <w:pPr>
              <w:tabs>
                <w:tab w:val="center" w:pos="4380"/>
              </w:tabs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342A8">
              <w:rPr>
                <w:rFonts w:ascii="微軟正黑體" w:eastAsia="微軟正黑體" w:hAnsi="微軟正黑體" w:cs="微軟正黑體" w:hint="eastAsia"/>
                <w:color w:val="000000"/>
              </w:rPr>
              <w:t>商管-實-數應-E-a色彩原理、數位影像類型及格式的認識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</w:p>
        </w:tc>
      </w:tr>
      <w:tr w:rsidR="0045361E" w:rsidTr="00547555">
        <w:trPr>
          <w:trHeight w:val="636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ind w:left="139"/>
            </w:pPr>
            <w:r>
              <w:rPr>
                <w:rFonts w:ascii="微軟正黑體" w:eastAsia="微軟正黑體" w:hAnsi="微軟正黑體" w:cs="微軟正黑體"/>
              </w:rPr>
              <w:t>說  明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E" w:rsidRPr="00043401" w:rsidRDefault="0045361E" w:rsidP="00547555">
            <w:pPr>
              <w:spacing w:after="3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讓學生在實務情境中瞭解</w:t>
            </w:r>
            <w:r w:rsidR="00A2073D">
              <w:rPr>
                <w:rFonts w:ascii="Times New Roman" w:hAnsi="Times New Roman" w:cs="Times New Roman" w:hint="eastAsia"/>
              </w:rPr>
              <w:t>點陣圖和向量圖的特性，及相關名詞、檔案格式等。</w:t>
            </w:r>
          </w:p>
        </w:tc>
      </w:tr>
    </w:tbl>
    <w:p w:rsidR="0045361E" w:rsidRPr="00A430AC" w:rsidRDefault="0045361E" w:rsidP="0045361E">
      <w:pPr>
        <w:ind w:left="5902"/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</w:pPr>
    </w:p>
    <w:p w:rsidR="0045361E" w:rsidRDefault="0045361E" w:rsidP="0045361E">
      <w:pPr>
        <w:ind w:left="5902"/>
        <w:rPr>
          <w:lang w:eastAsia="zh-TW"/>
        </w:rPr>
      </w:pPr>
      <w:r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  <w:t>1</w:t>
      </w:r>
    </w:p>
    <w:p w:rsidR="0045361E" w:rsidRDefault="0045361E" w:rsidP="0045361E">
      <w:pPr>
        <w:rPr>
          <w:lang w:eastAsia="zh-TW"/>
        </w:rPr>
        <w:sectPr w:rsidR="0045361E" w:rsidSect="0045361E">
          <w:pgSz w:w="11906" w:h="16838"/>
          <w:pgMar w:top="0" w:right="0" w:bottom="0" w:left="0" w:header="0" w:footer="0" w:gutter="0"/>
          <w:cols w:space="720"/>
        </w:sectPr>
      </w:pPr>
    </w:p>
    <w:p w:rsidR="0045361E" w:rsidRDefault="0045361E" w:rsidP="0045361E">
      <w:pPr>
        <w:spacing w:line="200" w:lineRule="exact"/>
        <w:rPr>
          <w:lang w:eastAsia="zh-TW"/>
        </w:rPr>
      </w:pPr>
    </w:p>
    <w:p w:rsidR="0045361E" w:rsidRDefault="0045361E" w:rsidP="0045361E">
      <w:pPr>
        <w:spacing w:line="342" w:lineRule="exact"/>
        <w:rPr>
          <w:lang w:eastAsia="zh-TW"/>
        </w:rPr>
      </w:pPr>
    </w:p>
    <w:p w:rsidR="0045361E" w:rsidRDefault="0045361E" w:rsidP="0045361E">
      <w:pPr>
        <w:rPr>
          <w:lang w:eastAsia="zh-TW"/>
        </w:rPr>
        <w:sectPr w:rsidR="0045361E">
          <w:type w:val="continuous"/>
          <w:pgSz w:w="23812" w:h="16838"/>
          <w:pgMar w:top="0" w:right="0" w:bottom="0" w:left="0" w:header="0" w:footer="0" w:gutter="0"/>
          <w:cols w:space="720"/>
        </w:sectPr>
      </w:pPr>
    </w:p>
    <w:p w:rsidR="0045361E" w:rsidRDefault="0045361E" w:rsidP="0045361E">
      <w:pPr>
        <w:autoSpaceDE w:val="0"/>
        <w:autoSpaceDN w:val="0"/>
        <w:ind w:left="720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lastRenderedPageBreak/>
        <w:t>【示例</w:t>
      </w:r>
      <w:r>
        <w:rPr>
          <w:rFonts w:ascii="新細明體" w:eastAsia="新細明體" w:hAnsi="新細明體" w:cs="新細明體"/>
          <w:spacing w:val="-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zh-TW"/>
        </w:rPr>
        <w:t>1</w:t>
      </w:r>
      <w:r>
        <w:rPr>
          <w:rFonts w:ascii="新細明體" w:eastAsia="新細明體" w:hAnsi="新細明體" w:cs="新細明體"/>
          <w:color w:val="000000"/>
          <w:spacing w:val="-1"/>
          <w:lang w:eastAsia="zh-TW"/>
        </w:rPr>
        <w:t>】</w:t>
      </w:r>
      <w:r>
        <w:rPr>
          <w:rFonts w:ascii="新細明體" w:eastAsia="新細明體" w:hAnsi="新細明體" w:cs="新細明體"/>
          <w:color w:val="000000"/>
          <w:lang w:eastAsia="zh-TW"/>
        </w:rPr>
        <w:t>核心素養具體說明呼應表</w:t>
      </w:r>
    </w:p>
    <w:p w:rsidR="0045361E" w:rsidRDefault="0045361E" w:rsidP="0045361E">
      <w:pPr>
        <w:rPr>
          <w:lang w:eastAsia="zh-TW"/>
        </w:rPr>
        <w:sectPr w:rsidR="0045361E">
          <w:type w:val="continuous"/>
          <w:pgSz w:w="23812" w:h="16838"/>
          <w:pgMar w:top="0" w:right="0" w:bottom="0" w:left="0" w:header="0" w:footer="0" w:gutter="0"/>
          <w:cols w:space="720"/>
        </w:sectPr>
      </w:pPr>
    </w:p>
    <w:p w:rsidR="0045361E" w:rsidRDefault="0045361E" w:rsidP="0045361E">
      <w:pPr>
        <w:spacing w:line="30" w:lineRule="exact"/>
        <w:rPr>
          <w:lang w:eastAsia="zh-TW"/>
        </w:rPr>
      </w:pPr>
    </w:p>
    <w:p w:rsidR="0045361E" w:rsidRDefault="0045361E" w:rsidP="0045361E">
      <w:pPr>
        <w:rPr>
          <w:lang w:eastAsia="zh-TW"/>
        </w:rPr>
        <w:sectPr w:rsidR="0045361E">
          <w:type w:val="continuous"/>
          <w:pgSz w:w="23812" w:h="16838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tblpX="686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06"/>
        <w:gridCol w:w="3433"/>
        <w:gridCol w:w="2265"/>
        <w:gridCol w:w="2270"/>
        <w:gridCol w:w="2265"/>
        <w:gridCol w:w="2266"/>
        <w:gridCol w:w="2272"/>
        <w:gridCol w:w="2263"/>
        <w:gridCol w:w="2179"/>
      </w:tblGrid>
      <w:tr w:rsidR="0045361E" w:rsidTr="00547555">
        <w:trPr>
          <w:trHeight w:hRule="exact" w:val="1894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45361E" w:rsidRDefault="0045361E" w:rsidP="00547555">
            <w:pPr>
              <w:spacing w:line="289" w:lineRule="exact"/>
              <w:rPr>
                <w:lang w:eastAsia="zh-TW"/>
              </w:rPr>
            </w:pPr>
          </w:p>
          <w:p w:rsidR="0045361E" w:rsidRDefault="0045361E" w:rsidP="00547555">
            <w:pPr>
              <w:autoSpaceDE w:val="0"/>
              <w:autoSpaceDN w:val="0"/>
              <w:ind w:left="4721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核心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素養具體內涵</w:t>
            </w: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352" w:lineRule="exact"/>
              <w:rPr>
                <w:lang w:eastAsia="zh-TW"/>
              </w:rPr>
            </w:pPr>
          </w:p>
          <w:p w:rsidR="0045361E" w:rsidRDefault="0045361E" w:rsidP="00547555">
            <w:pPr>
              <w:autoSpaceDE w:val="0"/>
              <w:autoSpaceDN w:val="0"/>
              <w:ind w:left="2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十二年國民基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本教育核心素養</w:t>
            </w:r>
          </w:p>
        </w:tc>
        <w:tc>
          <w:tcPr>
            <w:tcW w:w="226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/>
              <w:ind w:left="139" w:right="14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一、具備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商業與管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理相關專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業領域的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系統思考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、科技資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訊運用及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符號辨識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的能力，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積極溝通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互動與協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調，以同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理心解決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職場上各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種問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題。</w:t>
            </w:r>
          </w:p>
        </w:tc>
        <w:tc>
          <w:tcPr>
            <w:tcW w:w="22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/>
              <w:ind w:left="136" w:right="15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二、具備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商業經營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管理之能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力，透過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系統思考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、分析與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探索，發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揮團隊合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作精神，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解決專業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上的問題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，並培養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良好品德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與社會責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任感。</w:t>
            </w:r>
          </w:p>
        </w:tc>
        <w:tc>
          <w:tcPr>
            <w:tcW w:w="22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/>
              <w:ind w:left="139" w:right="14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三、具備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資訊科技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應用之能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力，將資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訊、數位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科技與商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業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加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以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應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用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及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整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合，透過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多媒體與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網路，發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揮表現力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及想像力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，展現創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新、意及美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感。</w:t>
            </w:r>
          </w:p>
        </w:tc>
        <w:tc>
          <w:tcPr>
            <w:tcW w:w="22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 w:line="239" w:lineRule="auto"/>
              <w:ind w:left="136" w:right="149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四、具備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商業禮儀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與溝通之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能力，展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現自信與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人溝通及表達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並尊重與關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照顧客之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需求，以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良善的品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德及團隊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合作精神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，在國內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外商場中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展現溝通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協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調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spacing w:val="-17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國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際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移</w:t>
            </w:r>
            <w:r>
              <w:rPr>
                <w:rFonts w:ascii="新細明體" w:eastAsia="新細明體" w:hAnsi="新細明體" w:cs="新細明體"/>
                <w:spacing w:val="-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動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力。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/>
              <w:ind w:left="139" w:right="152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五、具備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商業創新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之能力，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透過自我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精進與超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越，啟發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創新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商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業活動與行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銷思維與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方法，展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現跨文化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及國際視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野。</w:t>
            </w:r>
          </w:p>
        </w:tc>
        <w:tc>
          <w:tcPr>
            <w:tcW w:w="2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/>
              <w:ind w:left="136" w:right="14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六、具備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對工作職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業安全及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衛生知識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的理解與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實踐，探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究職業倫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理與環保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的基礎素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養，發展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個人潛能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，從而肯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定自我價</w:t>
            </w:r>
            <w:r>
              <w:rPr>
                <w:rFonts w:ascii="新細明體" w:eastAsia="新細明體" w:hAnsi="新細明體" w:cs="新細明體"/>
                <w:color w:val="000000"/>
                <w:spacing w:val="3"/>
                <w:lang w:eastAsia="zh-TW"/>
              </w:rPr>
              <w:t>值，有效</w:t>
            </w: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規劃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生涯。</w:t>
            </w:r>
          </w:p>
        </w:tc>
        <w:tc>
          <w:tcPr>
            <w:tcW w:w="21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before="13"/>
              <w:ind w:left="120" w:right="129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七、具備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對專業、</w:t>
            </w:r>
            <w:r>
              <w:rPr>
                <w:rFonts w:ascii="新細明體" w:eastAsia="新細明體" w:hAnsi="新細明體" w:cs="新細明體"/>
                <w:color w:val="000000"/>
                <w:spacing w:val="31"/>
                <w:lang w:eastAsia="zh-TW"/>
              </w:rPr>
              <w:t>勞動法</w:t>
            </w:r>
            <w:r>
              <w:rPr>
                <w:rFonts w:ascii="新細明體" w:eastAsia="新細明體" w:hAnsi="新細明體" w:cs="新細明體"/>
                <w:color w:val="000000"/>
                <w:spacing w:val="30"/>
                <w:lang w:eastAsia="zh-TW"/>
              </w:rPr>
              <w:t>令規章與</w:t>
            </w:r>
            <w:r>
              <w:rPr>
                <w:rFonts w:ascii="新細明體" w:eastAsia="新細明體" w:hAnsi="新細明體" w:cs="新細明體"/>
                <w:color w:val="000000"/>
                <w:spacing w:val="31"/>
                <w:lang w:eastAsia="zh-TW"/>
              </w:rPr>
              <w:t>相關議</w:t>
            </w:r>
            <w:r>
              <w:rPr>
                <w:rFonts w:ascii="新細明體" w:eastAsia="新細明體" w:hAnsi="新細明體" w:cs="新細明體"/>
                <w:color w:val="000000"/>
                <w:spacing w:val="30"/>
                <w:lang w:eastAsia="zh-TW"/>
              </w:rPr>
              <w:t>題的思辨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與對話素養</w:t>
            </w: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，培養</w:t>
            </w:r>
            <w:r>
              <w:rPr>
                <w:rFonts w:ascii="新細明體" w:eastAsia="新細明體" w:hAnsi="新細明體" w:cs="新細明體"/>
                <w:color w:val="000000"/>
                <w:spacing w:val="31"/>
                <w:lang w:eastAsia="zh-TW"/>
              </w:rPr>
              <w:t>公民意</w:t>
            </w:r>
            <w:r>
              <w:rPr>
                <w:rFonts w:ascii="新細明體" w:eastAsia="新細明體" w:hAnsi="新細明體" w:cs="新細明體"/>
                <w:color w:val="000000"/>
                <w:spacing w:val="30"/>
                <w:lang w:eastAsia="zh-TW"/>
              </w:rPr>
              <w:t>識與社會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責任。</w:t>
            </w:r>
          </w:p>
        </w:tc>
      </w:tr>
      <w:tr w:rsidR="0045361E" w:rsidTr="00547555">
        <w:trPr>
          <w:trHeight w:hRule="exact" w:val="1238"/>
        </w:trPr>
        <w:tc>
          <w:tcPr>
            <w:tcW w:w="12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71" w:lineRule="exact"/>
              <w:rPr>
                <w:lang w:eastAsia="zh-TW"/>
              </w:rPr>
            </w:pPr>
          </w:p>
          <w:p w:rsidR="0045361E" w:rsidRDefault="0045361E" w:rsidP="00547555">
            <w:pPr>
              <w:autoSpaceDE w:val="0"/>
              <w:autoSpaceDN w:val="0"/>
              <w:ind w:left="372"/>
            </w:pPr>
            <w:r>
              <w:rPr>
                <w:rFonts w:ascii="新細明體" w:eastAsia="新細明體" w:hAnsi="新細明體" w:cs="新細明體"/>
                <w:color w:val="000000"/>
                <w:spacing w:val="-6"/>
              </w:rPr>
              <w:t>面向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71" w:lineRule="exact"/>
            </w:pPr>
          </w:p>
          <w:p w:rsidR="0045361E" w:rsidRDefault="0045361E" w:rsidP="00547555">
            <w:pPr>
              <w:autoSpaceDE w:val="0"/>
              <w:autoSpaceDN w:val="0"/>
              <w:ind w:left="754"/>
            </w:pPr>
            <w:r>
              <w:rPr>
                <w:rFonts w:ascii="新細明體" w:eastAsia="新細明體" w:hAnsi="新細明體" w:cs="新細明體"/>
                <w:color w:val="000000"/>
                <w:spacing w:val="-6"/>
              </w:rPr>
              <w:t>項目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71" w:lineRule="exact"/>
            </w:pPr>
          </w:p>
          <w:p w:rsidR="0045361E" w:rsidRDefault="0045361E" w:rsidP="00547555">
            <w:pPr>
              <w:autoSpaceDE w:val="0"/>
              <w:autoSpaceDN w:val="0"/>
              <w:ind w:left="1224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具體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內涵</w:t>
            </w:r>
          </w:p>
        </w:tc>
        <w:tc>
          <w:tcPr>
            <w:tcW w:w="2265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45361E" w:rsidRDefault="0045361E" w:rsidP="00547555"/>
        </w:tc>
        <w:tc>
          <w:tcPr>
            <w:tcW w:w="22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/>
        </w:tc>
        <w:tc>
          <w:tcPr>
            <w:tcW w:w="2265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45361E" w:rsidRDefault="0045361E" w:rsidP="00547555"/>
        </w:tc>
        <w:tc>
          <w:tcPr>
            <w:tcW w:w="22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/>
        </w:tc>
        <w:tc>
          <w:tcPr>
            <w:tcW w:w="22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/>
        </w:tc>
        <w:tc>
          <w:tcPr>
            <w:tcW w:w="22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/>
        </w:tc>
        <w:tc>
          <w:tcPr>
            <w:tcW w:w="2179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45361E" w:rsidRDefault="0045361E" w:rsidP="00547555"/>
        </w:tc>
      </w:tr>
      <w:tr w:rsidR="0045361E" w:rsidTr="00547555">
        <w:trPr>
          <w:trHeight w:hRule="exact" w:val="1258"/>
        </w:trPr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00" w:lineRule="exact"/>
            </w:pPr>
          </w:p>
          <w:p w:rsidR="0045361E" w:rsidRDefault="0045361E" w:rsidP="00547555">
            <w:pPr>
              <w:spacing w:line="223" w:lineRule="exact"/>
            </w:pPr>
          </w:p>
          <w:p w:rsidR="0045361E" w:rsidRDefault="0045361E" w:rsidP="00547555">
            <w:pPr>
              <w:ind w:left="525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A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13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自主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行動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165" w:lineRule="exact"/>
            </w:pPr>
          </w:p>
          <w:p w:rsidR="0045361E" w:rsidRDefault="0045361E" w:rsidP="00547555">
            <w:pPr>
              <w:ind w:left="847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A1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身心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素質與自我精</w:t>
            </w:r>
          </w:p>
          <w:p w:rsidR="0045361E" w:rsidRDefault="0045361E" w:rsidP="00547555">
            <w:pPr>
              <w:autoSpaceDE w:val="0"/>
              <w:autoSpaceDN w:val="0"/>
              <w:ind w:left="874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進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A1</w:t>
            </w:r>
            <w:r>
              <w:rPr>
                <w:rFonts w:ascii="Times New Roman" w:eastAsia="Times New Roman" w:hAnsi="Times New Roman" w:cs="Times New Roman"/>
                <w:spacing w:val="-5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發展素質，發展個人潛能，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探索自我觀，肯定自我價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值，有效</w:t>
            </w:r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規劃生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涯，並透過自我精進與超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越，追求至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善與幸福人生。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Pr="00B05FEA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1260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165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847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A2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系統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思考與解決問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題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A2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具備系統思考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分析與探索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的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素養，深化後設思考，並積極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面對挑戰以解</w:t>
            </w:r>
            <w:r>
              <w:rPr>
                <w:rFonts w:ascii="新細明體" w:eastAsia="新細明體" w:hAnsi="新細明體" w:cs="新細明體"/>
                <w:color w:val="000000"/>
                <w:spacing w:val="18"/>
                <w:lang w:eastAsia="zh-TW"/>
              </w:rPr>
              <w:t>決人生的各種問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題。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Pr="002055B8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Pr="002055B8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945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before="9"/>
              <w:ind w:left="847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A3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規劃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執行與創新應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變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A3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具備規劃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實踐與檢討反省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的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素養，並以創新的態度與作為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因應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新的情境或問題。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Pr="00B05FEA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1260"/>
        </w:trPr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94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530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B</w:t>
            </w:r>
          </w:p>
          <w:p w:rsidR="0045361E" w:rsidRDefault="0045361E" w:rsidP="00547555">
            <w:pPr>
              <w:autoSpaceDE w:val="0"/>
              <w:autoSpaceDN w:val="0"/>
              <w:spacing w:before="22"/>
              <w:ind w:left="13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溝通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互動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165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B1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符號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運用與溝通表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達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zh-TW"/>
              </w:rPr>
              <w:t>B1</w:t>
            </w:r>
            <w:r>
              <w:rPr>
                <w:rFonts w:ascii="Times New Roman" w:eastAsia="Times New Roman" w:hAnsi="Times New Roman" w:cs="Times New Roman"/>
                <w:spacing w:val="4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  <w:color w:val="000000"/>
                <w:spacing w:val="4"/>
                <w:lang w:eastAsia="zh-TW"/>
              </w:rPr>
              <w:t>具備掌握各類符號表達的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能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力，以進行經驗、思想、價值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情意之表達，能以同理心與他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人溝通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並解決問題。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AE6711" w:rsidP="00547555">
            <w:pPr>
              <w:jc w:val="center"/>
              <w:rPr>
                <w:lang w:eastAsia="zh-TW"/>
              </w:rPr>
            </w:pPr>
            <w:r w:rsidRPr="002055B8">
              <w:rPr>
                <w:rFonts w:hint="eastAsia"/>
                <w:sz w:val="96"/>
                <w:lang w:eastAsia="zh-TW"/>
              </w:rPr>
              <w:sym w:font="Wingdings 2" w:char="F050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1258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166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B2</w:t>
            </w:r>
          </w:p>
          <w:p w:rsidR="0045361E" w:rsidRDefault="0045361E" w:rsidP="00547555">
            <w:pPr>
              <w:autoSpaceDE w:val="0"/>
              <w:autoSpaceDN w:val="0"/>
              <w:spacing w:before="22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科技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資訊與媒體素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養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B2</w:t>
            </w:r>
            <w:r>
              <w:rPr>
                <w:rFonts w:ascii="Times New Roman" w:eastAsia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具備適當運用科技、資訊與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媒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體之素養，進行各類媒體識讀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批判，並能反思科技、資訊與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媒體倫理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的議題。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1884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77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zh-TW"/>
              </w:rPr>
              <w:t>B3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藝術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涵養與美感素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養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26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B3</w:t>
            </w:r>
            <w:r>
              <w:rPr>
                <w:rFonts w:ascii="Times New Roman" w:eastAsia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具備藝術感知、欣賞、創作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與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鑑賞的能力，體會藝術創作與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社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會、歷史、文化之間的互動關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係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，透過生活美學的涵養，對美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善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的人事物，進行賞析、建構與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分享。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E" w:rsidRDefault="00AE6711" w:rsidP="00547555">
            <w:pPr>
              <w:jc w:val="center"/>
              <w:rPr>
                <w:lang w:eastAsia="zh-TW"/>
              </w:rPr>
            </w:pPr>
            <w:r w:rsidRPr="002055B8">
              <w:rPr>
                <w:rFonts w:hint="eastAsia"/>
                <w:sz w:val="96"/>
                <w:lang w:eastAsia="zh-TW"/>
              </w:rPr>
              <w:sym w:font="Wingdings 2" w:char="F050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1258"/>
        </w:trPr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00" w:lineRule="exact"/>
              <w:rPr>
                <w:lang w:eastAsia="zh-TW"/>
              </w:rPr>
            </w:pPr>
          </w:p>
          <w:p w:rsidR="0045361E" w:rsidRDefault="0045361E" w:rsidP="00547555">
            <w:pPr>
              <w:spacing w:line="223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530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C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13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社會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參與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165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C1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道德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實踐與公民意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識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C1</w:t>
            </w:r>
            <w:r>
              <w:rPr>
                <w:rFonts w:ascii="Times New Roman" w:eastAsia="Times New Roman" w:hAnsi="Times New Roman" w:cs="Times New Roman"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具備對道德課題與公共議題</w:t>
            </w:r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的思考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與對話素養，培養良好品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德、公民意識與社會責任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，主動參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與環境保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育與社會公共事務。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948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before="9"/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C2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人際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關係與團隊合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作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zh-TW"/>
              </w:rPr>
              <w:t>C2</w:t>
            </w:r>
            <w:r>
              <w:rPr>
                <w:rFonts w:ascii="Times New Roman" w:eastAsia="Times New Roman" w:hAnsi="Times New Roman" w:cs="Times New Roman"/>
                <w:spacing w:val="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發展適切的人際互動關係，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並展現包容異己</w:t>
            </w: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溝通協調及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團隊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合作的精神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與行動。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  <w:tr w:rsidR="0045361E" w:rsidTr="00547555">
        <w:trPr>
          <w:trHeight w:hRule="exact" w:val="1267"/>
        </w:trPr>
        <w:tc>
          <w:tcPr>
            <w:tcW w:w="12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rPr>
                <w:lang w:eastAsia="zh-TW"/>
              </w:rPr>
            </w:pP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spacing w:line="165" w:lineRule="exact"/>
              <w:rPr>
                <w:lang w:eastAsia="zh-TW"/>
              </w:rPr>
            </w:pPr>
          </w:p>
          <w:p w:rsidR="0045361E" w:rsidRDefault="0045361E" w:rsidP="00547555">
            <w:pPr>
              <w:ind w:left="852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zh-TW"/>
              </w:rPr>
              <w:t>C3</w:t>
            </w:r>
          </w:p>
          <w:p w:rsidR="0045361E" w:rsidRDefault="0045361E" w:rsidP="00547555">
            <w:pPr>
              <w:autoSpaceDE w:val="0"/>
              <w:autoSpaceDN w:val="0"/>
              <w:spacing w:before="23"/>
              <w:ind w:left="3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多元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文化與國際理</w:t>
            </w:r>
          </w:p>
          <w:p w:rsidR="0045361E" w:rsidRDefault="0045361E" w:rsidP="00547555">
            <w:pPr>
              <w:autoSpaceDE w:val="0"/>
              <w:autoSpaceDN w:val="0"/>
              <w:ind w:left="874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  <w:lang w:eastAsia="zh-TW"/>
              </w:rPr>
              <w:t>解</w:t>
            </w:r>
          </w:p>
        </w:tc>
        <w:tc>
          <w:tcPr>
            <w:tcW w:w="3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61E" w:rsidRDefault="0045361E" w:rsidP="00547555">
            <w:pPr>
              <w:autoSpaceDE w:val="0"/>
              <w:autoSpaceDN w:val="0"/>
              <w:spacing w:line="241" w:lineRule="auto"/>
              <w:ind w:left="16" w:right="19"/>
              <w:rPr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eastAsia="zh-TW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eastAsia="zh-TW"/>
              </w:rPr>
              <w:t>C3</w:t>
            </w:r>
            <w:r>
              <w:rPr>
                <w:rFonts w:ascii="Times New Roman" w:eastAsia="Times New Roman" w:hAnsi="Times New Roman" w:cs="Times New Roman"/>
                <w:spacing w:val="3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在堅定自我文化價值的同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時，又能尊重欣賞多元文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化，具備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國際化視野</w:t>
            </w:r>
            <w:r>
              <w:rPr>
                <w:rFonts w:ascii="新細明體" w:eastAsia="新細明體" w:hAnsi="新細明體" w:cs="新細明體"/>
                <w:color w:val="000000"/>
                <w:spacing w:val="-13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-16"/>
                <w:lang w:eastAsia="zh-TW"/>
              </w:rPr>
              <w:t>並主動關心全</w:t>
            </w:r>
            <w:r>
              <w:rPr>
                <w:rFonts w:ascii="新細明體" w:eastAsia="新細明體" w:hAnsi="新細明體" w:cs="新細明體"/>
                <w:color w:val="000000"/>
                <w:spacing w:val="-15"/>
                <w:lang w:eastAsia="zh-TW"/>
              </w:rPr>
              <w:t>球議題</w:t>
            </w:r>
            <w:r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  <w:t>或國際情勢，具備國際移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動力。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361E" w:rsidRDefault="0045361E" w:rsidP="00547555">
            <w:pPr>
              <w:jc w:val="center"/>
              <w:rPr>
                <w:lang w:eastAsia="zh-TW"/>
              </w:rPr>
            </w:pPr>
          </w:p>
        </w:tc>
      </w:tr>
    </w:tbl>
    <w:p w:rsidR="0045361E" w:rsidRDefault="0045361E" w:rsidP="0045361E">
      <w:pPr>
        <w:spacing w:before="56"/>
        <w:ind w:left="11857"/>
        <w:rPr>
          <w:lang w:eastAsia="zh-TW"/>
        </w:rPr>
      </w:pPr>
      <w:r>
        <w:rPr>
          <w:rFonts w:ascii="Calibri" w:eastAsia="Calibri" w:hAnsi="Calibri" w:cs="Calibri"/>
          <w:color w:val="000000"/>
          <w:spacing w:val="-3"/>
          <w:sz w:val="20"/>
          <w:szCs w:val="20"/>
          <w:lang w:eastAsia="zh-TW"/>
        </w:rPr>
        <w:lastRenderedPageBreak/>
        <w:t>2</w:t>
      </w:r>
    </w:p>
    <w:p w:rsidR="0045361E" w:rsidRDefault="0045361E" w:rsidP="0045361E">
      <w:pPr>
        <w:rPr>
          <w:lang w:eastAsia="zh-TW"/>
        </w:rPr>
        <w:sectPr w:rsidR="0045361E">
          <w:type w:val="continuous"/>
          <w:pgSz w:w="23812" w:h="16838"/>
          <w:pgMar w:top="0" w:right="0" w:bottom="0" w:left="0" w:header="0" w:footer="0" w:gutter="0"/>
          <w:cols w:space="720"/>
        </w:sectPr>
      </w:pPr>
    </w:p>
    <w:p w:rsidR="0045361E" w:rsidRDefault="0045361E" w:rsidP="0045361E">
      <w:pPr>
        <w:spacing w:line="200" w:lineRule="exact"/>
        <w:rPr>
          <w:lang w:eastAsia="zh-TW"/>
        </w:rPr>
      </w:pPr>
    </w:p>
    <w:p w:rsidR="001E6F1C" w:rsidRDefault="001E6F1C">
      <w:pPr>
        <w:spacing w:line="200" w:lineRule="exact"/>
        <w:rPr>
          <w:lang w:eastAsia="zh-TW"/>
        </w:rPr>
      </w:pPr>
    </w:p>
    <w:sectPr w:rsidR="001E6F1C" w:rsidSect="00F36563"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71" w:rsidRDefault="00B47F71" w:rsidP="00757F8E">
      <w:r>
        <w:separator/>
      </w:r>
    </w:p>
  </w:endnote>
  <w:endnote w:type="continuationSeparator" w:id="0">
    <w:p w:rsidR="00B47F71" w:rsidRDefault="00B47F71" w:rsidP="0075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71" w:rsidRDefault="00B47F71" w:rsidP="00757F8E">
      <w:r>
        <w:separator/>
      </w:r>
    </w:p>
  </w:footnote>
  <w:footnote w:type="continuationSeparator" w:id="0">
    <w:p w:rsidR="00B47F71" w:rsidRDefault="00B47F71" w:rsidP="0075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75pt;height:10.75pt;visibility:visible;mso-wrap-style:square" o:bullet="t">
        <v:imagedata r:id="rId1" o:title=""/>
      </v:shape>
    </w:pict>
  </w:numPicBullet>
  <w:abstractNum w:abstractNumId="0" w15:restartNumberingAfterBreak="0">
    <w:nsid w:val="00C652CF"/>
    <w:multiLevelType w:val="hybridMultilevel"/>
    <w:tmpl w:val="06FAF10C"/>
    <w:lvl w:ilvl="0" w:tplc="16087F50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C67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C3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4B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49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41A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866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43A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29A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A2C35"/>
    <w:multiLevelType w:val="hybridMultilevel"/>
    <w:tmpl w:val="49129208"/>
    <w:lvl w:ilvl="0" w:tplc="DE7CBE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6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79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62F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444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84E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807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461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466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9C10ED"/>
    <w:multiLevelType w:val="hybridMultilevel"/>
    <w:tmpl w:val="FD927EB6"/>
    <w:lvl w:ilvl="0" w:tplc="8D80C94A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89C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8F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2E7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AD5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C05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82D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E73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2F3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059C5"/>
    <w:multiLevelType w:val="hybridMultilevel"/>
    <w:tmpl w:val="52587678"/>
    <w:lvl w:ilvl="0" w:tplc="456EE65E">
      <w:start w:val="1"/>
      <w:numFmt w:val="upperLetter"/>
      <w:lvlText w:val="(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AE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5F64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F6FC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8610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8DD3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079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302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CE5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6C1FDA"/>
    <w:multiLevelType w:val="hybridMultilevel"/>
    <w:tmpl w:val="636E01CA"/>
    <w:lvl w:ilvl="0" w:tplc="EFE846C0">
      <w:start w:val="1"/>
      <w:numFmt w:val="upperLetter"/>
      <w:lvlText w:val="(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291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6C7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A94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472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27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6F7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653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AB7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A91DAC"/>
    <w:multiLevelType w:val="hybridMultilevel"/>
    <w:tmpl w:val="52587678"/>
    <w:lvl w:ilvl="0" w:tplc="456EE65E">
      <w:start w:val="1"/>
      <w:numFmt w:val="upperLetter"/>
      <w:lvlText w:val="(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AE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5F64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F6FC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8610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8DD3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079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302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CE5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FD34D1"/>
    <w:multiLevelType w:val="hybridMultilevel"/>
    <w:tmpl w:val="C2163CEE"/>
    <w:lvl w:ilvl="0" w:tplc="F07EB528">
      <w:start w:val="1"/>
      <w:numFmt w:val="decimalEnclosedCircle"/>
      <w:lvlText w:val="%1"/>
      <w:lvlJc w:val="left"/>
      <w:pPr>
        <w:ind w:left="4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431C8">
      <w:start w:val="1"/>
      <w:numFmt w:val="lowerLetter"/>
      <w:lvlText w:val="%2"/>
      <w:lvlJc w:val="left"/>
      <w:pPr>
        <w:ind w:left="13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2A3D0">
      <w:start w:val="1"/>
      <w:numFmt w:val="lowerRoman"/>
      <w:lvlText w:val="%3"/>
      <w:lvlJc w:val="left"/>
      <w:pPr>
        <w:ind w:left="20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27962">
      <w:start w:val="1"/>
      <w:numFmt w:val="decimal"/>
      <w:lvlText w:val="%4"/>
      <w:lvlJc w:val="left"/>
      <w:pPr>
        <w:ind w:left="27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2D886">
      <w:start w:val="1"/>
      <w:numFmt w:val="lowerLetter"/>
      <w:lvlText w:val="%5"/>
      <w:lvlJc w:val="left"/>
      <w:pPr>
        <w:ind w:left="34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2D390">
      <w:start w:val="1"/>
      <w:numFmt w:val="lowerRoman"/>
      <w:lvlText w:val="%6"/>
      <w:lvlJc w:val="left"/>
      <w:pPr>
        <w:ind w:left="42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2B1C2">
      <w:start w:val="1"/>
      <w:numFmt w:val="decimal"/>
      <w:lvlText w:val="%7"/>
      <w:lvlJc w:val="left"/>
      <w:pPr>
        <w:ind w:left="49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2161A">
      <w:start w:val="1"/>
      <w:numFmt w:val="lowerLetter"/>
      <w:lvlText w:val="%8"/>
      <w:lvlJc w:val="left"/>
      <w:pPr>
        <w:ind w:left="56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0598A">
      <w:start w:val="1"/>
      <w:numFmt w:val="lowerRoman"/>
      <w:lvlText w:val="%9"/>
      <w:lvlJc w:val="left"/>
      <w:pPr>
        <w:ind w:left="63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2C4B12"/>
    <w:multiLevelType w:val="hybridMultilevel"/>
    <w:tmpl w:val="80F25246"/>
    <w:lvl w:ilvl="0" w:tplc="B89E22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8A4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0C8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8A6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26A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ED1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244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8C7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23C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EB4BBF"/>
    <w:multiLevelType w:val="hybridMultilevel"/>
    <w:tmpl w:val="26BA0886"/>
    <w:lvl w:ilvl="0" w:tplc="57720E44">
      <w:start w:val="1"/>
      <w:numFmt w:val="upperLetter"/>
      <w:lvlText w:val="(%1)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FACB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8C41D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78FC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A0A2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C0E01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5E7F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C849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5256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115893"/>
    <w:multiLevelType w:val="hybridMultilevel"/>
    <w:tmpl w:val="89BEDC9E"/>
    <w:lvl w:ilvl="0" w:tplc="3D229118">
      <w:start w:val="1"/>
      <w:numFmt w:val="upperLetter"/>
      <w:lvlText w:val="(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AFC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81B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CF3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61B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CB5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C7A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A83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E38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175928"/>
    <w:multiLevelType w:val="hybridMultilevel"/>
    <w:tmpl w:val="52587678"/>
    <w:lvl w:ilvl="0" w:tplc="456EE65E">
      <w:start w:val="1"/>
      <w:numFmt w:val="upperLetter"/>
      <w:lvlText w:val="(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AE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5F64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F6FC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8610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8DD3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079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302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CE5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3054E8"/>
    <w:multiLevelType w:val="hybridMultilevel"/>
    <w:tmpl w:val="52587678"/>
    <w:lvl w:ilvl="0" w:tplc="456EE65E">
      <w:start w:val="1"/>
      <w:numFmt w:val="upperLetter"/>
      <w:lvlText w:val="(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AE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5F64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F6FC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8610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8DD3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079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302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CE5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507B9"/>
    <w:multiLevelType w:val="hybridMultilevel"/>
    <w:tmpl w:val="E4DC6A4A"/>
    <w:lvl w:ilvl="0" w:tplc="053E9F08">
      <w:start w:val="1"/>
      <w:numFmt w:val="upperLetter"/>
      <w:lvlText w:val="(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A14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837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2D3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8B1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EE2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602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606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44B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C810B7"/>
    <w:multiLevelType w:val="hybridMultilevel"/>
    <w:tmpl w:val="C0202018"/>
    <w:lvl w:ilvl="0" w:tplc="5E045E02">
      <w:start w:val="1"/>
      <w:numFmt w:val="upperLetter"/>
      <w:lvlText w:val="(%1)"/>
      <w:lvlJc w:val="left"/>
      <w:pPr>
        <w:ind w:left="572" w:firstLine="0"/>
      </w:pPr>
      <w:rPr>
        <w:rFonts w:ascii="Times New Roman" w:eastAsia="新細明體" w:hAnsi="Times New Roman" w:cs="Times New Roma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F10823"/>
    <w:multiLevelType w:val="hybridMultilevel"/>
    <w:tmpl w:val="52587678"/>
    <w:lvl w:ilvl="0" w:tplc="456EE65E">
      <w:start w:val="1"/>
      <w:numFmt w:val="upperLetter"/>
      <w:lvlText w:val="(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AE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5F64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F6FC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8610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8DD3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079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302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CE5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1C"/>
    <w:rsid w:val="00030F82"/>
    <w:rsid w:val="000342A8"/>
    <w:rsid w:val="00043401"/>
    <w:rsid w:val="000F379E"/>
    <w:rsid w:val="00114B3A"/>
    <w:rsid w:val="001E6F1C"/>
    <w:rsid w:val="001F5FE9"/>
    <w:rsid w:val="002055B8"/>
    <w:rsid w:val="00432FF6"/>
    <w:rsid w:val="0045361E"/>
    <w:rsid w:val="0045738A"/>
    <w:rsid w:val="0049334F"/>
    <w:rsid w:val="00495818"/>
    <w:rsid w:val="00566964"/>
    <w:rsid w:val="00661621"/>
    <w:rsid w:val="006C358F"/>
    <w:rsid w:val="00757F8E"/>
    <w:rsid w:val="007811A9"/>
    <w:rsid w:val="00790B8E"/>
    <w:rsid w:val="007A6F7A"/>
    <w:rsid w:val="00831214"/>
    <w:rsid w:val="00876C70"/>
    <w:rsid w:val="00900980"/>
    <w:rsid w:val="009838B9"/>
    <w:rsid w:val="009B15E5"/>
    <w:rsid w:val="00A2073D"/>
    <w:rsid w:val="00A430AC"/>
    <w:rsid w:val="00AE57BA"/>
    <w:rsid w:val="00AE6711"/>
    <w:rsid w:val="00B05FEA"/>
    <w:rsid w:val="00B3683F"/>
    <w:rsid w:val="00B42270"/>
    <w:rsid w:val="00B47F71"/>
    <w:rsid w:val="00B90F2F"/>
    <w:rsid w:val="00C308E6"/>
    <w:rsid w:val="00C666B6"/>
    <w:rsid w:val="00C85B63"/>
    <w:rsid w:val="00CB5545"/>
    <w:rsid w:val="00DA33F3"/>
    <w:rsid w:val="00DA4884"/>
    <w:rsid w:val="00E04B98"/>
    <w:rsid w:val="00F36563"/>
    <w:rsid w:val="00F3777A"/>
    <w:rsid w:val="00F71965"/>
    <w:rsid w:val="00F97609"/>
    <w:rsid w:val="00FA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4A3D9"/>
  <w15:docId w15:val="{BDD89D30-FAA3-4968-8112-C4B345F2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paragraph" w:styleId="1">
    <w:name w:val="heading 1"/>
    <w:next w:val="a"/>
    <w:link w:val="10"/>
    <w:uiPriority w:val="9"/>
    <w:unhideWhenUsed/>
    <w:qFormat/>
    <w:rsid w:val="00A430AC"/>
    <w:pPr>
      <w:keepNext/>
      <w:keepLines/>
      <w:spacing w:line="263" w:lineRule="auto"/>
      <w:ind w:left="10" w:hanging="10"/>
      <w:outlineLvl w:val="0"/>
    </w:pPr>
    <w:rPr>
      <w:rFonts w:ascii="微軟正黑體" w:eastAsia="微軟正黑體" w:hAnsi="微軟正黑體" w:cs="微軟正黑體"/>
      <w:color w:val="000000"/>
      <w:kern w:val="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30AC"/>
    <w:rPr>
      <w:rFonts w:ascii="微軟正黑體" w:eastAsia="微軟正黑體" w:hAnsi="微軟正黑體" w:cs="微軟正黑體"/>
      <w:color w:val="000000"/>
      <w:kern w:val="2"/>
      <w:szCs w:val="22"/>
      <w:lang w:eastAsia="zh-TW"/>
    </w:rPr>
  </w:style>
  <w:style w:type="table" w:customStyle="1" w:styleId="TableGrid">
    <w:name w:val="TableGrid"/>
    <w:rsid w:val="00A430AC"/>
    <w:rPr>
      <w:kern w:val="2"/>
      <w:szCs w:val="22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A0ED7"/>
    <w:rPr>
      <w:kern w:val="2"/>
      <w:szCs w:val="22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04B98"/>
    <w:rPr>
      <w:kern w:val="2"/>
      <w:szCs w:val="22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95818"/>
    <w:rPr>
      <w:kern w:val="2"/>
      <w:szCs w:val="22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2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7F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7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7F8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30F82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黃亮瑋</dc:creator>
  <cp:keywords/>
  <cp:lastModifiedBy>user</cp:lastModifiedBy>
  <cp:revision>7</cp:revision>
  <dcterms:created xsi:type="dcterms:W3CDTF">2020-11-16T08:11:00Z</dcterms:created>
  <dcterms:modified xsi:type="dcterms:W3CDTF">2020-11-16T09:31:00Z</dcterms:modified>
</cp:coreProperties>
</file>