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AF" w:rsidRPr="00E11C5A" w:rsidRDefault="00737EAF" w:rsidP="00737EAF">
      <w:pPr>
        <w:jc w:val="center"/>
        <w:rPr>
          <w:rFonts w:ascii="標楷體" w:eastAsia="標楷體" w:hAnsi="標楷體"/>
          <w:sz w:val="48"/>
          <w:szCs w:val="48"/>
        </w:rPr>
      </w:pPr>
      <w:r w:rsidRPr="00E11C5A">
        <w:rPr>
          <w:rFonts w:ascii="標楷體" w:eastAsia="標楷體" w:hAnsi="標楷體" w:hint="eastAsia"/>
          <w:sz w:val="48"/>
          <w:szCs w:val="48"/>
        </w:rPr>
        <w:t>幸福滿滿</w:t>
      </w:r>
      <w:proofErr w:type="gramStart"/>
      <w:r w:rsidRPr="00E11C5A">
        <w:rPr>
          <w:rFonts w:ascii="標楷體" w:eastAsia="標楷體" w:hAnsi="標楷體" w:hint="eastAsia"/>
          <w:sz w:val="48"/>
          <w:szCs w:val="48"/>
        </w:rPr>
        <w:t>烘培訪訂單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6"/>
        <w:gridCol w:w="1457"/>
        <w:gridCol w:w="1457"/>
      </w:tblGrid>
      <w:tr w:rsidR="002E0EE1" w:rsidTr="002E0EE1"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6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1457" w:type="dxa"/>
          </w:tcPr>
          <w:p w:rsidR="002E0EE1" w:rsidRDefault="002E0EE1" w:rsidP="00737EAF">
            <w:pPr>
              <w:jc w:val="center"/>
            </w:pPr>
          </w:p>
        </w:tc>
      </w:tr>
    </w:tbl>
    <w:p w:rsidR="00EF096B" w:rsidRDefault="00EF096B" w:rsidP="00737EAF">
      <w:pPr>
        <w:jc w:val="center"/>
      </w:pPr>
    </w:p>
    <w:p w:rsidR="002E0EE1" w:rsidRDefault="002E0EE1" w:rsidP="00737EAF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  <w:gridCol w:w="850"/>
        <w:gridCol w:w="850"/>
      </w:tblGrid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bookmarkStart w:id="0" w:name="_GoBack"/>
        <w:bookmarkEnd w:id="0"/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  <w:tr w:rsidR="002E0EE1" w:rsidTr="002E0EE1"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49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  <w:tc>
          <w:tcPr>
            <w:tcW w:w="850" w:type="dxa"/>
          </w:tcPr>
          <w:p w:rsidR="002E0EE1" w:rsidRDefault="002E0EE1" w:rsidP="00737EAF">
            <w:pPr>
              <w:jc w:val="center"/>
            </w:pPr>
          </w:p>
        </w:tc>
      </w:tr>
    </w:tbl>
    <w:p w:rsidR="001D4724" w:rsidRDefault="001D4724" w:rsidP="00737EAF">
      <w:pPr>
        <w:jc w:val="center"/>
      </w:pPr>
    </w:p>
    <w:p w:rsidR="002E0EE1" w:rsidRDefault="002E0EE1" w:rsidP="00737EAF">
      <w:pPr>
        <w:jc w:val="center"/>
      </w:pPr>
    </w:p>
    <w:p w:rsidR="002E0EE1" w:rsidRDefault="002E0EE1" w:rsidP="00737EAF">
      <w:pPr>
        <w:jc w:val="center"/>
        <w:rPr>
          <w:rFonts w:hint="eastAsia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3"/>
        <w:gridCol w:w="1698"/>
        <w:gridCol w:w="1556"/>
        <w:gridCol w:w="2117"/>
      </w:tblGrid>
      <w:tr w:rsidR="0019403E" w:rsidRPr="00E11C5A" w:rsidTr="00E11C5A">
        <w:tc>
          <w:tcPr>
            <w:tcW w:w="4815" w:type="dxa"/>
            <w:shd w:val="clear" w:color="auto" w:fill="A5A5A5" w:themeFill="accent3"/>
          </w:tcPr>
          <w:p w:rsidR="0019403E" w:rsidRPr="00E11C5A" w:rsidRDefault="0019403E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 w:rsidRPr="00E11C5A">
              <w:rPr>
                <w:rFonts w:ascii="標楷體" w:eastAsia="標楷體" w:hAnsi="標楷體" w:hint="eastAsia"/>
                <w:sz w:val="22"/>
              </w:rPr>
              <w:t>訂購流程說明</w:t>
            </w:r>
          </w:p>
        </w:tc>
        <w:tc>
          <w:tcPr>
            <w:tcW w:w="3260" w:type="dxa"/>
            <w:gridSpan w:val="2"/>
            <w:shd w:val="clear" w:color="auto" w:fill="A5A5A5" w:themeFill="accent3"/>
          </w:tcPr>
          <w:p w:rsidR="0019403E" w:rsidRPr="00E11C5A" w:rsidRDefault="00E11C5A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付款方式</w:t>
            </w:r>
          </w:p>
        </w:tc>
        <w:tc>
          <w:tcPr>
            <w:tcW w:w="2119" w:type="dxa"/>
            <w:shd w:val="clear" w:color="auto" w:fill="A5A5A5" w:themeFill="accent3"/>
          </w:tcPr>
          <w:p w:rsidR="0019403E" w:rsidRPr="00E11C5A" w:rsidRDefault="00E11C5A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匯款資料</w:t>
            </w:r>
          </w:p>
        </w:tc>
      </w:tr>
      <w:tr w:rsidR="00E11C5A" w:rsidRPr="00E11C5A" w:rsidTr="00E11C5A">
        <w:trPr>
          <w:trHeight w:val="525"/>
        </w:trPr>
        <w:tc>
          <w:tcPr>
            <w:tcW w:w="4815" w:type="dxa"/>
            <w:vMerge w:val="restart"/>
            <w:vAlign w:val="center"/>
          </w:tcPr>
          <w:p w:rsidR="00E11C5A" w:rsidRPr="00E11C5A" w:rsidRDefault="00E11C5A" w:rsidP="0019403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E11C5A">
              <w:rPr>
                <w:rFonts w:ascii="標楷體" w:eastAsia="標楷體" w:hAnsi="標楷體" w:hint="eastAsia"/>
                <w:sz w:val="20"/>
              </w:rPr>
              <w:t>填寫好訂購單資料，以傳真方式至本公司，當天會有專員來電確認訂單項目與金額無誤後，再進行匯款動作。</w:t>
            </w:r>
          </w:p>
          <w:p w:rsidR="00E11C5A" w:rsidRPr="00E11C5A" w:rsidRDefault="00E11C5A" w:rsidP="0019403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E11C5A">
              <w:rPr>
                <w:rFonts w:ascii="標楷體" w:eastAsia="標楷體" w:hAnsi="標楷體" w:hint="eastAsia"/>
                <w:sz w:val="20"/>
              </w:rPr>
              <w:t>匯款完成，將匯款單收據傳真至本公司（寫上訂購人姓名、電話），並以電話與專員確認匯款帳號末五碼是否正確。</w:t>
            </w:r>
          </w:p>
          <w:p w:rsidR="00E11C5A" w:rsidRPr="00E11C5A" w:rsidRDefault="00E11C5A" w:rsidP="0019403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E11C5A">
              <w:rPr>
                <w:rFonts w:ascii="標楷體" w:eastAsia="標楷體" w:hAnsi="標楷體" w:hint="eastAsia"/>
                <w:sz w:val="20"/>
              </w:rPr>
              <w:t>約三個工作天內出貨，年節請在15天前訂購！</w:t>
            </w:r>
          </w:p>
        </w:tc>
        <w:tc>
          <w:tcPr>
            <w:tcW w:w="1701" w:type="dxa"/>
            <w:vAlign w:val="center"/>
          </w:tcPr>
          <w:p w:rsidR="00E11C5A" w:rsidRPr="00E11C5A" w:rsidRDefault="00E11C5A" w:rsidP="00E11C5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hint="eastAsia"/>
                <w:sz w:val="20"/>
              </w:rPr>
            </w:pPr>
            <w:r w:rsidRPr="00E11C5A">
              <w:rPr>
                <w:rFonts w:ascii="標楷體" w:eastAsia="標楷體" w:hAnsi="標楷體" w:hint="eastAsia"/>
                <w:sz w:val="20"/>
              </w:rPr>
              <w:t>匯款</w:t>
            </w:r>
          </w:p>
        </w:tc>
        <w:tc>
          <w:tcPr>
            <w:tcW w:w="1559" w:type="dxa"/>
            <w:vMerge w:val="restart"/>
            <w:vAlign w:val="center"/>
          </w:tcPr>
          <w:p w:rsidR="00E11C5A" w:rsidRPr="00E11C5A" w:rsidRDefault="00E11C5A" w:rsidP="00E11C5A">
            <w:pPr>
              <w:jc w:val="both"/>
              <w:rPr>
                <w:rFonts w:ascii="標楷體" w:eastAsia="標楷體" w:hAnsi="標楷體" w:hint="eastAsia"/>
                <w:sz w:val="20"/>
              </w:rPr>
            </w:pPr>
            <w:r w:rsidRPr="00E11C5A">
              <w:rPr>
                <w:rFonts w:ascii="標楷體" w:eastAsia="標楷體" w:hAnsi="標楷體" w:hint="eastAsia"/>
                <w:sz w:val="20"/>
              </w:rPr>
              <w:t>購物滿1</w:t>
            </w:r>
            <w:r w:rsidRPr="00E11C5A">
              <w:rPr>
                <w:rFonts w:ascii="標楷體" w:eastAsia="標楷體" w:hAnsi="標楷體"/>
                <w:sz w:val="20"/>
              </w:rPr>
              <w:t>500</w:t>
            </w:r>
            <w:r w:rsidRPr="00E11C5A">
              <w:rPr>
                <w:rFonts w:ascii="標楷體" w:eastAsia="標楷體" w:hAnsi="標楷體" w:hint="eastAsia"/>
                <w:sz w:val="20"/>
              </w:rPr>
              <w:t>元免運費，1</w:t>
            </w:r>
            <w:r w:rsidRPr="00E11C5A">
              <w:rPr>
                <w:rFonts w:ascii="標楷體" w:eastAsia="標楷體" w:hAnsi="標楷體"/>
                <w:sz w:val="20"/>
              </w:rPr>
              <w:t>500</w:t>
            </w:r>
            <w:r w:rsidRPr="00E11C5A">
              <w:rPr>
                <w:rFonts w:ascii="標楷體" w:eastAsia="標楷體" w:hAnsi="標楷體" w:hint="eastAsia"/>
                <w:sz w:val="20"/>
              </w:rPr>
              <w:t>元以下加運1</w:t>
            </w:r>
            <w:r w:rsidRPr="00E11C5A">
              <w:rPr>
                <w:rFonts w:ascii="標楷體" w:eastAsia="標楷體" w:hAnsi="標楷體"/>
                <w:sz w:val="20"/>
              </w:rPr>
              <w:t>00</w:t>
            </w:r>
            <w:r w:rsidRPr="00E11C5A">
              <w:rPr>
                <w:rFonts w:ascii="標楷體" w:eastAsia="標楷體" w:hAnsi="標楷體" w:hint="eastAsia"/>
                <w:sz w:val="20"/>
              </w:rPr>
              <w:t>元。</w:t>
            </w:r>
          </w:p>
        </w:tc>
        <w:tc>
          <w:tcPr>
            <w:tcW w:w="2119" w:type="dxa"/>
            <w:vMerge w:val="restart"/>
            <w:vAlign w:val="center"/>
          </w:tcPr>
          <w:p w:rsidR="00E11C5A" w:rsidRDefault="00E11C5A" w:rsidP="00E11C5A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銀行：0</w:t>
            </w:r>
            <w:r>
              <w:rPr>
                <w:rFonts w:ascii="標楷體" w:eastAsia="標楷體" w:hAnsi="標楷體"/>
                <w:sz w:val="20"/>
              </w:rPr>
              <w:t>07</w:t>
            </w:r>
            <w:r>
              <w:rPr>
                <w:rFonts w:ascii="標楷體" w:eastAsia="標楷體" w:hAnsi="標楷體" w:hint="eastAsia"/>
                <w:sz w:val="20"/>
              </w:rPr>
              <w:t>第一銀行</w:t>
            </w:r>
          </w:p>
          <w:p w:rsidR="00E11C5A" w:rsidRDefault="00E11C5A" w:rsidP="00E11C5A">
            <w:pPr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戶名：張小福</w:t>
            </w:r>
          </w:p>
          <w:p w:rsidR="00E11C5A" w:rsidRPr="00E11C5A" w:rsidRDefault="00E11C5A" w:rsidP="00E11C5A">
            <w:pPr>
              <w:jc w:val="both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帳號0</w:t>
            </w:r>
            <w:r>
              <w:rPr>
                <w:rFonts w:ascii="標楷體" w:eastAsia="標楷體" w:hAnsi="標楷體"/>
                <w:sz w:val="20"/>
              </w:rPr>
              <w:t>43123456789</w:t>
            </w:r>
          </w:p>
        </w:tc>
      </w:tr>
      <w:tr w:rsidR="00E11C5A" w:rsidRPr="00E11C5A" w:rsidTr="00E11C5A">
        <w:trPr>
          <w:trHeight w:val="844"/>
        </w:trPr>
        <w:tc>
          <w:tcPr>
            <w:tcW w:w="4815" w:type="dxa"/>
            <w:vMerge/>
            <w:vAlign w:val="center"/>
          </w:tcPr>
          <w:p w:rsidR="00E11C5A" w:rsidRPr="00E11C5A" w:rsidRDefault="00E11C5A" w:rsidP="0019403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11C5A" w:rsidRPr="00E11C5A" w:rsidRDefault="00E11C5A" w:rsidP="00E11C5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11C5A">
              <w:rPr>
                <w:rFonts w:ascii="標楷體" w:eastAsia="標楷體" w:hAnsi="標楷體"/>
                <w:sz w:val="22"/>
              </w:rPr>
              <w:t>ATM</w:t>
            </w:r>
            <w:r w:rsidRPr="00E11C5A">
              <w:rPr>
                <w:rFonts w:ascii="標楷體" w:eastAsia="標楷體" w:hAnsi="標楷體" w:hint="eastAsia"/>
                <w:sz w:val="22"/>
              </w:rPr>
              <w:t>轉帳</w:t>
            </w:r>
          </w:p>
        </w:tc>
        <w:tc>
          <w:tcPr>
            <w:tcW w:w="1559" w:type="dxa"/>
            <w:vMerge/>
          </w:tcPr>
          <w:p w:rsidR="00E11C5A" w:rsidRPr="00E11C5A" w:rsidRDefault="00E11C5A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19" w:type="dxa"/>
            <w:vMerge/>
          </w:tcPr>
          <w:p w:rsidR="00E11C5A" w:rsidRPr="00E11C5A" w:rsidRDefault="00E11C5A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E11C5A" w:rsidRPr="00E11C5A" w:rsidTr="00E11C5A">
        <w:trPr>
          <w:trHeight w:val="960"/>
        </w:trPr>
        <w:tc>
          <w:tcPr>
            <w:tcW w:w="4815" w:type="dxa"/>
            <w:vMerge/>
            <w:vAlign w:val="center"/>
          </w:tcPr>
          <w:p w:rsidR="00E11C5A" w:rsidRPr="00E11C5A" w:rsidRDefault="00E11C5A" w:rsidP="0019403E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11C5A" w:rsidRPr="00E11C5A" w:rsidRDefault="00E11C5A" w:rsidP="00E11C5A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11C5A">
              <w:rPr>
                <w:rFonts w:ascii="標楷體" w:eastAsia="標楷體" w:hAnsi="標楷體" w:hint="eastAsia"/>
                <w:sz w:val="22"/>
              </w:rPr>
              <w:t>貨到付款</w:t>
            </w:r>
          </w:p>
        </w:tc>
        <w:tc>
          <w:tcPr>
            <w:tcW w:w="1559" w:type="dxa"/>
          </w:tcPr>
          <w:p w:rsidR="00E11C5A" w:rsidRPr="00E11C5A" w:rsidRDefault="00E11C5A" w:rsidP="00E11C5A">
            <w:pPr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每一訂單需加收3</w:t>
            </w:r>
            <w:r>
              <w:rPr>
                <w:rFonts w:ascii="標楷體" w:eastAsia="標楷體" w:hAnsi="標楷體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元手續費。</w:t>
            </w:r>
          </w:p>
        </w:tc>
        <w:tc>
          <w:tcPr>
            <w:tcW w:w="2119" w:type="dxa"/>
            <w:vMerge/>
          </w:tcPr>
          <w:p w:rsidR="00E11C5A" w:rsidRPr="00E11C5A" w:rsidRDefault="00E11C5A" w:rsidP="00737EAF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</w:p>
        </w:tc>
      </w:tr>
    </w:tbl>
    <w:p w:rsidR="0019403E" w:rsidRDefault="0019403E" w:rsidP="00737EAF">
      <w:pPr>
        <w:jc w:val="center"/>
        <w:rPr>
          <w:rFonts w:hint="eastAsia"/>
        </w:rPr>
      </w:pPr>
    </w:p>
    <w:sectPr w:rsidR="0019403E" w:rsidSect="006E73EB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18C2"/>
    <w:multiLevelType w:val="hybridMultilevel"/>
    <w:tmpl w:val="B7E443FA"/>
    <w:lvl w:ilvl="0" w:tplc="87FAF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6C156A"/>
    <w:multiLevelType w:val="hybridMultilevel"/>
    <w:tmpl w:val="005C2C98"/>
    <w:lvl w:ilvl="0" w:tplc="03E486BA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EB"/>
    <w:rsid w:val="0019403E"/>
    <w:rsid w:val="001B6571"/>
    <w:rsid w:val="001D4724"/>
    <w:rsid w:val="00250B99"/>
    <w:rsid w:val="002E0EE1"/>
    <w:rsid w:val="00530191"/>
    <w:rsid w:val="006E73EB"/>
    <w:rsid w:val="00737EAF"/>
    <w:rsid w:val="00DA6D86"/>
    <w:rsid w:val="00E11C5A"/>
    <w:rsid w:val="00EF096B"/>
    <w:rsid w:val="00F2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D24"/>
  <w15:chartTrackingRefBased/>
  <w15:docId w15:val="{D2E023A2-DF5D-420C-9F80-EC080926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0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4B05-6F59-445A-A63B-0CC44606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user</cp:lastModifiedBy>
  <cp:revision>2</cp:revision>
  <dcterms:created xsi:type="dcterms:W3CDTF">2022-09-20T07:50:00Z</dcterms:created>
  <dcterms:modified xsi:type="dcterms:W3CDTF">2022-09-20T07:50:00Z</dcterms:modified>
</cp:coreProperties>
</file>