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8A" w:rsidRPr="009D2E67" w:rsidRDefault="009D2E67" w:rsidP="009D2E67">
      <w:pPr>
        <w:spacing w:beforeLines="0" w:afterLines="0" w:line="240" w:lineRule="auto"/>
        <w:ind w:firstLineChars="0" w:firstLine="0"/>
        <w:jc w:val="center"/>
        <w:rPr>
          <w:rFonts w:ascii="文鼎粗黑" w:eastAsia="文鼎粗黑" w:hAnsi="微軟正黑體"/>
          <w:color w:val="984806" w:themeColor="accent6" w:themeShade="80"/>
          <w:sz w:val="52"/>
          <w:szCs w:val="52"/>
        </w:rPr>
      </w:pPr>
      <w:bookmarkStart w:id="0" w:name="_GoBack"/>
      <w:bookmarkEnd w:id="0"/>
      <w:r w:rsidRPr="00D23611">
        <w:rPr>
          <w:rFonts w:ascii="文鼎粗黑" w:eastAsia="文鼎粗黑" w:hAnsi="微軟正黑體" w:hint="eastAsia"/>
          <w:color w:val="4BACC6" w:themeColor="accent5"/>
          <w:sz w:val="52"/>
          <w:szCs w:val="52"/>
        </w:rPr>
        <w:t>清新福泉</w:t>
      </w:r>
      <w:r w:rsidRPr="009D2E67">
        <w:rPr>
          <w:rFonts w:ascii="文鼎粗黑" w:eastAsia="文鼎粗黑" w:hAnsi="微軟正黑體" w:hint="eastAsia"/>
          <w:color w:val="984806" w:themeColor="accent6" w:themeShade="80"/>
          <w:sz w:val="52"/>
          <w:szCs w:val="52"/>
        </w:rPr>
        <w:t xml:space="preserve"> </w:t>
      </w:r>
      <w:r w:rsidR="00ED5BA0">
        <w:rPr>
          <w:rFonts w:ascii="文鼎粗黑" w:eastAsia="文鼎粗黑" w:hAnsi="微軟正黑體"/>
          <w:color w:val="984806" w:themeColor="accent6" w:themeShade="80"/>
          <w:sz w:val="52"/>
          <w:szCs w:val="52"/>
        </w:rPr>
        <w:fldChar w:fldCharType="begin"/>
      </w:r>
      <w:r w:rsidR="00D23611">
        <w:rPr>
          <w:rFonts w:ascii="文鼎粗黑" w:eastAsia="文鼎粗黑" w:hAnsi="微軟正黑體"/>
          <w:color w:val="984806" w:themeColor="accent6" w:themeShade="80"/>
          <w:sz w:val="52"/>
          <w:szCs w:val="52"/>
        </w:rPr>
        <w:instrText xml:space="preserve"> </w:instrText>
      </w:r>
      <w:r w:rsidR="00D23611">
        <w:rPr>
          <w:rFonts w:ascii="文鼎粗黑" w:eastAsia="文鼎粗黑" w:hAnsi="微軟正黑體" w:hint="eastAsia"/>
          <w:color w:val="984806" w:themeColor="accent6" w:themeShade="80"/>
          <w:sz w:val="52"/>
          <w:szCs w:val="52"/>
        </w:rPr>
        <w:instrText>eq \o\ac(</w:instrText>
      </w:r>
      <w:r w:rsidR="00D23611" w:rsidRPr="00D23611">
        <w:rPr>
          <w:rFonts w:ascii="文鼎粗黑" w:eastAsia="文鼎粗黑" w:hAnsi="微軟正黑體" w:hint="eastAsia"/>
          <w:color w:val="984806" w:themeColor="accent6" w:themeShade="80"/>
          <w:position w:val="-10"/>
          <w:sz w:val="79"/>
          <w:szCs w:val="52"/>
        </w:rPr>
        <w:instrText>□</w:instrText>
      </w:r>
      <w:r w:rsidR="00D23611">
        <w:rPr>
          <w:rFonts w:ascii="文鼎粗黑" w:eastAsia="文鼎粗黑" w:hAnsi="微軟正黑體" w:hint="eastAsia"/>
          <w:color w:val="984806" w:themeColor="accent6" w:themeShade="80"/>
          <w:sz w:val="52"/>
          <w:szCs w:val="52"/>
        </w:rPr>
        <w:instrText>,冷)</w:instrText>
      </w:r>
      <w:r w:rsidR="00ED5BA0">
        <w:rPr>
          <w:rFonts w:ascii="文鼎粗黑" w:eastAsia="文鼎粗黑" w:hAnsi="微軟正黑體"/>
          <w:color w:val="984806" w:themeColor="accent6" w:themeShade="80"/>
          <w:sz w:val="52"/>
          <w:szCs w:val="52"/>
        </w:rPr>
        <w:fldChar w:fldCharType="end"/>
      </w:r>
      <w:r w:rsidR="00ED5BA0">
        <w:rPr>
          <w:rFonts w:ascii="文鼎粗黑" w:eastAsia="文鼎粗黑" w:hAnsi="微軟正黑體"/>
          <w:color w:val="984806" w:themeColor="accent6" w:themeShade="80"/>
          <w:sz w:val="52"/>
          <w:szCs w:val="52"/>
        </w:rPr>
        <w:fldChar w:fldCharType="begin"/>
      </w:r>
      <w:r w:rsidR="00D23611">
        <w:rPr>
          <w:rFonts w:ascii="文鼎粗黑" w:eastAsia="文鼎粗黑" w:hAnsi="微軟正黑體"/>
          <w:color w:val="984806" w:themeColor="accent6" w:themeShade="80"/>
          <w:sz w:val="52"/>
          <w:szCs w:val="52"/>
        </w:rPr>
        <w:instrText xml:space="preserve"> </w:instrText>
      </w:r>
      <w:r w:rsidR="00D23611">
        <w:rPr>
          <w:rFonts w:ascii="文鼎粗黑" w:eastAsia="文鼎粗黑" w:hAnsi="微軟正黑體" w:hint="eastAsia"/>
          <w:color w:val="984806" w:themeColor="accent6" w:themeShade="80"/>
          <w:sz w:val="52"/>
          <w:szCs w:val="52"/>
        </w:rPr>
        <w:instrText>eq \o\ac(</w:instrText>
      </w:r>
      <w:r w:rsidR="00D23611" w:rsidRPr="00D23611">
        <w:rPr>
          <w:rFonts w:ascii="文鼎粗黑" w:eastAsia="文鼎粗黑" w:hAnsi="微軟正黑體" w:hint="eastAsia"/>
          <w:color w:val="984806" w:themeColor="accent6" w:themeShade="80"/>
          <w:position w:val="-10"/>
          <w:sz w:val="79"/>
          <w:szCs w:val="52"/>
        </w:rPr>
        <w:instrText>□</w:instrText>
      </w:r>
      <w:r w:rsidR="00D23611">
        <w:rPr>
          <w:rFonts w:ascii="文鼎粗黑" w:eastAsia="文鼎粗黑" w:hAnsi="微軟正黑體" w:hint="eastAsia"/>
          <w:color w:val="984806" w:themeColor="accent6" w:themeShade="80"/>
          <w:sz w:val="52"/>
          <w:szCs w:val="52"/>
        </w:rPr>
        <w:instrText>,飲)</w:instrText>
      </w:r>
      <w:r w:rsidR="00ED5BA0">
        <w:rPr>
          <w:rFonts w:ascii="文鼎粗黑" w:eastAsia="文鼎粗黑" w:hAnsi="微軟正黑體"/>
          <w:color w:val="984806" w:themeColor="accent6" w:themeShade="80"/>
          <w:sz w:val="52"/>
          <w:szCs w:val="52"/>
        </w:rPr>
        <w:fldChar w:fldCharType="end"/>
      </w:r>
      <w:r w:rsidR="00ED5BA0">
        <w:rPr>
          <w:rFonts w:ascii="文鼎粗黑" w:eastAsia="文鼎粗黑" w:hAnsi="微軟正黑體"/>
          <w:color w:val="984806" w:themeColor="accent6" w:themeShade="80"/>
          <w:sz w:val="52"/>
          <w:szCs w:val="52"/>
        </w:rPr>
        <w:fldChar w:fldCharType="begin"/>
      </w:r>
      <w:r w:rsidR="00D23611">
        <w:rPr>
          <w:rFonts w:ascii="文鼎粗黑" w:eastAsia="文鼎粗黑" w:hAnsi="微軟正黑體"/>
          <w:color w:val="984806" w:themeColor="accent6" w:themeShade="80"/>
          <w:sz w:val="52"/>
          <w:szCs w:val="52"/>
        </w:rPr>
        <w:instrText xml:space="preserve"> </w:instrText>
      </w:r>
      <w:r w:rsidR="00D23611">
        <w:rPr>
          <w:rFonts w:ascii="文鼎粗黑" w:eastAsia="文鼎粗黑" w:hAnsi="微軟正黑體" w:hint="eastAsia"/>
          <w:color w:val="984806" w:themeColor="accent6" w:themeShade="80"/>
          <w:sz w:val="52"/>
          <w:szCs w:val="52"/>
        </w:rPr>
        <w:instrText>eq \o\ac(</w:instrText>
      </w:r>
      <w:r w:rsidR="00D23611" w:rsidRPr="00D23611">
        <w:rPr>
          <w:rFonts w:ascii="文鼎粗黑" w:eastAsia="文鼎粗黑" w:hAnsi="微軟正黑體" w:hint="eastAsia"/>
          <w:color w:val="984806" w:themeColor="accent6" w:themeShade="80"/>
          <w:position w:val="-10"/>
          <w:sz w:val="79"/>
          <w:szCs w:val="52"/>
        </w:rPr>
        <w:instrText>□</w:instrText>
      </w:r>
      <w:r w:rsidR="00D23611">
        <w:rPr>
          <w:rFonts w:ascii="文鼎粗黑" w:eastAsia="文鼎粗黑" w:hAnsi="微軟正黑體" w:hint="eastAsia"/>
          <w:color w:val="984806" w:themeColor="accent6" w:themeShade="80"/>
          <w:sz w:val="52"/>
          <w:szCs w:val="52"/>
        </w:rPr>
        <w:instrText>,站)</w:instrText>
      </w:r>
      <w:r w:rsidR="00ED5BA0">
        <w:rPr>
          <w:rFonts w:ascii="文鼎粗黑" w:eastAsia="文鼎粗黑" w:hAnsi="微軟正黑體"/>
          <w:color w:val="984806" w:themeColor="accent6" w:themeShade="80"/>
          <w:sz w:val="52"/>
          <w:szCs w:val="52"/>
        </w:rPr>
        <w:fldChar w:fldCharType="end"/>
      </w:r>
      <w:r w:rsidR="00D23611">
        <w:rPr>
          <w:rFonts w:ascii="文鼎粗黑" w:eastAsia="文鼎粗黑" w:hAnsi="微軟正黑體" w:hint="eastAsia"/>
          <w:color w:val="984806" w:themeColor="accent6" w:themeShade="80"/>
          <w:sz w:val="52"/>
          <w:szCs w:val="52"/>
        </w:rPr>
        <w:t xml:space="preserve"> 價目表</w:t>
      </w:r>
    </w:p>
    <w:p w:rsidR="009D2E67" w:rsidRPr="009D2E67" w:rsidRDefault="009D2E67" w:rsidP="00813535">
      <w:pPr>
        <w:spacing w:beforeLines="0" w:afterLines="0" w:line="240" w:lineRule="auto"/>
        <w:ind w:firstLineChars="0" w:firstLine="0"/>
        <w:rPr>
          <w:rFonts w:ascii="文鼎粗黑" w:eastAsia="文鼎粗黑" w:hAnsi="微軟正黑體"/>
          <w:sz w:val="32"/>
          <w:szCs w:val="32"/>
        </w:rPr>
      </w:pPr>
      <w:r w:rsidRPr="009D2E67">
        <w:rPr>
          <w:rFonts w:ascii="文鼎粗黑" w:eastAsia="文鼎粗黑" w:hAnsi="微軟正黑體" w:hint="eastAsia"/>
          <w:sz w:val="32"/>
          <w:szCs w:val="32"/>
        </w:rPr>
        <w:tab/>
      </w:r>
      <w:r w:rsidR="006A531E">
        <w:rPr>
          <w:rFonts w:ascii="文鼎粗黑" w:eastAsia="文鼎粗黑" w:hAnsi="微軟正黑體" w:hint="eastAsia"/>
          <w:sz w:val="32"/>
          <w:szCs w:val="32"/>
        </w:rPr>
        <w:tab/>
      </w:r>
      <w:r w:rsidRPr="009D2E67">
        <w:rPr>
          <w:rFonts w:ascii="文鼎粗黑" w:eastAsia="文鼎粗黑" w:hAnsi="微軟正黑體" w:hint="eastAsia"/>
          <w:sz w:val="32"/>
          <w:szCs w:val="32"/>
        </w:rPr>
        <w:tab/>
        <w:t>小</w:t>
      </w:r>
      <w:r w:rsidRPr="009D2E67">
        <w:rPr>
          <w:rFonts w:ascii="文鼎粗黑" w:eastAsia="文鼎粗黑" w:hAnsi="微軟正黑體" w:hint="eastAsia"/>
          <w:sz w:val="32"/>
          <w:szCs w:val="32"/>
        </w:rPr>
        <w:tab/>
        <w:t>中</w:t>
      </w:r>
      <w:r w:rsidRPr="009D2E67">
        <w:rPr>
          <w:rFonts w:ascii="文鼎粗黑" w:eastAsia="文鼎粗黑" w:hAnsi="微軟正黑體" w:hint="eastAsia"/>
          <w:sz w:val="32"/>
          <w:szCs w:val="32"/>
        </w:rPr>
        <w:tab/>
        <w:t>大</w:t>
      </w:r>
    </w:p>
    <w:p w:rsidR="009D2E67" w:rsidRPr="009D2E67" w:rsidRDefault="009D2E67" w:rsidP="00813535">
      <w:pPr>
        <w:spacing w:beforeLines="0" w:afterLines="0" w:line="240" w:lineRule="auto"/>
        <w:ind w:firstLineChars="0" w:firstLine="0"/>
        <w:rPr>
          <w:rFonts w:ascii="文鼎粗黑" w:eastAsia="文鼎粗黑" w:hAnsi="微軟正黑體"/>
          <w:color w:val="E36C0A" w:themeColor="accent6" w:themeShade="BF"/>
          <w:sz w:val="32"/>
          <w:szCs w:val="32"/>
        </w:rPr>
      </w:pPr>
      <w:r w:rsidRPr="009D2E67">
        <w:rPr>
          <w:rFonts w:ascii="文鼎粗黑" w:eastAsia="文鼎粗黑" w:hAnsi="微軟正黑體" w:hint="eastAsia"/>
          <w:color w:val="984806" w:themeColor="accent6" w:themeShade="80"/>
          <w:sz w:val="32"/>
          <w:szCs w:val="32"/>
        </w:rPr>
        <w:t>茗品系列</w:t>
      </w:r>
      <w:r w:rsidRPr="009D2E67">
        <w:rPr>
          <w:rFonts w:ascii="文鼎粗黑" w:eastAsia="文鼎粗黑" w:hAnsi="微軟正黑體" w:hint="eastAsia"/>
          <w:sz w:val="32"/>
          <w:szCs w:val="32"/>
        </w:rPr>
        <w:tab/>
      </w:r>
      <w:proofErr w:type="gramStart"/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>茉</w:t>
      </w:r>
      <w:proofErr w:type="gramEnd"/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>香綠茶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10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15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20</w:t>
      </w:r>
    </w:p>
    <w:p w:rsidR="009D2E67" w:rsidRPr="009D2E67" w:rsidRDefault="009D2E67" w:rsidP="00813535">
      <w:pPr>
        <w:spacing w:beforeLines="0" w:afterLines="0" w:line="240" w:lineRule="auto"/>
        <w:ind w:firstLineChars="0" w:firstLine="0"/>
        <w:rPr>
          <w:rFonts w:ascii="文鼎粗黑" w:eastAsia="文鼎粗黑" w:hAnsi="微軟正黑體"/>
          <w:color w:val="E36C0A" w:themeColor="accent6" w:themeShade="BF"/>
          <w:sz w:val="32"/>
          <w:szCs w:val="32"/>
        </w:rPr>
      </w:pP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清心</w:t>
      </w:r>
      <w:proofErr w:type="gramStart"/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>菁</w:t>
      </w:r>
      <w:proofErr w:type="gramEnd"/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>茶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10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15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20</w:t>
      </w:r>
    </w:p>
    <w:p w:rsidR="009D2E67" w:rsidRPr="009D2E67" w:rsidRDefault="009D2E67" w:rsidP="00813535">
      <w:pPr>
        <w:spacing w:beforeLines="0" w:afterLines="0" w:line="240" w:lineRule="auto"/>
        <w:ind w:firstLineChars="0" w:firstLine="0"/>
        <w:rPr>
          <w:rFonts w:ascii="文鼎粗黑" w:eastAsia="文鼎粗黑" w:hAnsi="微軟正黑體"/>
          <w:color w:val="E36C0A" w:themeColor="accent6" w:themeShade="BF"/>
          <w:sz w:val="32"/>
          <w:szCs w:val="32"/>
        </w:rPr>
      </w:pP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烏龍綠茶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10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15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20</w:t>
      </w:r>
    </w:p>
    <w:p w:rsidR="009D2E67" w:rsidRPr="009D2E67" w:rsidRDefault="009D2E67" w:rsidP="00813535">
      <w:pPr>
        <w:spacing w:beforeLines="0" w:afterLines="0" w:line="240" w:lineRule="auto"/>
        <w:ind w:firstLineChars="0" w:firstLine="0"/>
        <w:rPr>
          <w:rFonts w:ascii="文鼎粗黑" w:eastAsia="文鼎粗黑" w:hAnsi="微軟正黑體"/>
          <w:sz w:val="32"/>
          <w:szCs w:val="32"/>
        </w:rPr>
      </w:pP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蜂蜜</w:t>
      </w:r>
      <w:proofErr w:type="gramStart"/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>菁</w:t>
      </w:r>
      <w:proofErr w:type="gramEnd"/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>茶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20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30</w:t>
      </w:r>
      <w:r w:rsidRPr="009D2E67">
        <w:rPr>
          <w:rFonts w:ascii="文鼎粗黑" w:eastAsia="文鼎粗黑" w:hAnsi="微軟正黑體" w:hint="eastAsia"/>
          <w:color w:val="E36C0A" w:themeColor="accent6" w:themeShade="BF"/>
          <w:sz w:val="32"/>
          <w:szCs w:val="32"/>
        </w:rPr>
        <w:tab/>
        <w:t>40</w:t>
      </w:r>
    </w:p>
    <w:p w:rsidR="009D2E67" w:rsidRPr="009D2E67" w:rsidRDefault="009D2E67" w:rsidP="00813535">
      <w:pPr>
        <w:spacing w:beforeLines="0" w:afterLines="0" w:line="240" w:lineRule="auto"/>
        <w:ind w:firstLineChars="0" w:firstLine="0"/>
        <w:rPr>
          <w:rFonts w:ascii="文鼎粗黑" w:eastAsia="文鼎粗黑" w:hAnsi="微軟正黑體"/>
          <w:color w:val="31849B" w:themeColor="accent5" w:themeShade="BF"/>
          <w:sz w:val="32"/>
          <w:szCs w:val="32"/>
        </w:rPr>
      </w:pPr>
      <w:r w:rsidRPr="009D2E67">
        <w:rPr>
          <w:rFonts w:ascii="文鼎粗黑" w:eastAsia="文鼎粗黑" w:hAnsi="微軟正黑體" w:hint="eastAsia"/>
          <w:color w:val="215868" w:themeColor="accent5" w:themeShade="80"/>
          <w:sz w:val="32"/>
          <w:szCs w:val="32"/>
        </w:rPr>
        <w:t>葡萄柚系列</w:t>
      </w:r>
      <w:r w:rsidRPr="009D2E67">
        <w:rPr>
          <w:rFonts w:ascii="文鼎粗黑" w:eastAsia="文鼎粗黑" w:hAnsi="微軟正黑體" w:hint="eastAsia"/>
          <w:sz w:val="32"/>
          <w:szCs w:val="32"/>
        </w:rPr>
        <w:tab/>
      </w:r>
      <w:r w:rsidRPr="009D2E67">
        <w:rPr>
          <w:rFonts w:ascii="文鼎粗黑" w:eastAsia="文鼎粗黑" w:hAnsi="微軟正黑體" w:hint="eastAsia"/>
          <w:color w:val="31849B" w:themeColor="accent5" w:themeShade="BF"/>
          <w:sz w:val="32"/>
          <w:szCs w:val="32"/>
        </w:rPr>
        <w:t>葡萄柚汁</w:t>
      </w:r>
      <w:r w:rsidRPr="009D2E67">
        <w:rPr>
          <w:rFonts w:ascii="文鼎粗黑" w:eastAsia="文鼎粗黑" w:hAnsi="微軟正黑體" w:hint="eastAsia"/>
          <w:color w:val="31849B" w:themeColor="accent5" w:themeShade="BF"/>
          <w:sz w:val="32"/>
          <w:szCs w:val="32"/>
        </w:rPr>
        <w:tab/>
        <w:t>20</w:t>
      </w:r>
      <w:r w:rsidRPr="009D2E67">
        <w:rPr>
          <w:rFonts w:ascii="文鼎粗黑" w:eastAsia="文鼎粗黑" w:hAnsi="微軟正黑體" w:hint="eastAsia"/>
          <w:color w:val="31849B" w:themeColor="accent5" w:themeShade="BF"/>
          <w:sz w:val="32"/>
          <w:szCs w:val="32"/>
        </w:rPr>
        <w:tab/>
        <w:t>30</w:t>
      </w:r>
      <w:r w:rsidRPr="009D2E67">
        <w:rPr>
          <w:rFonts w:ascii="文鼎粗黑" w:eastAsia="文鼎粗黑" w:hAnsi="微軟正黑體" w:hint="eastAsia"/>
          <w:color w:val="31849B" w:themeColor="accent5" w:themeShade="BF"/>
          <w:sz w:val="32"/>
          <w:szCs w:val="32"/>
        </w:rPr>
        <w:tab/>
        <w:t>40</w:t>
      </w:r>
    </w:p>
    <w:p w:rsidR="009D2E67" w:rsidRPr="009D2E67" w:rsidRDefault="009D2E67" w:rsidP="00813535">
      <w:pPr>
        <w:spacing w:beforeLines="0" w:afterLines="0" w:line="240" w:lineRule="auto"/>
        <w:ind w:firstLineChars="0" w:firstLine="0"/>
        <w:rPr>
          <w:rFonts w:ascii="文鼎粗黑" w:eastAsia="文鼎粗黑" w:hAnsi="微軟正黑體"/>
          <w:color w:val="31849B" w:themeColor="accent5" w:themeShade="BF"/>
          <w:sz w:val="32"/>
          <w:szCs w:val="32"/>
        </w:rPr>
      </w:pPr>
      <w:r w:rsidRPr="009D2E67">
        <w:rPr>
          <w:rFonts w:ascii="文鼎粗黑" w:eastAsia="文鼎粗黑" w:hAnsi="微軟正黑體" w:hint="eastAsia"/>
          <w:color w:val="31849B" w:themeColor="accent5" w:themeShade="BF"/>
          <w:sz w:val="32"/>
          <w:szCs w:val="32"/>
        </w:rPr>
        <w:tab/>
        <w:t>葡萄柚多多</w:t>
      </w:r>
      <w:r w:rsidRPr="009D2E67">
        <w:rPr>
          <w:rFonts w:ascii="文鼎粗黑" w:eastAsia="文鼎粗黑" w:hAnsi="微軟正黑體" w:hint="eastAsia"/>
          <w:color w:val="31849B" w:themeColor="accent5" w:themeShade="BF"/>
          <w:sz w:val="32"/>
          <w:szCs w:val="32"/>
        </w:rPr>
        <w:tab/>
        <w:t>25</w:t>
      </w:r>
      <w:r w:rsidRPr="009D2E67">
        <w:rPr>
          <w:rFonts w:ascii="文鼎粗黑" w:eastAsia="文鼎粗黑" w:hAnsi="微軟正黑體" w:hint="eastAsia"/>
          <w:color w:val="31849B" w:themeColor="accent5" w:themeShade="BF"/>
          <w:sz w:val="32"/>
          <w:szCs w:val="32"/>
        </w:rPr>
        <w:tab/>
        <w:t>35</w:t>
      </w:r>
      <w:r w:rsidRPr="009D2E67">
        <w:rPr>
          <w:rFonts w:ascii="文鼎粗黑" w:eastAsia="文鼎粗黑" w:hAnsi="微軟正黑體" w:hint="eastAsia"/>
          <w:color w:val="31849B" w:themeColor="accent5" w:themeShade="BF"/>
          <w:sz w:val="32"/>
          <w:szCs w:val="32"/>
        </w:rPr>
        <w:tab/>
        <w:t>50</w:t>
      </w:r>
    </w:p>
    <w:p w:rsidR="009D2E67" w:rsidRPr="009D2E67" w:rsidRDefault="009D2E67" w:rsidP="00813535">
      <w:pPr>
        <w:spacing w:beforeLines="0" w:afterLines="0" w:line="240" w:lineRule="auto"/>
        <w:ind w:firstLineChars="0" w:firstLine="0"/>
        <w:rPr>
          <w:rFonts w:ascii="文鼎粗黑" w:eastAsia="文鼎粗黑" w:hAnsi="微軟正黑體"/>
          <w:color w:val="76923C" w:themeColor="accent3" w:themeShade="BF"/>
          <w:sz w:val="32"/>
          <w:szCs w:val="32"/>
        </w:rPr>
      </w:pPr>
      <w:r w:rsidRPr="009D2E67">
        <w:rPr>
          <w:rFonts w:ascii="文鼎粗黑" w:eastAsia="文鼎粗黑" w:hAnsi="微軟正黑體" w:hint="eastAsia"/>
          <w:color w:val="4F6228" w:themeColor="accent3" w:themeShade="80"/>
          <w:sz w:val="32"/>
          <w:szCs w:val="32"/>
        </w:rPr>
        <w:t>奶香系列</w:t>
      </w:r>
      <w:r w:rsidRPr="009D2E67">
        <w:rPr>
          <w:rFonts w:ascii="文鼎粗黑" w:eastAsia="文鼎粗黑" w:hAnsi="微軟正黑體" w:hint="eastAsia"/>
          <w:sz w:val="32"/>
          <w:szCs w:val="32"/>
        </w:rPr>
        <w:tab/>
      </w: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>奶香綠/紅茶</w:t>
      </w: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ab/>
        <w:t>15</w:t>
      </w: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ab/>
        <w:t>20</w:t>
      </w: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ab/>
        <w:t>30</w:t>
      </w:r>
    </w:p>
    <w:p w:rsidR="009D2E67" w:rsidRPr="009D2E67" w:rsidRDefault="009D2E67" w:rsidP="00813535">
      <w:pPr>
        <w:spacing w:beforeLines="0" w:afterLines="0" w:line="240" w:lineRule="auto"/>
        <w:ind w:firstLineChars="0" w:firstLine="0"/>
        <w:rPr>
          <w:rFonts w:ascii="文鼎粗黑" w:eastAsia="文鼎粗黑" w:hAnsi="微軟正黑體"/>
          <w:color w:val="76923C" w:themeColor="accent3" w:themeShade="BF"/>
          <w:sz w:val="32"/>
          <w:szCs w:val="32"/>
        </w:rPr>
      </w:pP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ab/>
        <w:t>奶香烏龍茶</w:t>
      </w: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ab/>
        <w:t>15</w:t>
      </w: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ab/>
        <w:t>20</w:t>
      </w: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ab/>
        <w:t>30</w:t>
      </w:r>
    </w:p>
    <w:p w:rsidR="009D2E67" w:rsidRPr="009D2E67" w:rsidRDefault="009D2E67" w:rsidP="00813535">
      <w:pPr>
        <w:spacing w:beforeLines="0" w:afterLines="0" w:line="240" w:lineRule="auto"/>
        <w:ind w:firstLineChars="0" w:firstLine="0"/>
        <w:rPr>
          <w:rFonts w:ascii="文鼎粗黑" w:eastAsia="文鼎粗黑" w:hAnsi="微軟正黑體"/>
          <w:color w:val="76923C" w:themeColor="accent3" w:themeShade="BF"/>
          <w:sz w:val="32"/>
          <w:szCs w:val="32"/>
        </w:rPr>
      </w:pP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ab/>
        <w:t>巧克力奶茶</w:t>
      </w: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ab/>
        <w:t>20</w:t>
      </w: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ab/>
        <w:t>40</w:t>
      </w:r>
      <w:r w:rsidRPr="009D2E67">
        <w:rPr>
          <w:rFonts w:ascii="文鼎粗黑" w:eastAsia="文鼎粗黑" w:hAnsi="微軟正黑體" w:hint="eastAsia"/>
          <w:color w:val="76923C" w:themeColor="accent3" w:themeShade="BF"/>
          <w:sz w:val="32"/>
          <w:szCs w:val="32"/>
        </w:rPr>
        <w:tab/>
        <w:t>60</w:t>
      </w:r>
    </w:p>
    <w:sectPr w:rsidR="009D2E67" w:rsidRPr="009D2E67" w:rsidSect="00615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70" w:rsidRDefault="00614470" w:rsidP="006A531E">
      <w:pPr>
        <w:spacing w:before="240" w:after="240" w:line="240" w:lineRule="auto"/>
        <w:ind w:firstLine="480"/>
      </w:pPr>
      <w:r>
        <w:separator/>
      </w:r>
    </w:p>
  </w:endnote>
  <w:endnote w:type="continuationSeparator" w:id="0">
    <w:p w:rsidR="00614470" w:rsidRDefault="00614470" w:rsidP="006A531E">
      <w:pPr>
        <w:spacing w:before="240" w:after="24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文鼎粗黑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1E" w:rsidRDefault="006A531E" w:rsidP="006A531E">
    <w:pPr>
      <w:pStyle w:val="a5"/>
      <w:spacing w:before="240" w:after="240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1E" w:rsidRDefault="006A531E" w:rsidP="006A531E">
    <w:pPr>
      <w:pStyle w:val="a5"/>
      <w:spacing w:before="240" w:after="240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1E" w:rsidRDefault="006A531E" w:rsidP="006A531E">
    <w:pPr>
      <w:pStyle w:val="a5"/>
      <w:spacing w:before="240" w:after="240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70" w:rsidRDefault="00614470" w:rsidP="006A531E">
      <w:pPr>
        <w:spacing w:before="240" w:after="240" w:line="240" w:lineRule="auto"/>
        <w:ind w:firstLine="480"/>
      </w:pPr>
      <w:r>
        <w:separator/>
      </w:r>
    </w:p>
  </w:footnote>
  <w:footnote w:type="continuationSeparator" w:id="0">
    <w:p w:rsidR="00614470" w:rsidRDefault="00614470" w:rsidP="006A531E">
      <w:pPr>
        <w:spacing w:before="240" w:after="24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1E" w:rsidRDefault="006A531E" w:rsidP="006A531E">
    <w:pPr>
      <w:pStyle w:val="a3"/>
      <w:spacing w:before="240" w:after="240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1E" w:rsidRDefault="006A531E" w:rsidP="006A531E">
    <w:pPr>
      <w:pStyle w:val="a3"/>
      <w:spacing w:before="240" w:after="240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1E" w:rsidRDefault="006A531E" w:rsidP="006A531E">
    <w:pPr>
      <w:pStyle w:val="a3"/>
      <w:spacing w:before="240" w:after="240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67"/>
    <w:rsid w:val="00350935"/>
    <w:rsid w:val="00475C7D"/>
    <w:rsid w:val="00614470"/>
    <w:rsid w:val="00615A8A"/>
    <w:rsid w:val="006A531E"/>
    <w:rsid w:val="00813535"/>
    <w:rsid w:val="008A5DC1"/>
    <w:rsid w:val="009D2E67"/>
    <w:rsid w:val="00A527E5"/>
    <w:rsid w:val="00D23611"/>
    <w:rsid w:val="00D41D65"/>
    <w:rsid w:val="00E96D3C"/>
    <w:rsid w:val="00ED5BA0"/>
    <w:rsid w:val="00F745A4"/>
    <w:rsid w:val="00FB7881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100" w:afterLines="100" w:line="0" w:lineRule="atLeas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5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A531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A5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A53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100" w:afterLines="100" w:line="0" w:lineRule="atLeas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5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A531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A5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A53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SYNNEX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momoco</dc:creator>
  <cp:lastModifiedBy>王麗琴</cp:lastModifiedBy>
  <cp:revision>2</cp:revision>
  <dcterms:created xsi:type="dcterms:W3CDTF">2011-05-10T03:37:00Z</dcterms:created>
  <dcterms:modified xsi:type="dcterms:W3CDTF">2011-05-10T03:37:00Z</dcterms:modified>
</cp:coreProperties>
</file>