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64A" w:rsidRPr="0017565E" w:rsidRDefault="003C664A" w:rsidP="003C664A">
      <w:pPr>
        <w:jc w:val="center"/>
        <w:rPr>
          <w:rFonts w:ascii="Times New Roman" w:eastAsia="標楷體" w:hAnsi="Times New Roman"/>
          <w:b/>
          <w:sz w:val="48"/>
          <w:szCs w:val="48"/>
        </w:rPr>
      </w:pPr>
      <w:r w:rsidRPr="0017565E">
        <w:rPr>
          <w:rFonts w:ascii="Times New Roman" w:eastAsia="標楷體" w:hAnsi="Times New Roman" w:hint="eastAsia"/>
          <w:b/>
          <w:sz w:val="48"/>
          <w:szCs w:val="48"/>
        </w:rPr>
        <w:t>教育部國民及學前教育署</w:t>
      </w:r>
    </w:p>
    <w:p w:rsidR="003C664A" w:rsidRPr="0017565E" w:rsidRDefault="003C664A" w:rsidP="003C664A">
      <w:pPr>
        <w:jc w:val="center"/>
        <w:rPr>
          <w:rFonts w:ascii="Times New Roman" w:eastAsia="標楷體" w:hAnsi="Times New Roman"/>
          <w:b/>
          <w:sz w:val="48"/>
          <w:szCs w:val="48"/>
        </w:rPr>
      </w:pPr>
      <w:r w:rsidRPr="0017565E">
        <w:rPr>
          <w:rFonts w:ascii="Times New Roman" w:eastAsia="標楷體" w:hAnsi="Times New Roman" w:hint="eastAsia"/>
          <w:b/>
          <w:sz w:val="48"/>
          <w:szCs w:val="48"/>
        </w:rPr>
        <w:t>○○○○</w:t>
      </w:r>
      <w:r w:rsidRPr="0017565E">
        <w:rPr>
          <w:rFonts w:ascii="Times New Roman" w:eastAsia="標楷體" w:hAnsi="標楷體" w:hint="eastAsia"/>
          <w:b/>
          <w:sz w:val="48"/>
          <w:szCs w:val="48"/>
        </w:rPr>
        <w:t>學校申請</w:t>
      </w:r>
      <w:r w:rsidRPr="0017565E">
        <w:rPr>
          <w:rFonts w:ascii="Times New Roman" w:eastAsia="標楷體" w:hAnsi="Times New Roman" w:hint="eastAsia"/>
          <w:b/>
          <w:sz w:val="48"/>
          <w:szCs w:val="48"/>
        </w:rPr>
        <w:t>辦理</w:t>
      </w:r>
      <w:r w:rsidRPr="0017565E">
        <w:rPr>
          <w:rFonts w:ascii="Times New Roman" w:eastAsia="標楷體" w:hAnsi="Times New Roman" w:hint="eastAsia"/>
          <w:b/>
          <w:sz w:val="48"/>
          <w:szCs w:val="48"/>
        </w:rPr>
        <w:t xml:space="preserve"> </w:t>
      </w:r>
    </w:p>
    <w:p w:rsidR="003C664A" w:rsidRPr="000279EC" w:rsidRDefault="003C664A" w:rsidP="003C664A">
      <w:pPr>
        <w:jc w:val="center"/>
        <w:rPr>
          <w:rFonts w:ascii="Times New Roman" w:eastAsia="標楷體" w:hAnsi="Times New Roman"/>
          <w:b/>
          <w:sz w:val="48"/>
          <w:szCs w:val="48"/>
        </w:rPr>
      </w:pPr>
      <w:r w:rsidRPr="000279EC">
        <w:rPr>
          <w:rFonts w:ascii="Times New Roman" w:eastAsia="標楷體" w:hAnsi="Times New Roman" w:hint="eastAsia"/>
          <w:b/>
          <w:sz w:val="48"/>
          <w:szCs w:val="48"/>
        </w:rPr>
        <w:t>1</w:t>
      </w:r>
      <w:r w:rsidR="0060669D" w:rsidRPr="000279EC">
        <w:rPr>
          <w:rFonts w:ascii="Times New Roman" w:eastAsia="標楷體" w:hAnsi="Times New Roman" w:hint="eastAsia"/>
          <w:b/>
          <w:sz w:val="48"/>
          <w:szCs w:val="48"/>
        </w:rPr>
        <w:t>1</w:t>
      </w:r>
      <w:r w:rsidR="0060669D" w:rsidRPr="000279EC">
        <w:rPr>
          <w:rFonts w:ascii="Times New Roman" w:eastAsia="標楷體" w:hAnsi="Times New Roman"/>
          <w:b/>
          <w:sz w:val="48"/>
          <w:szCs w:val="48"/>
        </w:rPr>
        <w:t>1</w:t>
      </w:r>
      <w:proofErr w:type="gramStart"/>
      <w:r w:rsidRPr="000279EC">
        <w:rPr>
          <w:rFonts w:ascii="Times New Roman" w:eastAsia="標楷體" w:hAnsi="Times New Roman" w:hint="eastAsia"/>
          <w:b/>
          <w:sz w:val="48"/>
          <w:szCs w:val="48"/>
        </w:rPr>
        <w:t>學年度建教</w:t>
      </w:r>
      <w:proofErr w:type="gramEnd"/>
      <w:r w:rsidRPr="000279EC">
        <w:rPr>
          <w:rFonts w:ascii="Times New Roman" w:eastAsia="標楷體" w:hAnsi="Times New Roman" w:hint="eastAsia"/>
          <w:b/>
          <w:sz w:val="48"/>
          <w:szCs w:val="48"/>
        </w:rPr>
        <w:t>合作</w:t>
      </w:r>
    </w:p>
    <w:p w:rsidR="003C664A" w:rsidRPr="0017565E" w:rsidRDefault="003C664A" w:rsidP="003C664A">
      <w:pPr>
        <w:rPr>
          <w:rFonts w:ascii="Times New Roman" w:eastAsia="標楷體" w:hAnsi="Times New Roman"/>
        </w:rPr>
      </w:pPr>
    </w:p>
    <w:p w:rsidR="003C664A" w:rsidRPr="0017565E" w:rsidRDefault="003C664A" w:rsidP="003C664A">
      <w:pPr>
        <w:rPr>
          <w:rFonts w:ascii="Times New Roman" w:eastAsia="標楷體" w:hAnsi="Times New Roman"/>
        </w:rPr>
      </w:pPr>
    </w:p>
    <w:p w:rsidR="003C664A" w:rsidRPr="0017565E" w:rsidRDefault="003C664A" w:rsidP="003C664A">
      <w:pPr>
        <w:jc w:val="center"/>
        <w:rPr>
          <w:rFonts w:ascii="Times New Roman" w:eastAsia="標楷體" w:hAnsi="Times New Roman"/>
          <w:sz w:val="48"/>
          <w:szCs w:val="48"/>
        </w:rPr>
      </w:pPr>
    </w:p>
    <w:p w:rsidR="003C664A" w:rsidRPr="0017565E" w:rsidRDefault="003C664A" w:rsidP="003C664A">
      <w:pPr>
        <w:jc w:val="center"/>
        <w:rPr>
          <w:rFonts w:ascii="Times New Roman" w:eastAsia="標楷體" w:hAnsi="Times New Roman"/>
          <w:sz w:val="60"/>
          <w:szCs w:val="60"/>
        </w:rPr>
      </w:pPr>
      <w:bookmarkStart w:id="0" w:name="評估資料"/>
      <w:r w:rsidRPr="0017565E">
        <w:rPr>
          <w:rFonts w:ascii="Times New Roman" w:eastAsia="標楷體" w:hAnsi="標楷體" w:hint="eastAsia"/>
          <w:sz w:val="60"/>
          <w:szCs w:val="60"/>
        </w:rPr>
        <w:t>申辦資料</w:t>
      </w:r>
      <w:r w:rsidRPr="0017565E">
        <w:rPr>
          <w:rFonts w:ascii="Times New Roman" w:eastAsia="標楷體" w:hAnsi="Times New Roman" w:hint="eastAsia"/>
          <w:b/>
          <w:sz w:val="32"/>
          <w:szCs w:val="32"/>
          <w:shd w:val="pct15" w:color="auto" w:fill="FFFFFF"/>
        </w:rPr>
        <w:t>(</w:t>
      </w:r>
      <w:r w:rsidRPr="0017565E">
        <w:rPr>
          <w:rFonts w:ascii="Times New Roman" w:eastAsia="標楷體" w:hAnsi="Times New Roman" w:hint="eastAsia"/>
          <w:b/>
          <w:sz w:val="32"/>
          <w:szCs w:val="32"/>
          <w:shd w:val="pct15" w:color="auto" w:fill="FFFFFF"/>
        </w:rPr>
        <w:t>○○科</w:t>
      </w:r>
      <w:r w:rsidRPr="0017565E">
        <w:rPr>
          <w:rFonts w:ascii="Times New Roman" w:eastAsia="標楷體" w:hAnsi="Times New Roman" w:hint="eastAsia"/>
          <w:b/>
          <w:sz w:val="32"/>
          <w:szCs w:val="32"/>
          <w:shd w:val="pct15" w:color="auto" w:fill="FFFFFF"/>
        </w:rPr>
        <w:t>/</w:t>
      </w:r>
      <w:r w:rsidRPr="0017565E">
        <w:rPr>
          <w:rFonts w:ascii="Times New Roman" w:eastAsia="標楷體" w:hAnsi="Times New Roman" w:hint="eastAsia"/>
          <w:b/>
          <w:sz w:val="32"/>
          <w:szCs w:val="32"/>
          <w:shd w:val="pct15" w:color="auto" w:fill="FFFFFF"/>
        </w:rPr>
        <w:t>群</w:t>
      </w:r>
      <w:r w:rsidRPr="0017565E">
        <w:rPr>
          <w:rFonts w:ascii="Times New Roman" w:eastAsia="標楷體" w:hAnsi="Times New Roman" w:hint="eastAsia"/>
          <w:b/>
          <w:sz w:val="32"/>
          <w:szCs w:val="32"/>
          <w:shd w:val="pct15" w:color="auto" w:fill="FFFFFF"/>
        </w:rPr>
        <w:t>)</w:t>
      </w:r>
    </w:p>
    <w:bookmarkEnd w:id="0"/>
    <w:p w:rsidR="003C664A" w:rsidRPr="00454EF9" w:rsidRDefault="003C664A" w:rsidP="003C664A">
      <w:pPr>
        <w:jc w:val="center"/>
        <w:rPr>
          <w:rFonts w:ascii="Times New Roman" w:eastAsia="標楷體" w:hAnsi="Times New Roman"/>
        </w:rPr>
      </w:pPr>
    </w:p>
    <w:p w:rsidR="003C664A" w:rsidRPr="00454EF9" w:rsidRDefault="003C664A" w:rsidP="003C664A">
      <w:pPr>
        <w:jc w:val="center"/>
        <w:rPr>
          <w:rFonts w:ascii="Times New Roman" w:eastAsia="標楷體" w:hAnsi="Times New Roman"/>
        </w:rPr>
      </w:pPr>
    </w:p>
    <w:p w:rsidR="003C664A" w:rsidRPr="00454EF9" w:rsidRDefault="003C664A" w:rsidP="003C664A">
      <w:pPr>
        <w:jc w:val="center"/>
        <w:rPr>
          <w:rFonts w:ascii="Times New Roman" w:eastAsia="標楷體" w:hAnsi="Times New Roman"/>
        </w:rPr>
      </w:pPr>
    </w:p>
    <w:p w:rsidR="003C664A" w:rsidRPr="00454EF9" w:rsidRDefault="003C664A" w:rsidP="00035E50">
      <w:pPr>
        <w:spacing w:line="500" w:lineRule="exact"/>
        <w:ind w:firstLineChars="300" w:firstLine="840"/>
        <w:rPr>
          <w:rFonts w:ascii="Times New Roman" w:eastAsia="標楷體" w:hAnsi="Times New Roman"/>
          <w:sz w:val="28"/>
          <w:szCs w:val="28"/>
        </w:rPr>
      </w:pPr>
      <w:r w:rsidRPr="00454EF9">
        <w:rPr>
          <w:rFonts w:ascii="Times New Roman" w:eastAsia="標楷體" w:hint="eastAsia"/>
          <w:sz w:val="28"/>
          <w:szCs w:val="28"/>
        </w:rPr>
        <w:t>（以下選項務必勾選）</w:t>
      </w:r>
    </w:p>
    <w:p w:rsidR="003C664A" w:rsidRPr="000279EC" w:rsidRDefault="003C664A" w:rsidP="002B1684">
      <w:pPr>
        <w:spacing w:line="500" w:lineRule="exact"/>
        <w:ind w:firstLineChars="250" w:firstLine="700"/>
        <w:rPr>
          <w:rFonts w:ascii="Times New Roman" w:eastAsia="標楷體"/>
          <w:sz w:val="28"/>
          <w:szCs w:val="28"/>
        </w:rPr>
      </w:pPr>
      <w:r w:rsidRPr="00454EF9">
        <w:rPr>
          <w:rFonts w:ascii="Times New Roman" w:eastAsia="標楷體" w:hAnsi="Times New Roman" w:hint="eastAsia"/>
          <w:sz w:val="28"/>
          <w:szCs w:val="28"/>
        </w:rPr>
        <w:t>□</w:t>
      </w:r>
      <w:r w:rsidRPr="00454EF9">
        <w:rPr>
          <w:rFonts w:ascii="Times New Roman" w:eastAsia="標楷體" w:hint="eastAsia"/>
          <w:sz w:val="28"/>
          <w:szCs w:val="28"/>
        </w:rPr>
        <w:t>輪調式</w:t>
      </w:r>
      <w:r w:rsidRPr="00454EF9">
        <w:rPr>
          <w:rFonts w:ascii="Times New Roman" w:eastAsia="標楷體" w:hint="eastAsia"/>
          <w:sz w:val="28"/>
          <w:szCs w:val="28"/>
        </w:rPr>
        <w:t xml:space="preserve"> </w:t>
      </w:r>
      <w:r w:rsidRPr="00454EF9">
        <w:rPr>
          <w:rFonts w:ascii="Times New Roman" w:eastAsia="標楷體" w:hAnsi="Times New Roman" w:hint="eastAsia"/>
          <w:sz w:val="28"/>
          <w:szCs w:val="28"/>
        </w:rPr>
        <w:t>□</w:t>
      </w:r>
      <w:r w:rsidRPr="00454EF9">
        <w:rPr>
          <w:rFonts w:ascii="Times New Roman" w:eastAsia="標楷體" w:hint="eastAsia"/>
          <w:sz w:val="28"/>
          <w:szCs w:val="28"/>
        </w:rPr>
        <w:t>階梯式</w:t>
      </w:r>
      <w:r w:rsidRPr="00454EF9">
        <w:rPr>
          <w:rFonts w:ascii="Times New Roman" w:eastAsia="標楷體" w:hAnsi="Times New Roman" w:hint="eastAsia"/>
          <w:sz w:val="28"/>
          <w:szCs w:val="28"/>
        </w:rPr>
        <w:t>□</w:t>
      </w:r>
      <w:r w:rsidRPr="000279EC">
        <w:rPr>
          <w:rFonts w:ascii="Times New Roman" w:eastAsia="標楷體" w:hint="eastAsia"/>
          <w:sz w:val="28"/>
          <w:szCs w:val="28"/>
        </w:rPr>
        <w:t>實習式</w:t>
      </w:r>
      <w:r w:rsidRPr="000279EC">
        <w:rPr>
          <w:rFonts w:ascii="Times New Roman" w:eastAsia="標楷體" w:hint="eastAsia"/>
          <w:sz w:val="28"/>
          <w:szCs w:val="28"/>
        </w:rPr>
        <w:t xml:space="preserve"> </w:t>
      </w:r>
      <w:r w:rsidRPr="000279EC">
        <w:rPr>
          <w:rFonts w:ascii="Times New Roman" w:eastAsia="標楷體" w:hAnsi="Times New Roman" w:hint="eastAsia"/>
          <w:sz w:val="28"/>
          <w:szCs w:val="28"/>
        </w:rPr>
        <w:t>□</w:t>
      </w:r>
      <w:r w:rsidRPr="000279EC">
        <w:rPr>
          <w:rFonts w:ascii="Times New Roman" w:eastAsia="標楷體" w:hint="eastAsia"/>
          <w:sz w:val="28"/>
          <w:szCs w:val="28"/>
        </w:rPr>
        <w:t>其他式</w:t>
      </w:r>
      <w:r w:rsidR="00D372FC" w:rsidRPr="000279EC">
        <w:rPr>
          <w:rFonts w:ascii="Times New Roman" w:eastAsia="標楷體" w:hint="eastAsia"/>
          <w:sz w:val="28"/>
          <w:szCs w:val="28"/>
        </w:rPr>
        <w:t>_____(</w:t>
      </w:r>
      <w:r w:rsidR="00D372FC" w:rsidRPr="000279EC">
        <w:rPr>
          <w:rFonts w:ascii="Times New Roman" w:eastAsia="標楷體" w:hint="eastAsia"/>
          <w:sz w:val="28"/>
          <w:szCs w:val="28"/>
        </w:rPr>
        <w:t>請註明三明治式、</w:t>
      </w:r>
      <w:proofErr w:type="gramStart"/>
      <w:r w:rsidR="00D372FC" w:rsidRPr="000279EC">
        <w:rPr>
          <w:rFonts w:ascii="Times New Roman" w:eastAsia="標楷體" w:hint="eastAsia"/>
          <w:sz w:val="28"/>
          <w:szCs w:val="28"/>
        </w:rPr>
        <w:t>銜接式或類</w:t>
      </w:r>
      <w:proofErr w:type="gramEnd"/>
      <w:r w:rsidR="00D372FC" w:rsidRPr="000279EC">
        <w:rPr>
          <w:rFonts w:ascii="Times New Roman" w:eastAsia="標楷體" w:hint="eastAsia"/>
          <w:sz w:val="28"/>
          <w:szCs w:val="28"/>
        </w:rPr>
        <w:t>階梯式</w:t>
      </w:r>
      <w:r w:rsidR="00D372FC" w:rsidRPr="000279EC">
        <w:rPr>
          <w:rFonts w:ascii="Times New Roman" w:eastAsia="標楷體" w:hint="eastAsia"/>
          <w:sz w:val="28"/>
          <w:szCs w:val="28"/>
        </w:rPr>
        <w:t>)</w:t>
      </w:r>
    </w:p>
    <w:p w:rsidR="003C664A" w:rsidRPr="000279EC" w:rsidRDefault="003C664A" w:rsidP="002B1684">
      <w:pPr>
        <w:spacing w:line="500" w:lineRule="exact"/>
        <w:ind w:firstLineChars="250" w:firstLine="700"/>
        <w:rPr>
          <w:rFonts w:ascii="Times New Roman" w:eastAsia="標楷體"/>
          <w:sz w:val="28"/>
          <w:szCs w:val="28"/>
        </w:rPr>
      </w:pPr>
      <w:r w:rsidRPr="000279EC">
        <w:rPr>
          <w:rFonts w:ascii="Times New Roman" w:eastAsia="標楷體" w:hAnsi="Times New Roman" w:hint="eastAsia"/>
          <w:sz w:val="28"/>
          <w:szCs w:val="28"/>
        </w:rPr>
        <w:t>□</w:t>
      </w:r>
      <w:proofErr w:type="gramStart"/>
      <w:r w:rsidRPr="000279EC">
        <w:rPr>
          <w:rFonts w:ascii="Times New Roman" w:eastAsia="標楷體" w:hAnsi="Times New Roman" w:hint="eastAsia"/>
          <w:sz w:val="28"/>
          <w:szCs w:val="28"/>
        </w:rPr>
        <w:t>僑生班</w:t>
      </w:r>
      <w:proofErr w:type="gramEnd"/>
      <w:r w:rsidRPr="000279EC">
        <w:rPr>
          <w:rFonts w:ascii="Times New Roman" w:eastAsia="標楷體" w:hAnsi="Times New Roman" w:hint="eastAsia"/>
          <w:sz w:val="28"/>
          <w:szCs w:val="28"/>
        </w:rPr>
        <w:t xml:space="preserve"> </w:t>
      </w:r>
      <w:r w:rsidRPr="000279EC">
        <w:rPr>
          <w:rFonts w:ascii="Times New Roman" w:eastAsia="標楷體" w:hAnsi="Times New Roman" w:hint="eastAsia"/>
          <w:sz w:val="28"/>
          <w:szCs w:val="28"/>
        </w:rPr>
        <w:t>□實用技能班</w:t>
      </w:r>
    </w:p>
    <w:p w:rsidR="003C664A" w:rsidRPr="000279EC" w:rsidRDefault="003C664A" w:rsidP="002B1684">
      <w:pPr>
        <w:spacing w:line="500" w:lineRule="exact"/>
        <w:ind w:firstLineChars="250" w:firstLine="700"/>
        <w:rPr>
          <w:rFonts w:ascii="Times New Roman" w:eastAsia="標楷體" w:hAnsi="Times New Roman"/>
          <w:sz w:val="28"/>
          <w:szCs w:val="28"/>
        </w:rPr>
      </w:pPr>
      <w:r w:rsidRPr="000279EC">
        <w:rPr>
          <w:rFonts w:ascii="Times New Roman" w:eastAsia="標楷體" w:hAnsi="Times New Roman" w:hint="eastAsia"/>
          <w:sz w:val="28"/>
          <w:szCs w:val="28"/>
        </w:rPr>
        <w:t>□</w:t>
      </w:r>
      <w:r w:rsidRPr="000279EC">
        <w:rPr>
          <w:rFonts w:ascii="Times New Roman" w:eastAsia="標楷體" w:hint="eastAsia"/>
          <w:sz w:val="28"/>
          <w:szCs w:val="28"/>
        </w:rPr>
        <w:t>產學攜手</w:t>
      </w:r>
      <w:r w:rsidRPr="000279EC">
        <w:rPr>
          <w:rFonts w:ascii="Times New Roman" w:eastAsia="標楷體" w:hAnsi="Times New Roman" w:hint="eastAsia"/>
          <w:sz w:val="28"/>
          <w:szCs w:val="28"/>
        </w:rPr>
        <w:t>(</w:t>
      </w:r>
      <w:r w:rsidRPr="000279EC">
        <w:rPr>
          <w:rFonts w:ascii="Times New Roman" w:eastAsia="標楷體" w:hAnsi="Times New Roman" w:hint="eastAsia"/>
          <w:sz w:val="28"/>
          <w:szCs w:val="28"/>
        </w:rPr>
        <w:t>若有辦理產學攜手者請勾選</w:t>
      </w:r>
      <w:r w:rsidRPr="000279EC">
        <w:rPr>
          <w:rFonts w:ascii="Times New Roman" w:eastAsia="標楷體" w:hAnsi="Times New Roman" w:hint="eastAsia"/>
          <w:sz w:val="28"/>
          <w:szCs w:val="28"/>
        </w:rPr>
        <w:t>)</w:t>
      </w:r>
      <w:r w:rsidR="002B1684" w:rsidRPr="000279EC">
        <w:rPr>
          <w:rFonts w:ascii="Times New Roman" w:eastAsia="標楷體" w:hAnsi="Times New Roman" w:hint="eastAsia"/>
          <w:sz w:val="28"/>
          <w:szCs w:val="28"/>
        </w:rPr>
        <w:t>，大專端合作學校</w:t>
      </w:r>
      <w:r w:rsidR="002B1684" w:rsidRPr="000279EC">
        <w:rPr>
          <w:rFonts w:ascii="Times New Roman" w:eastAsia="標楷體" w:hAnsi="Times New Roman" w:hint="eastAsia"/>
          <w:sz w:val="28"/>
          <w:szCs w:val="28"/>
        </w:rPr>
        <w:t>:_________________</w:t>
      </w:r>
    </w:p>
    <w:p w:rsidR="003C664A" w:rsidRPr="000279EC" w:rsidRDefault="003C664A" w:rsidP="003C664A">
      <w:pPr>
        <w:spacing w:line="500" w:lineRule="exact"/>
        <w:jc w:val="center"/>
        <w:rPr>
          <w:rFonts w:ascii="Times New Roman" w:eastAsia="標楷體" w:hAnsi="Times New Roman"/>
          <w:sz w:val="28"/>
          <w:szCs w:val="28"/>
        </w:rPr>
      </w:pPr>
    </w:p>
    <w:p w:rsidR="003C664A" w:rsidRPr="000279EC" w:rsidRDefault="003C664A" w:rsidP="002B1684">
      <w:pPr>
        <w:spacing w:line="500" w:lineRule="exact"/>
        <w:ind w:firstLineChars="250" w:firstLine="700"/>
        <w:rPr>
          <w:rFonts w:ascii="Times New Roman" w:eastAsia="標楷體" w:hAnsi="Times New Roman"/>
          <w:sz w:val="28"/>
          <w:szCs w:val="28"/>
        </w:rPr>
      </w:pPr>
      <w:r w:rsidRPr="000279EC">
        <w:rPr>
          <w:rFonts w:ascii="Times New Roman" w:eastAsia="標楷體" w:hAnsi="Times New Roman" w:hint="eastAsia"/>
          <w:sz w:val="28"/>
          <w:szCs w:val="28"/>
        </w:rPr>
        <w:t>□最近一次學校評鑑成績</w:t>
      </w:r>
      <w:r w:rsidRPr="000279EC">
        <w:rPr>
          <w:rFonts w:ascii="Times New Roman" w:eastAsia="標楷體" w:hAnsi="Times New Roman" w:hint="eastAsia"/>
          <w:sz w:val="28"/>
          <w:szCs w:val="28"/>
        </w:rPr>
        <w:t>______</w:t>
      </w:r>
      <w:r w:rsidRPr="000279EC">
        <w:rPr>
          <w:rFonts w:ascii="Times New Roman" w:eastAsia="標楷體" w:hAnsi="Times New Roman" w:hint="eastAsia"/>
          <w:sz w:val="28"/>
          <w:szCs w:val="28"/>
        </w:rPr>
        <w:t>等</w:t>
      </w:r>
    </w:p>
    <w:p w:rsidR="003C664A" w:rsidRPr="000279EC" w:rsidRDefault="003C664A" w:rsidP="002B1684">
      <w:pPr>
        <w:spacing w:line="500" w:lineRule="exact"/>
        <w:ind w:firstLineChars="250" w:firstLine="700"/>
        <w:rPr>
          <w:rFonts w:ascii="Times New Roman" w:eastAsia="標楷體" w:hAnsi="Times New Roman"/>
          <w:sz w:val="28"/>
          <w:szCs w:val="28"/>
        </w:rPr>
      </w:pPr>
      <w:r w:rsidRPr="000279EC">
        <w:rPr>
          <w:rFonts w:ascii="Times New Roman" w:eastAsia="標楷體" w:hAnsi="Times New Roman" w:hint="eastAsia"/>
          <w:sz w:val="28"/>
          <w:szCs w:val="28"/>
        </w:rPr>
        <w:t>□最近三年建教合作</w:t>
      </w:r>
      <w:r w:rsidRPr="000279EC">
        <w:rPr>
          <w:rFonts w:ascii="Times New Roman" w:eastAsia="標楷體" w:hAnsi="Times New Roman" w:hint="eastAsia"/>
          <w:b/>
          <w:sz w:val="28"/>
          <w:szCs w:val="28"/>
        </w:rPr>
        <w:t>考核等第</w:t>
      </w:r>
    </w:p>
    <w:p w:rsidR="003C664A" w:rsidRPr="000279EC" w:rsidRDefault="003C664A" w:rsidP="002B1684">
      <w:pPr>
        <w:spacing w:line="500" w:lineRule="exact"/>
        <w:ind w:firstLineChars="250" w:firstLine="700"/>
        <w:rPr>
          <w:rFonts w:ascii="Times New Roman" w:eastAsia="標楷體" w:hAnsi="Times New Roman"/>
          <w:sz w:val="28"/>
          <w:szCs w:val="28"/>
        </w:rPr>
      </w:pPr>
      <w:proofErr w:type="gramStart"/>
      <w:r w:rsidRPr="000279EC">
        <w:rPr>
          <w:rFonts w:ascii="Times New Roman" w:eastAsia="標楷體" w:hAnsi="Times New Roman" w:hint="eastAsia"/>
          <w:sz w:val="28"/>
          <w:szCs w:val="28"/>
        </w:rPr>
        <w:t>10</w:t>
      </w:r>
      <w:r w:rsidR="0060669D" w:rsidRPr="000279EC">
        <w:rPr>
          <w:rFonts w:ascii="Times New Roman" w:eastAsia="標楷體" w:hAnsi="Times New Roman"/>
          <w:sz w:val="28"/>
          <w:szCs w:val="28"/>
        </w:rPr>
        <w:t>8</w:t>
      </w:r>
      <w:proofErr w:type="gramEnd"/>
      <w:r w:rsidRPr="000279EC">
        <w:rPr>
          <w:rFonts w:ascii="Times New Roman" w:eastAsia="標楷體" w:hAnsi="Times New Roman" w:hint="eastAsia"/>
          <w:sz w:val="28"/>
          <w:szCs w:val="28"/>
        </w:rPr>
        <w:t>年度</w:t>
      </w:r>
      <w:r w:rsidRPr="000279EC">
        <w:rPr>
          <w:rFonts w:ascii="Times New Roman" w:eastAsia="標楷體" w:hAnsi="Times New Roman" w:hint="eastAsia"/>
          <w:sz w:val="28"/>
          <w:szCs w:val="28"/>
        </w:rPr>
        <w:t>_______</w:t>
      </w:r>
      <w:r w:rsidRPr="000279EC">
        <w:rPr>
          <w:rFonts w:ascii="Times New Roman" w:eastAsia="標楷體" w:hAnsi="Times New Roman" w:hint="eastAsia"/>
          <w:sz w:val="28"/>
          <w:szCs w:val="28"/>
        </w:rPr>
        <w:t>等、</w:t>
      </w:r>
      <w:proofErr w:type="gramStart"/>
      <w:r w:rsidRPr="000279EC">
        <w:rPr>
          <w:rFonts w:ascii="Times New Roman" w:eastAsia="標楷體" w:hAnsi="Times New Roman" w:hint="eastAsia"/>
          <w:sz w:val="28"/>
          <w:szCs w:val="28"/>
        </w:rPr>
        <w:t>10</w:t>
      </w:r>
      <w:r w:rsidR="0060669D" w:rsidRPr="000279EC">
        <w:rPr>
          <w:rFonts w:ascii="Times New Roman" w:eastAsia="標楷體" w:hAnsi="Times New Roman"/>
          <w:sz w:val="28"/>
          <w:szCs w:val="28"/>
        </w:rPr>
        <w:t>9</w:t>
      </w:r>
      <w:proofErr w:type="gramEnd"/>
      <w:r w:rsidRPr="000279EC">
        <w:rPr>
          <w:rFonts w:ascii="Times New Roman" w:eastAsia="標楷體" w:hAnsi="Times New Roman" w:hint="eastAsia"/>
          <w:sz w:val="28"/>
          <w:szCs w:val="28"/>
        </w:rPr>
        <w:t>年度</w:t>
      </w:r>
      <w:r w:rsidRPr="000279EC">
        <w:rPr>
          <w:rFonts w:ascii="Times New Roman" w:eastAsia="標楷體" w:hAnsi="Times New Roman" w:hint="eastAsia"/>
          <w:sz w:val="28"/>
          <w:szCs w:val="28"/>
        </w:rPr>
        <w:t>_______</w:t>
      </w:r>
      <w:r w:rsidRPr="000279EC">
        <w:rPr>
          <w:rFonts w:ascii="Times New Roman" w:eastAsia="標楷體" w:hAnsi="Times New Roman" w:hint="eastAsia"/>
          <w:sz w:val="28"/>
          <w:szCs w:val="28"/>
        </w:rPr>
        <w:t>等、</w:t>
      </w:r>
      <w:proofErr w:type="gramStart"/>
      <w:r w:rsidR="0060669D" w:rsidRPr="000279EC">
        <w:rPr>
          <w:rFonts w:ascii="Times New Roman" w:eastAsia="標楷體" w:hAnsi="Times New Roman" w:hint="eastAsia"/>
          <w:sz w:val="28"/>
          <w:szCs w:val="28"/>
        </w:rPr>
        <w:t>1</w:t>
      </w:r>
      <w:r w:rsidR="0060669D" w:rsidRPr="000279EC">
        <w:rPr>
          <w:rFonts w:ascii="Times New Roman" w:eastAsia="標楷體" w:hAnsi="Times New Roman"/>
          <w:sz w:val="28"/>
          <w:szCs w:val="28"/>
        </w:rPr>
        <w:t>10</w:t>
      </w:r>
      <w:proofErr w:type="gramEnd"/>
      <w:r w:rsidRPr="000279EC">
        <w:rPr>
          <w:rFonts w:ascii="Times New Roman" w:eastAsia="標楷體" w:hAnsi="Times New Roman" w:hint="eastAsia"/>
          <w:sz w:val="28"/>
          <w:szCs w:val="28"/>
        </w:rPr>
        <w:t>年度</w:t>
      </w:r>
      <w:r w:rsidRPr="000279EC">
        <w:rPr>
          <w:rFonts w:ascii="Times New Roman" w:eastAsia="標楷體" w:hAnsi="Times New Roman" w:hint="eastAsia"/>
          <w:sz w:val="28"/>
          <w:szCs w:val="28"/>
        </w:rPr>
        <w:t>_______</w:t>
      </w:r>
      <w:r w:rsidRPr="000279EC">
        <w:rPr>
          <w:rFonts w:ascii="Times New Roman" w:eastAsia="標楷體" w:hAnsi="Times New Roman" w:hint="eastAsia"/>
          <w:sz w:val="28"/>
          <w:szCs w:val="28"/>
        </w:rPr>
        <w:t>等</w:t>
      </w:r>
      <w:r w:rsidRPr="000279EC">
        <w:rPr>
          <w:rFonts w:ascii="Times New Roman" w:eastAsia="標楷體" w:hAnsi="Times New Roman" w:hint="eastAsia"/>
          <w:sz w:val="28"/>
          <w:szCs w:val="28"/>
        </w:rPr>
        <w:t xml:space="preserve"> (</w:t>
      </w:r>
      <w:r w:rsidRPr="000279EC">
        <w:rPr>
          <w:rFonts w:ascii="Times New Roman" w:eastAsia="標楷體" w:hAnsi="Times New Roman" w:hint="eastAsia"/>
          <w:sz w:val="28"/>
          <w:szCs w:val="28"/>
        </w:rPr>
        <w:t>無</w:t>
      </w:r>
      <w:proofErr w:type="gramStart"/>
      <w:r w:rsidRPr="000279EC">
        <w:rPr>
          <w:rFonts w:ascii="Times New Roman" w:eastAsia="標楷體" w:hAnsi="Times New Roman" w:hint="eastAsia"/>
          <w:sz w:val="28"/>
          <w:szCs w:val="28"/>
        </w:rPr>
        <w:t>則免填</w:t>
      </w:r>
      <w:proofErr w:type="gramEnd"/>
      <w:r w:rsidRPr="000279EC">
        <w:rPr>
          <w:rFonts w:ascii="Times New Roman" w:eastAsia="標楷體" w:hAnsi="Times New Roman" w:hint="eastAsia"/>
          <w:sz w:val="28"/>
          <w:szCs w:val="28"/>
        </w:rPr>
        <w:t>)</w:t>
      </w:r>
    </w:p>
    <w:p w:rsidR="0017565E" w:rsidRPr="000279EC" w:rsidRDefault="0017565E" w:rsidP="003C664A">
      <w:pPr>
        <w:snapToGrid w:val="0"/>
        <w:spacing w:line="600" w:lineRule="exact"/>
        <w:jc w:val="both"/>
        <w:rPr>
          <w:rFonts w:ascii="Times New Roman" w:eastAsia="標楷體" w:hAnsi="Times New Roman"/>
          <w:sz w:val="32"/>
          <w:szCs w:val="32"/>
        </w:rPr>
      </w:pPr>
    </w:p>
    <w:p w:rsidR="003C664A" w:rsidRPr="000279EC" w:rsidRDefault="003C664A" w:rsidP="003C664A">
      <w:pPr>
        <w:snapToGrid w:val="0"/>
        <w:spacing w:line="600" w:lineRule="exact"/>
        <w:jc w:val="both"/>
        <w:rPr>
          <w:rFonts w:ascii="Times New Roman" w:eastAsia="標楷體" w:hAnsi="Times New Roman"/>
          <w:sz w:val="32"/>
          <w:szCs w:val="32"/>
        </w:rPr>
      </w:pPr>
      <w:r w:rsidRPr="000279EC">
        <w:rPr>
          <w:rFonts w:ascii="Times New Roman" w:eastAsia="標楷體" w:hAnsi="Times New Roman" w:hint="eastAsia"/>
          <w:sz w:val="32"/>
          <w:szCs w:val="32"/>
        </w:rPr>
        <w:t>辦理週數：</w:t>
      </w:r>
      <w:r w:rsidRPr="000279EC">
        <w:rPr>
          <w:rFonts w:ascii="Times New Roman" w:eastAsia="標楷體" w:hAnsi="Times New Roman" w:hint="eastAsia"/>
          <w:sz w:val="32"/>
          <w:szCs w:val="32"/>
        </w:rPr>
        <w:t>__</w:t>
      </w:r>
      <w:r w:rsidR="002C7DF0" w:rsidRPr="000279EC">
        <w:rPr>
          <w:rFonts w:ascii="Times New Roman" w:eastAsia="標楷體" w:hAnsi="Times New Roman" w:hint="eastAsia"/>
          <w:sz w:val="32"/>
          <w:szCs w:val="32"/>
        </w:rPr>
        <w:t>__</w:t>
      </w:r>
      <w:proofErr w:type="gramStart"/>
      <w:r w:rsidRPr="000279EC">
        <w:rPr>
          <w:rFonts w:ascii="Times New Roman" w:eastAsia="標楷體" w:hAnsi="Times New Roman" w:hint="eastAsia"/>
          <w:sz w:val="32"/>
          <w:szCs w:val="32"/>
        </w:rPr>
        <w:t>週</w:t>
      </w:r>
      <w:proofErr w:type="gramEnd"/>
      <w:r w:rsidRPr="000279EC">
        <w:rPr>
          <w:rFonts w:ascii="Times New Roman" w:eastAsia="標楷體" w:hAnsi="Times New Roman" w:hint="eastAsia"/>
          <w:sz w:val="32"/>
          <w:szCs w:val="32"/>
        </w:rPr>
        <w:t>（實習式</w:t>
      </w:r>
      <w:r w:rsidR="005B6AFF" w:rsidRPr="000279EC">
        <w:rPr>
          <w:rFonts w:ascii="Times New Roman" w:eastAsia="標楷體" w:hAnsi="Times New Roman" w:hint="eastAsia"/>
          <w:sz w:val="32"/>
          <w:szCs w:val="32"/>
        </w:rPr>
        <w:t>、其他式</w:t>
      </w:r>
      <w:r w:rsidRPr="000279EC">
        <w:rPr>
          <w:rFonts w:ascii="Times New Roman" w:eastAsia="標楷體" w:hAnsi="Times New Roman" w:hint="eastAsia"/>
          <w:sz w:val="32"/>
          <w:szCs w:val="32"/>
        </w:rPr>
        <w:t>請填列）</w:t>
      </w:r>
    </w:p>
    <w:p w:rsidR="003C664A" w:rsidRPr="000279EC" w:rsidRDefault="003C664A" w:rsidP="003C664A">
      <w:pPr>
        <w:snapToGrid w:val="0"/>
        <w:spacing w:line="600" w:lineRule="exact"/>
        <w:jc w:val="both"/>
        <w:rPr>
          <w:rFonts w:ascii="Times New Roman" w:eastAsia="標楷體" w:hAnsi="Times New Roman"/>
          <w:sz w:val="32"/>
          <w:szCs w:val="32"/>
        </w:rPr>
      </w:pPr>
      <w:r w:rsidRPr="000279EC">
        <w:rPr>
          <w:rFonts w:ascii="Times New Roman" w:eastAsia="標楷體" w:hAnsi="Times New Roman" w:hint="eastAsia"/>
          <w:sz w:val="32"/>
          <w:szCs w:val="32"/>
        </w:rPr>
        <w:t>學校地址：</w:t>
      </w:r>
      <w:r w:rsidRPr="000279EC">
        <w:rPr>
          <w:rFonts w:ascii="Times New Roman" w:eastAsia="標楷體" w:hAnsi="Times New Roman" w:hint="eastAsia"/>
          <w:sz w:val="32"/>
          <w:szCs w:val="32"/>
          <w:u w:val="single"/>
        </w:rPr>
        <w:t xml:space="preserve">                    </w:t>
      </w:r>
      <w:r w:rsidRPr="000279EC">
        <w:rPr>
          <w:rFonts w:ascii="Times New Roman" w:eastAsia="標楷體" w:hAnsi="Times New Roman" w:hint="eastAsia"/>
          <w:sz w:val="32"/>
          <w:szCs w:val="32"/>
        </w:rPr>
        <w:t>入學學年度：</w:t>
      </w:r>
      <w:r w:rsidRPr="000279EC">
        <w:rPr>
          <w:rFonts w:ascii="Times New Roman" w:eastAsia="標楷體" w:hAnsi="Times New Roman" w:hint="eastAsia"/>
          <w:sz w:val="32"/>
          <w:szCs w:val="32"/>
          <w:u w:val="single"/>
        </w:rPr>
        <w:t xml:space="preserve">      </w:t>
      </w:r>
      <w:r w:rsidRPr="000279EC">
        <w:rPr>
          <w:rFonts w:ascii="Times New Roman" w:eastAsia="標楷體" w:hAnsi="Times New Roman" w:hint="eastAsia"/>
          <w:sz w:val="32"/>
          <w:szCs w:val="32"/>
        </w:rPr>
        <w:t>申辦科別：</w:t>
      </w:r>
      <w:r w:rsidRPr="000279EC">
        <w:rPr>
          <w:rFonts w:ascii="Times New Roman" w:eastAsia="標楷體" w:hAnsi="Times New Roman" w:hint="eastAsia"/>
          <w:sz w:val="32"/>
          <w:szCs w:val="32"/>
          <w:u w:val="single"/>
        </w:rPr>
        <w:t xml:space="preserve">      </w:t>
      </w:r>
    </w:p>
    <w:p w:rsidR="003C664A" w:rsidRPr="0017565E" w:rsidRDefault="003C664A" w:rsidP="003C664A">
      <w:pPr>
        <w:spacing w:line="600" w:lineRule="exact"/>
        <w:rPr>
          <w:rFonts w:ascii="Times New Roman" w:eastAsia="標楷體" w:hAnsi="Times New Roman"/>
          <w:sz w:val="32"/>
          <w:szCs w:val="32"/>
        </w:rPr>
      </w:pPr>
      <w:r w:rsidRPr="000279EC">
        <w:rPr>
          <w:rFonts w:ascii="Times New Roman" w:eastAsia="標楷體" w:hAnsi="標楷體" w:hint="eastAsia"/>
          <w:sz w:val="32"/>
          <w:szCs w:val="32"/>
        </w:rPr>
        <w:t>學校聯絡人及職稱：</w:t>
      </w:r>
      <w:r w:rsidRPr="000279EC">
        <w:rPr>
          <w:rFonts w:ascii="Times New Roman" w:eastAsia="標楷體" w:hAnsi="Times New Roman" w:hint="eastAsia"/>
          <w:sz w:val="32"/>
          <w:szCs w:val="32"/>
          <w:u w:val="single"/>
        </w:rPr>
        <w:t xml:space="preserve">                  </w:t>
      </w:r>
      <w:r w:rsidRPr="000279EC">
        <w:rPr>
          <w:rFonts w:ascii="Times New Roman" w:eastAsia="標楷體" w:hAnsi="Times New Roman" w:hint="eastAsia"/>
          <w:sz w:val="32"/>
          <w:szCs w:val="32"/>
        </w:rPr>
        <w:t xml:space="preserve">  </w:t>
      </w:r>
      <w:r w:rsidRPr="000279EC">
        <w:rPr>
          <w:rFonts w:ascii="Times New Roman" w:eastAsia="標楷體" w:hAnsi="標楷體" w:hint="eastAsia"/>
          <w:sz w:val="32"/>
          <w:szCs w:val="32"/>
        </w:rPr>
        <w:t>電話：</w:t>
      </w:r>
      <w:r w:rsidRPr="000279EC">
        <w:rPr>
          <w:rFonts w:ascii="Times New Roman" w:eastAsia="標楷體" w:hAnsi="Times New Roman" w:hint="eastAsia"/>
          <w:sz w:val="32"/>
          <w:szCs w:val="32"/>
          <w:u w:val="single"/>
        </w:rPr>
        <w:t xml:space="preserve">                 </w:t>
      </w:r>
      <w:r w:rsidRPr="0017565E">
        <w:rPr>
          <w:rFonts w:ascii="Times New Roman" w:eastAsia="標楷體" w:hAnsi="Times New Roman" w:hint="eastAsia"/>
          <w:sz w:val="32"/>
          <w:szCs w:val="32"/>
          <w:u w:val="single"/>
        </w:rPr>
        <w:t xml:space="preserve">   </w:t>
      </w:r>
    </w:p>
    <w:p w:rsidR="003C664A" w:rsidRPr="0017565E" w:rsidRDefault="003C664A" w:rsidP="003C664A">
      <w:pPr>
        <w:spacing w:line="600" w:lineRule="exact"/>
        <w:rPr>
          <w:rFonts w:ascii="Times New Roman" w:eastAsia="標楷體" w:hAnsi="Times New Roman"/>
          <w:sz w:val="32"/>
          <w:szCs w:val="32"/>
          <w:u w:val="single"/>
        </w:rPr>
      </w:pPr>
      <w:r w:rsidRPr="0017565E">
        <w:rPr>
          <w:rFonts w:ascii="Times New Roman" w:eastAsia="標楷體" w:hAnsi="標楷體" w:hint="eastAsia"/>
          <w:sz w:val="32"/>
          <w:szCs w:val="32"/>
        </w:rPr>
        <w:t>建教合作機構名稱：</w:t>
      </w:r>
      <w:r w:rsidRPr="0017565E">
        <w:rPr>
          <w:rFonts w:ascii="Times New Roman" w:eastAsia="標楷體" w:hAnsi="Times New Roman" w:hint="eastAsia"/>
          <w:sz w:val="32"/>
          <w:szCs w:val="32"/>
        </w:rPr>
        <w:t xml:space="preserve"> </w:t>
      </w:r>
      <w:r w:rsidRPr="0017565E">
        <w:rPr>
          <w:rFonts w:ascii="Times New Roman" w:eastAsia="標楷體" w:hAnsi="Times New Roman" w:hint="eastAsia"/>
          <w:sz w:val="32"/>
          <w:szCs w:val="32"/>
          <w:u w:val="single"/>
        </w:rPr>
        <w:t xml:space="preserve">                                             </w:t>
      </w:r>
    </w:p>
    <w:p w:rsidR="003167E7" w:rsidRPr="0017565E" w:rsidRDefault="00966291" w:rsidP="003C664A">
      <w:pPr>
        <w:spacing w:line="600" w:lineRule="exact"/>
        <w:rPr>
          <w:rFonts w:ascii="Times New Roman" w:eastAsia="標楷體" w:hAnsi="Times New Roman"/>
          <w:sz w:val="32"/>
          <w:szCs w:val="32"/>
        </w:rPr>
      </w:pPr>
      <w:r>
        <w:rPr>
          <w:rFonts w:ascii="Times New Roman" w:eastAsia="標楷體" w:hAnsi="Times New Roman" w:hint="eastAsia"/>
          <w:sz w:val="32"/>
          <w:szCs w:val="32"/>
        </w:rPr>
        <w:t>稅籍</w:t>
      </w:r>
      <w:r w:rsidR="003167E7" w:rsidRPr="0017565E">
        <w:rPr>
          <w:rFonts w:ascii="Times New Roman" w:eastAsia="標楷體" w:hAnsi="Times New Roman" w:hint="eastAsia"/>
          <w:sz w:val="32"/>
          <w:szCs w:val="32"/>
        </w:rPr>
        <w:t>登記地址：</w:t>
      </w:r>
      <w:r w:rsidR="003167E7" w:rsidRPr="0017565E">
        <w:rPr>
          <w:rFonts w:ascii="Times New Roman" w:eastAsia="標楷體" w:hAnsi="Times New Roman" w:hint="eastAsia"/>
          <w:sz w:val="32"/>
          <w:szCs w:val="32"/>
          <w:u w:val="single"/>
        </w:rPr>
        <w:t xml:space="preserve">                                                  </w:t>
      </w:r>
    </w:p>
    <w:p w:rsidR="003C664A" w:rsidRPr="0017565E" w:rsidRDefault="00B943DE" w:rsidP="003C664A">
      <w:pPr>
        <w:snapToGrid w:val="0"/>
        <w:spacing w:line="500" w:lineRule="exact"/>
        <w:jc w:val="both"/>
        <w:rPr>
          <w:rFonts w:ascii="Times New Roman" w:eastAsia="標楷體" w:hAnsi="Times New Roman"/>
          <w:sz w:val="32"/>
          <w:szCs w:val="32"/>
          <w:u w:val="single"/>
        </w:rPr>
      </w:pPr>
      <w:r w:rsidRPr="0017565E">
        <w:rPr>
          <w:rFonts w:ascii="Times New Roman" w:eastAsia="標楷體" w:hAnsi="Times New Roman" w:hint="eastAsia"/>
          <w:sz w:val="32"/>
          <w:szCs w:val="32"/>
        </w:rPr>
        <w:t>訓練場所</w:t>
      </w:r>
      <w:r w:rsidR="003C664A" w:rsidRPr="0017565E">
        <w:rPr>
          <w:rFonts w:ascii="Times New Roman" w:eastAsia="標楷體" w:hAnsi="Times New Roman" w:hint="eastAsia"/>
          <w:sz w:val="32"/>
          <w:szCs w:val="32"/>
        </w:rPr>
        <w:t>地址：</w:t>
      </w:r>
      <w:r w:rsidR="005B6AFF" w:rsidRPr="0017565E">
        <w:rPr>
          <w:rFonts w:ascii="Times New Roman" w:eastAsia="標楷體" w:hAnsi="Times New Roman" w:hint="eastAsia"/>
          <w:sz w:val="32"/>
          <w:szCs w:val="32"/>
          <w:u w:val="single"/>
        </w:rPr>
        <w:t xml:space="preserve">               </w:t>
      </w:r>
      <w:r w:rsidR="003C664A" w:rsidRPr="0017565E">
        <w:rPr>
          <w:rFonts w:ascii="Times New Roman" w:eastAsia="標楷體" w:hAnsi="Times New Roman" w:hint="eastAsia"/>
          <w:sz w:val="32"/>
          <w:szCs w:val="32"/>
          <w:u w:val="single"/>
        </w:rPr>
        <w:t xml:space="preserve">                                   </w:t>
      </w:r>
    </w:p>
    <w:p w:rsidR="003C664A" w:rsidRPr="0017565E" w:rsidRDefault="003C664A" w:rsidP="003C664A">
      <w:pPr>
        <w:spacing w:line="600" w:lineRule="exact"/>
        <w:rPr>
          <w:rFonts w:ascii="Times New Roman" w:eastAsia="標楷體" w:hAnsi="Times New Roman"/>
          <w:sz w:val="32"/>
          <w:szCs w:val="32"/>
          <w:u w:val="single"/>
        </w:rPr>
      </w:pPr>
      <w:r w:rsidRPr="0017565E">
        <w:rPr>
          <w:rFonts w:ascii="Times New Roman" w:eastAsia="標楷體" w:hAnsi="標楷體" w:hint="eastAsia"/>
          <w:sz w:val="32"/>
          <w:szCs w:val="32"/>
        </w:rPr>
        <w:t>建教合作機構聯絡人及職稱：</w:t>
      </w:r>
      <w:r w:rsidRPr="0017565E">
        <w:rPr>
          <w:rFonts w:ascii="Times New Roman" w:eastAsia="標楷體" w:hAnsi="Times New Roman" w:hint="eastAsia"/>
          <w:sz w:val="32"/>
          <w:szCs w:val="32"/>
          <w:u w:val="single"/>
        </w:rPr>
        <w:t xml:space="preserve">                </w:t>
      </w:r>
      <w:r w:rsidRPr="0017565E">
        <w:rPr>
          <w:rFonts w:ascii="Times New Roman" w:eastAsia="標楷體" w:hAnsi="Times New Roman" w:hint="eastAsia"/>
          <w:sz w:val="32"/>
          <w:szCs w:val="32"/>
        </w:rPr>
        <w:t xml:space="preserve">  </w:t>
      </w:r>
      <w:r w:rsidRPr="0017565E">
        <w:rPr>
          <w:rFonts w:ascii="Times New Roman" w:eastAsia="標楷體" w:hAnsi="標楷體" w:hint="eastAsia"/>
          <w:sz w:val="32"/>
          <w:szCs w:val="32"/>
        </w:rPr>
        <w:t>電話：</w:t>
      </w:r>
      <w:r w:rsidRPr="0017565E">
        <w:rPr>
          <w:rFonts w:ascii="Times New Roman" w:eastAsia="標楷體" w:hAnsi="Times New Roman" w:hint="eastAsia"/>
          <w:sz w:val="32"/>
          <w:szCs w:val="32"/>
          <w:u w:val="single"/>
        </w:rPr>
        <w:t xml:space="preserve">              </w:t>
      </w:r>
    </w:p>
    <w:p w:rsidR="003C664A" w:rsidRPr="0017565E" w:rsidRDefault="003C664A" w:rsidP="003C664A">
      <w:pPr>
        <w:spacing w:line="600" w:lineRule="exact"/>
        <w:rPr>
          <w:rFonts w:ascii="Times New Roman" w:eastAsia="標楷體" w:hAnsi="Times New Roman"/>
          <w:sz w:val="32"/>
          <w:szCs w:val="32"/>
        </w:rPr>
      </w:pPr>
      <w:proofErr w:type="gramStart"/>
      <w:r w:rsidRPr="0017565E">
        <w:rPr>
          <w:rFonts w:ascii="Times New Roman" w:eastAsia="標楷體" w:hAnsi="Times New Roman" w:hint="eastAsia"/>
          <w:sz w:val="32"/>
          <w:szCs w:val="32"/>
        </w:rPr>
        <w:t>建教生住宿</w:t>
      </w:r>
      <w:proofErr w:type="gramEnd"/>
      <w:r w:rsidRPr="0017565E">
        <w:rPr>
          <w:rFonts w:ascii="Times New Roman" w:eastAsia="標楷體" w:hAnsi="Times New Roman" w:hint="eastAsia"/>
          <w:sz w:val="32"/>
          <w:szCs w:val="32"/>
        </w:rPr>
        <w:t>地址</w:t>
      </w:r>
      <w:r w:rsidRPr="0017565E">
        <w:rPr>
          <w:rFonts w:ascii="Times New Roman" w:eastAsia="標楷體" w:hAnsi="Times New Roman" w:hint="eastAsia"/>
          <w:sz w:val="32"/>
          <w:szCs w:val="32"/>
        </w:rPr>
        <w:t>(</w:t>
      </w:r>
      <w:r w:rsidRPr="0017565E">
        <w:rPr>
          <w:rFonts w:ascii="Times New Roman" w:eastAsia="標楷體" w:hAnsi="Times New Roman" w:hint="eastAsia"/>
          <w:sz w:val="32"/>
          <w:szCs w:val="32"/>
        </w:rPr>
        <w:t>無則</w:t>
      </w:r>
      <w:proofErr w:type="gramStart"/>
      <w:r w:rsidRPr="0017565E">
        <w:rPr>
          <w:rFonts w:ascii="Times New Roman" w:eastAsia="標楷體" w:hAnsi="Times New Roman" w:hint="eastAsia"/>
          <w:sz w:val="32"/>
          <w:szCs w:val="32"/>
        </w:rPr>
        <w:t>請填無</w:t>
      </w:r>
      <w:proofErr w:type="gramEnd"/>
      <w:r w:rsidRPr="0017565E">
        <w:rPr>
          <w:rFonts w:ascii="Times New Roman" w:eastAsia="標楷體" w:hAnsi="Times New Roman" w:hint="eastAsia"/>
          <w:sz w:val="32"/>
          <w:szCs w:val="32"/>
        </w:rPr>
        <w:t>)</w:t>
      </w:r>
      <w:r w:rsidRPr="0017565E">
        <w:rPr>
          <w:rFonts w:ascii="Times New Roman" w:eastAsia="標楷體" w:hAnsi="Times New Roman" w:hint="eastAsia"/>
          <w:sz w:val="32"/>
          <w:szCs w:val="32"/>
        </w:rPr>
        <w:t>：</w:t>
      </w:r>
      <w:r w:rsidRPr="0017565E">
        <w:rPr>
          <w:rFonts w:ascii="Times New Roman" w:eastAsia="標楷體" w:hAnsi="Times New Roman" w:hint="eastAsia"/>
          <w:sz w:val="32"/>
          <w:szCs w:val="32"/>
          <w:u w:val="single"/>
        </w:rPr>
        <w:t xml:space="preserve">                                     </w:t>
      </w:r>
    </w:p>
    <w:p w:rsidR="003E2D1A" w:rsidRPr="00454EF9" w:rsidRDefault="00CA78C5" w:rsidP="003E2D1A">
      <w:pPr>
        <w:tabs>
          <w:tab w:val="right" w:leader="hyphen" w:pos="9072"/>
        </w:tabs>
        <w:jc w:val="center"/>
        <w:rPr>
          <w:rFonts w:ascii="Times New Roman" w:eastAsia="標楷體" w:hAnsi="Times New Roman"/>
          <w:b/>
          <w:sz w:val="36"/>
          <w:szCs w:val="36"/>
        </w:rPr>
      </w:pPr>
      <w:bookmarkStart w:id="1" w:name="建教合作機構評估資料目錄"/>
      <w:r w:rsidRPr="00454EF9">
        <w:rPr>
          <w:rFonts w:ascii="Times New Roman" w:eastAsia="標楷體" w:hAnsi="標楷體"/>
          <w:b/>
          <w:sz w:val="36"/>
          <w:szCs w:val="36"/>
        </w:rPr>
        <w:br w:type="page"/>
      </w:r>
      <w:r w:rsidR="003E2D1A" w:rsidRPr="00454EF9">
        <w:rPr>
          <w:rFonts w:ascii="Times New Roman" w:eastAsia="標楷體" w:hAnsi="標楷體" w:hint="eastAsia"/>
          <w:b/>
          <w:sz w:val="36"/>
          <w:szCs w:val="36"/>
        </w:rPr>
        <w:lastRenderedPageBreak/>
        <w:t>目</w:t>
      </w:r>
      <w:r w:rsidR="00A004CE" w:rsidRPr="00454EF9">
        <w:rPr>
          <w:rFonts w:ascii="Times New Roman" w:eastAsia="標楷體" w:hAnsi="Times New Roman" w:hint="eastAsia"/>
          <w:b/>
          <w:sz w:val="36"/>
          <w:szCs w:val="36"/>
        </w:rPr>
        <w:t xml:space="preserve">  </w:t>
      </w:r>
      <w:r w:rsidR="003E2D1A" w:rsidRPr="00454EF9">
        <w:rPr>
          <w:rFonts w:ascii="Times New Roman" w:eastAsia="標楷體" w:hAnsi="標楷體" w:hint="eastAsia"/>
          <w:b/>
          <w:sz w:val="36"/>
          <w:szCs w:val="36"/>
        </w:rPr>
        <w:t>錄</w:t>
      </w:r>
      <w:bookmarkEnd w:id="1"/>
    </w:p>
    <w:p w:rsidR="00E125A1" w:rsidRPr="0017565E" w:rsidRDefault="003E2D1A" w:rsidP="00E125A1">
      <w:pPr>
        <w:tabs>
          <w:tab w:val="right" w:leader="hyphen" w:pos="10440"/>
        </w:tabs>
        <w:spacing w:line="600" w:lineRule="exact"/>
        <w:jc w:val="both"/>
        <w:rPr>
          <w:rFonts w:ascii="Times New Roman" w:eastAsia="標楷體" w:hAnsi="Times New Roman"/>
          <w:sz w:val="28"/>
          <w:szCs w:val="28"/>
        </w:rPr>
      </w:pPr>
      <w:r w:rsidRPr="0017565E">
        <w:rPr>
          <w:rFonts w:ascii="Times New Roman" w:eastAsia="標楷體" w:hAnsi="標楷體" w:hint="eastAsia"/>
          <w:sz w:val="28"/>
          <w:szCs w:val="28"/>
        </w:rPr>
        <w:t>表</w:t>
      </w:r>
      <w:proofErr w:type="gramStart"/>
      <w:r w:rsidRPr="0017565E">
        <w:rPr>
          <w:rFonts w:ascii="Times New Roman" w:eastAsia="標楷體" w:hAnsi="標楷體" w:hint="eastAsia"/>
          <w:sz w:val="28"/>
          <w:szCs w:val="28"/>
        </w:rPr>
        <w:t>一</w:t>
      </w:r>
      <w:proofErr w:type="gramEnd"/>
      <w:r w:rsidRPr="0017565E">
        <w:rPr>
          <w:rFonts w:ascii="Times New Roman" w:eastAsia="標楷體" w:hAnsi="Times New Roman" w:hint="eastAsia"/>
          <w:sz w:val="28"/>
          <w:szCs w:val="28"/>
        </w:rPr>
        <w:t xml:space="preserve"> </w:t>
      </w:r>
      <w:r w:rsidRPr="0017565E">
        <w:rPr>
          <w:rFonts w:ascii="Times New Roman" w:eastAsia="標楷體" w:hAnsi="標楷體" w:hint="eastAsia"/>
          <w:sz w:val="28"/>
          <w:szCs w:val="28"/>
        </w:rPr>
        <w:t>建教合作計畫書</w:t>
      </w:r>
      <w:r w:rsidRPr="0017565E">
        <w:rPr>
          <w:rFonts w:ascii="標楷體" w:eastAsia="標楷體" w:hAnsi="標楷體" w:hint="eastAsia"/>
          <w:sz w:val="28"/>
          <w:szCs w:val="28"/>
        </w:rPr>
        <w:tab/>
      </w:r>
      <w:r w:rsidRPr="0017565E">
        <w:rPr>
          <w:rFonts w:ascii="Times New Roman" w:eastAsia="標楷體" w:hAnsi="標楷體" w:hint="eastAsia"/>
          <w:sz w:val="28"/>
          <w:szCs w:val="28"/>
        </w:rPr>
        <w:t>頁數</w:t>
      </w:r>
    </w:p>
    <w:p w:rsidR="00466CC2" w:rsidRPr="0017565E" w:rsidRDefault="00466CC2" w:rsidP="00466CC2">
      <w:pPr>
        <w:tabs>
          <w:tab w:val="right" w:leader="hyphen" w:pos="10440"/>
        </w:tabs>
        <w:spacing w:line="600" w:lineRule="exact"/>
        <w:jc w:val="both"/>
        <w:rPr>
          <w:rFonts w:ascii="Times New Roman" w:eastAsia="標楷體" w:hAnsi="Times New Roman"/>
          <w:sz w:val="28"/>
          <w:szCs w:val="28"/>
        </w:rPr>
      </w:pPr>
      <w:r w:rsidRPr="0017565E">
        <w:rPr>
          <w:rFonts w:ascii="Times New Roman" w:eastAsia="標楷體" w:hAnsi="標楷體" w:hint="eastAsia"/>
          <w:sz w:val="28"/>
          <w:szCs w:val="28"/>
        </w:rPr>
        <w:t>表</w:t>
      </w:r>
      <w:r w:rsidR="000D46DC" w:rsidRPr="0017565E">
        <w:rPr>
          <w:rFonts w:ascii="Times New Roman" w:eastAsia="標楷體" w:hAnsi="標楷體" w:hint="eastAsia"/>
          <w:sz w:val="28"/>
          <w:szCs w:val="28"/>
        </w:rPr>
        <w:t>二</w:t>
      </w:r>
      <w:r w:rsidRPr="0017565E">
        <w:rPr>
          <w:rFonts w:ascii="Times New Roman" w:eastAsia="標楷體" w:hAnsi="Times New Roman" w:hint="eastAsia"/>
          <w:sz w:val="28"/>
          <w:szCs w:val="28"/>
        </w:rPr>
        <w:t xml:space="preserve"> </w:t>
      </w:r>
      <w:r w:rsidR="006F1BDE" w:rsidRPr="0017565E">
        <w:rPr>
          <w:rFonts w:ascii="Times New Roman" w:eastAsia="標楷體" w:hAnsi="Times New Roman" w:hint="eastAsia"/>
          <w:sz w:val="28"/>
          <w:szCs w:val="28"/>
        </w:rPr>
        <w:t>職業技能訓練</w:t>
      </w:r>
      <w:proofErr w:type="gramStart"/>
      <w:r w:rsidR="006F1BDE" w:rsidRPr="0017565E">
        <w:rPr>
          <w:rFonts w:ascii="Times New Roman" w:eastAsia="標楷體" w:hAnsi="Times New Roman" w:hint="eastAsia"/>
          <w:sz w:val="28"/>
          <w:szCs w:val="28"/>
        </w:rPr>
        <w:t>採</w:t>
      </w:r>
      <w:proofErr w:type="gramEnd"/>
      <w:r w:rsidR="006F1BDE" w:rsidRPr="0017565E">
        <w:rPr>
          <w:rFonts w:ascii="Times New Roman" w:eastAsia="標楷體" w:hAnsi="Times New Roman" w:hint="eastAsia"/>
          <w:sz w:val="28"/>
          <w:szCs w:val="28"/>
        </w:rPr>
        <w:t>計學分及學生學習評量基準</w:t>
      </w:r>
      <w:r w:rsidRPr="0017565E">
        <w:rPr>
          <w:rFonts w:ascii="標楷體" w:eastAsia="標楷體" w:hAnsi="標楷體" w:hint="eastAsia"/>
          <w:sz w:val="28"/>
          <w:szCs w:val="28"/>
        </w:rPr>
        <w:tab/>
      </w:r>
      <w:r w:rsidRPr="0017565E">
        <w:rPr>
          <w:rFonts w:ascii="Times New Roman" w:eastAsia="標楷體" w:hAnsi="標楷體" w:hint="eastAsia"/>
          <w:sz w:val="28"/>
          <w:szCs w:val="28"/>
        </w:rPr>
        <w:t>頁數</w:t>
      </w:r>
    </w:p>
    <w:p w:rsidR="00466CC2" w:rsidRPr="0017565E" w:rsidRDefault="00466CC2" w:rsidP="00466CC2">
      <w:pPr>
        <w:tabs>
          <w:tab w:val="right" w:leader="hyphen" w:pos="10440"/>
        </w:tabs>
        <w:spacing w:line="600" w:lineRule="exact"/>
        <w:jc w:val="both"/>
        <w:rPr>
          <w:rFonts w:ascii="Times New Roman" w:eastAsia="標楷體" w:hAnsi="Times New Roman"/>
          <w:sz w:val="28"/>
          <w:szCs w:val="28"/>
        </w:rPr>
      </w:pPr>
      <w:r w:rsidRPr="0017565E">
        <w:rPr>
          <w:rFonts w:ascii="Times New Roman" w:eastAsia="標楷體" w:hAnsi="標楷體" w:hint="eastAsia"/>
          <w:sz w:val="28"/>
          <w:szCs w:val="28"/>
        </w:rPr>
        <w:t>表</w:t>
      </w:r>
      <w:r w:rsidR="000D46DC" w:rsidRPr="0017565E">
        <w:rPr>
          <w:rFonts w:ascii="Times New Roman" w:eastAsia="標楷體" w:hAnsi="標楷體" w:hint="eastAsia"/>
          <w:sz w:val="28"/>
          <w:szCs w:val="28"/>
        </w:rPr>
        <w:t>三</w:t>
      </w:r>
      <w:r w:rsidRPr="0017565E">
        <w:rPr>
          <w:rFonts w:ascii="Times New Roman" w:eastAsia="標楷體" w:hAnsi="Times New Roman" w:hint="eastAsia"/>
          <w:sz w:val="28"/>
          <w:szCs w:val="28"/>
        </w:rPr>
        <w:t xml:space="preserve"> </w:t>
      </w:r>
      <w:proofErr w:type="gramStart"/>
      <w:r w:rsidRPr="0017565E">
        <w:rPr>
          <w:rFonts w:ascii="Times New Roman" w:eastAsia="標楷體" w:hAnsi="標楷體" w:hint="eastAsia"/>
          <w:sz w:val="28"/>
          <w:szCs w:val="28"/>
        </w:rPr>
        <w:t>建教生職業</w:t>
      </w:r>
      <w:proofErr w:type="gramEnd"/>
      <w:r w:rsidRPr="0017565E">
        <w:rPr>
          <w:rFonts w:ascii="Times New Roman" w:eastAsia="標楷體" w:hAnsi="標楷體" w:hint="eastAsia"/>
          <w:sz w:val="28"/>
          <w:szCs w:val="28"/>
        </w:rPr>
        <w:t>技能訓練計畫</w:t>
      </w:r>
      <w:r w:rsidRPr="0017565E">
        <w:rPr>
          <w:rFonts w:ascii="標楷體" w:eastAsia="標楷體" w:hAnsi="標楷體" w:hint="eastAsia"/>
          <w:sz w:val="28"/>
          <w:szCs w:val="28"/>
        </w:rPr>
        <w:tab/>
      </w:r>
      <w:r w:rsidRPr="0017565E">
        <w:rPr>
          <w:rFonts w:ascii="Times New Roman" w:eastAsia="標楷體" w:hAnsi="標楷體" w:hint="eastAsia"/>
          <w:sz w:val="28"/>
          <w:szCs w:val="28"/>
        </w:rPr>
        <w:t>頁數</w:t>
      </w:r>
    </w:p>
    <w:p w:rsidR="00466CC2" w:rsidRPr="0017565E" w:rsidRDefault="00466CC2" w:rsidP="00466CC2">
      <w:pPr>
        <w:tabs>
          <w:tab w:val="right" w:leader="hyphen" w:pos="10440"/>
        </w:tabs>
        <w:spacing w:line="600" w:lineRule="exact"/>
        <w:jc w:val="both"/>
        <w:rPr>
          <w:rFonts w:ascii="Times New Roman" w:eastAsia="標楷體" w:hAnsi="Times New Roman"/>
          <w:sz w:val="28"/>
          <w:szCs w:val="28"/>
        </w:rPr>
      </w:pPr>
      <w:r w:rsidRPr="0017565E">
        <w:rPr>
          <w:rFonts w:ascii="Times New Roman" w:eastAsia="標楷體" w:hAnsi="標楷體" w:hint="eastAsia"/>
          <w:sz w:val="28"/>
          <w:szCs w:val="28"/>
        </w:rPr>
        <w:t>表</w:t>
      </w:r>
      <w:r w:rsidR="000D46DC" w:rsidRPr="0017565E">
        <w:rPr>
          <w:rFonts w:ascii="Times New Roman" w:eastAsia="標楷體" w:hAnsi="標楷體" w:hint="eastAsia"/>
          <w:sz w:val="28"/>
          <w:szCs w:val="28"/>
        </w:rPr>
        <w:t>四</w:t>
      </w:r>
      <w:r w:rsidRPr="0017565E">
        <w:rPr>
          <w:rFonts w:ascii="Times New Roman" w:eastAsia="標楷體" w:hAnsi="Times New Roman" w:hint="eastAsia"/>
          <w:sz w:val="28"/>
          <w:szCs w:val="28"/>
        </w:rPr>
        <w:t xml:space="preserve"> </w:t>
      </w:r>
      <w:proofErr w:type="gramStart"/>
      <w:r w:rsidRPr="0017565E">
        <w:rPr>
          <w:rFonts w:ascii="Times New Roman" w:eastAsia="標楷體" w:hAnsi="標楷體" w:hint="eastAsia"/>
          <w:sz w:val="28"/>
          <w:szCs w:val="28"/>
        </w:rPr>
        <w:t>建教生輔導</w:t>
      </w:r>
      <w:proofErr w:type="gramEnd"/>
      <w:r w:rsidRPr="0017565E">
        <w:rPr>
          <w:rFonts w:ascii="Times New Roman" w:eastAsia="標楷體" w:hAnsi="標楷體" w:hint="eastAsia"/>
          <w:sz w:val="28"/>
          <w:szCs w:val="28"/>
        </w:rPr>
        <w:t>計畫</w:t>
      </w:r>
      <w:r w:rsidRPr="0017565E">
        <w:rPr>
          <w:rFonts w:ascii="標楷體" w:eastAsia="標楷體" w:hAnsi="標楷體" w:hint="eastAsia"/>
          <w:sz w:val="28"/>
          <w:szCs w:val="28"/>
        </w:rPr>
        <w:tab/>
      </w:r>
      <w:r w:rsidRPr="0017565E">
        <w:rPr>
          <w:rFonts w:ascii="Times New Roman" w:eastAsia="標楷體" w:hAnsi="標楷體" w:hint="eastAsia"/>
          <w:sz w:val="28"/>
          <w:szCs w:val="28"/>
        </w:rPr>
        <w:t>頁數</w:t>
      </w:r>
    </w:p>
    <w:p w:rsidR="00466CC2" w:rsidRPr="0017565E" w:rsidRDefault="00466CC2" w:rsidP="00466CC2">
      <w:pPr>
        <w:tabs>
          <w:tab w:val="right" w:leader="hyphen" w:pos="10440"/>
        </w:tabs>
        <w:spacing w:line="600" w:lineRule="exact"/>
        <w:jc w:val="both"/>
        <w:rPr>
          <w:rFonts w:ascii="Times New Roman" w:eastAsia="標楷體" w:hAnsi="Times New Roman"/>
          <w:sz w:val="28"/>
          <w:szCs w:val="28"/>
        </w:rPr>
      </w:pPr>
      <w:r w:rsidRPr="0017565E">
        <w:rPr>
          <w:rFonts w:ascii="Times New Roman" w:eastAsia="標楷體" w:hAnsi="標楷體" w:hint="eastAsia"/>
          <w:sz w:val="28"/>
          <w:szCs w:val="28"/>
        </w:rPr>
        <w:t>表</w:t>
      </w:r>
      <w:r w:rsidR="000D46DC" w:rsidRPr="0017565E">
        <w:rPr>
          <w:rFonts w:ascii="Times New Roman" w:eastAsia="標楷體" w:hAnsi="標楷體" w:hint="eastAsia"/>
          <w:sz w:val="28"/>
          <w:szCs w:val="28"/>
        </w:rPr>
        <w:t>五</w:t>
      </w:r>
      <w:r w:rsidRPr="0017565E">
        <w:rPr>
          <w:rFonts w:ascii="Times New Roman" w:eastAsia="標楷體" w:hAnsi="Times New Roman" w:hint="eastAsia"/>
          <w:sz w:val="28"/>
          <w:szCs w:val="28"/>
        </w:rPr>
        <w:t xml:space="preserve"> </w:t>
      </w:r>
      <w:r w:rsidRPr="0017565E">
        <w:rPr>
          <w:rFonts w:ascii="Times New Roman" w:eastAsia="標楷體" w:hAnsi="標楷體" w:hint="eastAsia"/>
          <w:sz w:val="28"/>
          <w:szCs w:val="28"/>
        </w:rPr>
        <w:t>建教合作契約</w:t>
      </w:r>
      <w:r w:rsidRPr="0017565E">
        <w:rPr>
          <w:rFonts w:ascii="標楷體" w:eastAsia="標楷體" w:hAnsi="標楷體" w:hint="eastAsia"/>
          <w:sz w:val="28"/>
          <w:szCs w:val="28"/>
        </w:rPr>
        <w:tab/>
      </w:r>
      <w:r w:rsidRPr="0017565E">
        <w:rPr>
          <w:rFonts w:ascii="Times New Roman" w:eastAsia="標楷體" w:hAnsi="標楷體" w:hint="eastAsia"/>
          <w:sz w:val="28"/>
          <w:szCs w:val="28"/>
        </w:rPr>
        <w:t>頁數</w:t>
      </w:r>
    </w:p>
    <w:p w:rsidR="00466CC2" w:rsidRPr="0017565E" w:rsidRDefault="00466CC2" w:rsidP="00E125A1">
      <w:pPr>
        <w:tabs>
          <w:tab w:val="right" w:leader="hyphen" w:pos="10440"/>
        </w:tabs>
        <w:spacing w:line="600" w:lineRule="exact"/>
        <w:jc w:val="both"/>
        <w:rPr>
          <w:rFonts w:ascii="Times New Roman" w:eastAsia="標楷體" w:hAnsi="標楷體"/>
          <w:sz w:val="28"/>
          <w:szCs w:val="28"/>
        </w:rPr>
      </w:pPr>
      <w:r w:rsidRPr="0017565E">
        <w:rPr>
          <w:rFonts w:ascii="Times New Roman" w:eastAsia="標楷體" w:hAnsi="標楷體" w:hint="eastAsia"/>
          <w:sz w:val="28"/>
          <w:szCs w:val="28"/>
        </w:rPr>
        <w:t>表</w:t>
      </w:r>
      <w:r w:rsidR="000D46DC" w:rsidRPr="0017565E">
        <w:rPr>
          <w:rFonts w:ascii="Times New Roman" w:eastAsia="標楷體" w:hAnsi="標楷體" w:hint="eastAsia"/>
          <w:sz w:val="28"/>
          <w:szCs w:val="28"/>
        </w:rPr>
        <w:t>六</w:t>
      </w:r>
      <w:r w:rsidR="00120FB3" w:rsidRPr="0017565E">
        <w:rPr>
          <w:rFonts w:ascii="Times New Roman" w:eastAsia="標楷體" w:hAnsi="標楷體" w:hint="eastAsia"/>
          <w:sz w:val="28"/>
          <w:szCs w:val="28"/>
        </w:rPr>
        <w:t xml:space="preserve"> </w:t>
      </w:r>
      <w:r w:rsidR="00120FB3" w:rsidRPr="0017565E">
        <w:rPr>
          <w:rFonts w:ascii="Times New Roman" w:eastAsia="標楷體" w:hAnsi="Times New Roman" w:hint="eastAsia"/>
          <w:sz w:val="28"/>
          <w:szCs w:val="28"/>
        </w:rPr>
        <w:t>建教合作</w:t>
      </w:r>
      <w:proofErr w:type="gramStart"/>
      <w:r w:rsidR="00120FB3" w:rsidRPr="0017565E">
        <w:rPr>
          <w:rFonts w:ascii="Times New Roman" w:eastAsia="標楷體" w:hAnsi="Times New Roman" w:hint="eastAsia"/>
          <w:sz w:val="28"/>
          <w:szCs w:val="28"/>
        </w:rPr>
        <w:t>建教生定型化</w:t>
      </w:r>
      <w:proofErr w:type="gramEnd"/>
      <w:r w:rsidR="00120FB3" w:rsidRPr="0017565E">
        <w:rPr>
          <w:rFonts w:ascii="Times New Roman" w:eastAsia="標楷體" w:hAnsi="Times New Roman" w:hint="eastAsia"/>
          <w:sz w:val="28"/>
          <w:szCs w:val="28"/>
        </w:rPr>
        <w:t>訓練契約</w:t>
      </w:r>
      <w:r w:rsidRPr="0017565E">
        <w:rPr>
          <w:rFonts w:ascii="標楷體" w:eastAsia="標楷體" w:hAnsi="標楷體" w:hint="eastAsia"/>
          <w:sz w:val="28"/>
          <w:szCs w:val="28"/>
        </w:rPr>
        <w:tab/>
      </w:r>
      <w:r w:rsidRPr="0017565E">
        <w:rPr>
          <w:rFonts w:ascii="Times New Roman" w:eastAsia="標楷體" w:hAnsi="標楷體" w:hint="eastAsia"/>
          <w:sz w:val="28"/>
          <w:szCs w:val="28"/>
        </w:rPr>
        <w:t>頁數</w:t>
      </w:r>
    </w:p>
    <w:p w:rsidR="00E125A1" w:rsidRPr="0017565E" w:rsidRDefault="003E2D1A" w:rsidP="00E125A1">
      <w:pPr>
        <w:tabs>
          <w:tab w:val="right" w:leader="hyphen" w:pos="10440"/>
        </w:tabs>
        <w:spacing w:line="600" w:lineRule="exact"/>
        <w:jc w:val="both"/>
        <w:rPr>
          <w:rFonts w:ascii="Times New Roman" w:eastAsia="標楷體" w:hAnsi="Times New Roman"/>
          <w:sz w:val="28"/>
          <w:szCs w:val="28"/>
        </w:rPr>
      </w:pPr>
      <w:r w:rsidRPr="0017565E">
        <w:rPr>
          <w:rFonts w:ascii="Times New Roman" w:eastAsia="標楷體" w:hAnsi="標楷體" w:hint="eastAsia"/>
          <w:sz w:val="28"/>
          <w:szCs w:val="28"/>
        </w:rPr>
        <w:t>表</w:t>
      </w:r>
      <w:r w:rsidR="000D46DC" w:rsidRPr="0017565E">
        <w:rPr>
          <w:rFonts w:ascii="Times New Roman" w:eastAsia="標楷體" w:hAnsi="標楷體" w:hint="eastAsia"/>
          <w:sz w:val="28"/>
          <w:szCs w:val="28"/>
        </w:rPr>
        <w:t>七</w:t>
      </w:r>
      <w:r w:rsidR="00CE2631" w:rsidRPr="0017565E">
        <w:rPr>
          <w:rFonts w:ascii="Times New Roman" w:eastAsia="標楷體" w:hAnsi="Times New Roman" w:hint="eastAsia"/>
          <w:sz w:val="28"/>
          <w:szCs w:val="28"/>
        </w:rPr>
        <w:t xml:space="preserve"> </w:t>
      </w:r>
      <w:r w:rsidR="00CE2631" w:rsidRPr="0017565E">
        <w:rPr>
          <w:rFonts w:ascii="Times New Roman" w:eastAsia="標楷體" w:hAnsi="標楷體" w:hint="eastAsia"/>
          <w:sz w:val="28"/>
          <w:szCs w:val="28"/>
        </w:rPr>
        <w:t>全校</w:t>
      </w:r>
      <w:proofErr w:type="gramStart"/>
      <w:r w:rsidRPr="0017565E">
        <w:rPr>
          <w:rFonts w:ascii="Times New Roman" w:eastAsia="標楷體" w:hAnsi="標楷體" w:hint="eastAsia"/>
          <w:sz w:val="28"/>
          <w:szCs w:val="28"/>
        </w:rPr>
        <w:t>科別班數一覽表</w:t>
      </w:r>
      <w:proofErr w:type="gramEnd"/>
      <w:r w:rsidRPr="0017565E">
        <w:rPr>
          <w:rFonts w:ascii="標楷體" w:eastAsia="標楷體" w:hAnsi="標楷體" w:hint="eastAsia"/>
          <w:sz w:val="28"/>
          <w:szCs w:val="28"/>
        </w:rPr>
        <w:tab/>
      </w:r>
      <w:r w:rsidRPr="0017565E">
        <w:rPr>
          <w:rFonts w:ascii="Times New Roman" w:eastAsia="標楷體" w:hAnsi="標楷體" w:hint="eastAsia"/>
          <w:sz w:val="28"/>
          <w:szCs w:val="28"/>
        </w:rPr>
        <w:t>頁數</w:t>
      </w:r>
    </w:p>
    <w:p w:rsidR="00E125A1" w:rsidRPr="0017565E" w:rsidRDefault="003E2D1A" w:rsidP="00E125A1">
      <w:pPr>
        <w:tabs>
          <w:tab w:val="right" w:leader="hyphen" w:pos="10440"/>
        </w:tabs>
        <w:spacing w:line="600" w:lineRule="exact"/>
        <w:jc w:val="both"/>
        <w:rPr>
          <w:rFonts w:ascii="Times New Roman" w:eastAsia="標楷體" w:hAnsi="Times New Roman"/>
          <w:sz w:val="28"/>
          <w:szCs w:val="28"/>
        </w:rPr>
      </w:pPr>
      <w:r w:rsidRPr="0017565E">
        <w:rPr>
          <w:rFonts w:ascii="Times New Roman" w:eastAsia="標楷體" w:hAnsi="標楷體" w:hint="eastAsia"/>
          <w:sz w:val="28"/>
          <w:szCs w:val="28"/>
        </w:rPr>
        <w:t>表</w:t>
      </w:r>
      <w:r w:rsidR="000D46DC" w:rsidRPr="0017565E">
        <w:rPr>
          <w:rFonts w:ascii="Times New Roman" w:eastAsia="標楷體" w:hAnsi="標楷體" w:hint="eastAsia"/>
          <w:sz w:val="28"/>
          <w:szCs w:val="28"/>
        </w:rPr>
        <w:t>八</w:t>
      </w:r>
      <w:r w:rsidRPr="0017565E">
        <w:rPr>
          <w:rFonts w:ascii="Times New Roman" w:eastAsia="標楷體" w:hAnsi="Times New Roman" w:hint="eastAsia"/>
          <w:sz w:val="28"/>
          <w:szCs w:val="28"/>
        </w:rPr>
        <w:t xml:space="preserve"> </w:t>
      </w:r>
      <w:r w:rsidRPr="0017565E">
        <w:rPr>
          <w:rFonts w:ascii="Times New Roman" w:eastAsia="標楷體" w:hAnsi="標楷體" w:hint="eastAsia"/>
          <w:sz w:val="28"/>
          <w:szCs w:val="28"/>
        </w:rPr>
        <w:t>申辦科別專任教師名冊</w:t>
      </w:r>
      <w:r w:rsidRPr="0017565E">
        <w:rPr>
          <w:rFonts w:ascii="標楷體" w:eastAsia="標楷體" w:hAnsi="標楷體" w:hint="eastAsia"/>
          <w:sz w:val="28"/>
          <w:szCs w:val="28"/>
        </w:rPr>
        <w:tab/>
      </w:r>
      <w:r w:rsidRPr="0017565E">
        <w:rPr>
          <w:rFonts w:ascii="Times New Roman" w:eastAsia="標楷體" w:hAnsi="標楷體" w:hint="eastAsia"/>
          <w:sz w:val="28"/>
          <w:szCs w:val="28"/>
        </w:rPr>
        <w:t>頁數</w:t>
      </w:r>
    </w:p>
    <w:p w:rsidR="00E125A1" w:rsidRPr="00454EF9" w:rsidRDefault="003E2D1A" w:rsidP="00E125A1">
      <w:pPr>
        <w:tabs>
          <w:tab w:val="right" w:leader="hyphen" w:pos="10440"/>
        </w:tabs>
        <w:spacing w:line="600" w:lineRule="exact"/>
        <w:jc w:val="both"/>
        <w:rPr>
          <w:rFonts w:ascii="Times New Roman" w:eastAsia="標楷體" w:hAnsi="Times New Roman"/>
          <w:sz w:val="28"/>
          <w:szCs w:val="28"/>
        </w:rPr>
      </w:pPr>
      <w:r w:rsidRPr="0017565E">
        <w:rPr>
          <w:rFonts w:ascii="Times New Roman" w:eastAsia="標楷體" w:hAnsi="標楷體" w:hint="eastAsia"/>
          <w:sz w:val="28"/>
          <w:szCs w:val="28"/>
        </w:rPr>
        <w:t>表</w:t>
      </w:r>
      <w:r w:rsidR="000D46DC" w:rsidRPr="0017565E">
        <w:rPr>
          <w:rFonts w:ascii="Times New Roman" w:eastAsia="標楷體" w:hAnsi="標楷體" w:hint="eastAsia"/>
          <w:sz w:val="28"/>
          <w:szCs w:val="28"/>
        </w:rPr>
        <w:t>九</w:t>
      </w:r>
      <w:r w:rsidRPr="0017565E">
        <w:rPr>
          <w:rFonts w:ascii="Times New Roman" w:eastAsia="標楷體" w:hAnsi="Times New Roman" w:hint="eastAsia"/>
          <w:sz w:val="28"/>
          <w:szCs w:val="28"/>
        </w:rPr>
        <w:t xml:space="preserve"> </w:t>
      </w:r>
      <w:r w:rsidR="00CE2631" w:rsidRPr="0017565E">
        <w:rPr>
          <w:rFonts w:ascii="Times New Roman" w:eastAsia="標楷體" w:hAnsi="標楷體" w:hint="eastAsia"/>
          <w:sz w:val="28"/>
          <w:szCs w:val="28"/>
        </w:rPr>
        <w:t>建教合作機構</w:t>
      </w:r>
      <w:r w:rsidR="00F71D56" w:rsidRPr="0017565E">
        <w:rPr>
          <w:rFonts w:ascii="Times New Roman" w:eastAsia="標楷體" w:hAnsi="標楷體" w:hint="eastAsia"/>
          <w:sz w:val="28"/>
          <w:szCs w:val="28"/>
        </w:rPr>
        <w:t>職業技能</w:t>
      </w:r>
      <w:r w:rsidRPr="0017565E">
        <w:rPr>
          <w:rFonts w:ascii="Times New Roman" w:eastAsia="標楷體" w:hAnsi="標楷體" w:hint="eastAsia"/>
          <w:sz w:val="28"/>
          <w:szCs w:val="28"/>
        </w:rPr>
        <w:t>訓練</w:t>
      </w:r>
      <w:r w:rsidR="00F71D56" w:rsidRPr="0017565E">
        <w:rPr>
          <w:rFonts w:ascii="Times New Roman" w:eastAsia="標楷體" w:hAnsi="標楷體" w:hint="eastAsia"/>
          <w:sz w:val="28"/>
          <w:szCs w:val="28"/>
        </w:rPr>
        <w:t>人</w:t>
      </w:r>
      <w:r w:rsidRPr="0017565E">
        <w:rPr>
          <w:rFonts w:ascii="Times New Roman" w:eastAsia="標楷體" w:hAnsi="標楷體" w:hint="eastAsia"/>
          <w:sz w:val="28"/>
          <w:szCs w:val="28"/>
        </w:rPr>
        <w:t>員</w:t>
      </w:r>
      <w:r w:rsidR="00D01285" w:rsidRPr="0017565E">
        <w:rPr>
          <w:rFonts w:ascii="Times New Roman" w:eastAsia="標楷體" w:hAnsi="標楷體" w:hint="eastAsia"/>
          <w:sz w:val="28"/>
          <w:szCs w:val="28"/>
        </w:rPr>
        <w:t>及生活</w:t>
      </w:r>
      <w:r w:rsidRPr="0017565E">
        <w:rPr>
          <w:rFonts w:ascii="Times New Roman" w:eastAsia="標楷體" w:hAnsi="標楷體" w:hint="eastAsia"/>
          <w:sz w:val="28"/>
          <w:szCs w:val="28"/>
        </w:rPr>
        <w:t>輔導人員名冊</w:t>
      </w:r>
      <w:r w:rsidRPr="0017565E">
        <w:rPr>
          <w:rFonts w:ascii="標楷體" w:eastAsia="標楷體" w:hAnsi="標楷體" w:hint="eastAsia"/>
          <w:sz w:val="28"/>
          <w:szCs w:val="28"/>
        </w:rPr>
        <w:tab/>
      </w:r>
      <w:r w:rsidRPr="00454EF9">
        <w:rPr>
          <w:rFonts w:ascii="Times New Roman" w:eastAsia="標楷體" w:hAnsi="標楷體" w:hint="eastAsia"/>
          <w:sz w:val="28"/>
          <w:szCs w:val="28"/>
        </w:rPr>
        <w:t>頁數</w:t>
      </w:r>
    </w:p>
    <w:p w:rsidR="00E125A1" w:rsidRPr="00454EF9" w:rsidRDefault="000D46DC" w:rsidP="00E125A1">
      <w:pPr>
        <w:tabs>
          <w:tab w:val="right" w:leader="hyphen" w:pos="10440"/>
        </w:tabs>
        <w:spacing w:line="600" w:lineRule="exact"/>
        <w:jc w:val="both"/>
        <w:rPr>
          <w:rFonts w:ascii="Times New Roman" w:eastAsia="標楷體" w:hAnsi="Times New Roman"/>
          <w:sz w:val="28"/>
          <w:szCs w:val="28"/>
        </w:rPr>
      </w:pPr>
      <w:r w:rsidRPr="00454EF9">
        <w:rPr>
          <w:rFonts w:ascii="Times New Roman" w:eastAsia="標楷體" w:hAnsi="Times New Roman" w:hint="eastAsia"/>
          <w:sz w:val="28"/>
          <w:szCs w:val="28"/>
        </w:rPr>
        <w:t>附件：</w:t>
      </w:r>
    </w:p>
    <w:p w:rsidR="00E125A1" w:rsidRPr="00454EF9" w:rsidRDefault="000D46DC" w:rsidP="00E125A1">
      <w:pPr>
        <w:tabs>
          <w:tab w:val="right" w:leader="hyphen" w:pos="10440"/>
        </w:tabs>
        <w:spacing w:line="600" w:lineRule="exact"/>
        <w:jc w:val="both"/>
        <w:rPr>
          <w:rFonts w:ascii="Times New Roman" w:eastAsia="標楷體" w:hAnsi="Times New Roman"/>
          <w:sz w:val="28"/>
          <w:szCs w:val="28"/>
        </w:rPr>
      </w:pPr>
      <w:r w:rsidRPr="00454EF9">
        <w:rPr>
          <w:rFonts w:ascii="Times New Roman" w:eastAsia="標楷體" w:hAnsi="標楷體" w:cs="新細明體" w:hint="eastAsia"/>
          <w:kern w:val="0"/>
          <w:sz w:val="28"/>
          <w:szCs w:val="28"/>
        </w:rPr>
        <w:t>附件一</w:t>
      </w:r>
      <w:r w:rsidR="003E2D1A" w:rsidRPr="00454EF9">
        <w:rPr>
          <w:rFonts w:ascii="Times New Roman" w:eastAsia="標楷體" w:hAnsi="標楷體" w:cs="新細明體" w:hint="eastAsia"/>
          <w:kern w:val="0"/>
          <w:sz w:val="28"/>
          <w:szCs w:val="28"/>
        </w:rPr>
        <w:t xml:space="preserve">　</w:t>
      </w:r>
      <w:r w:rsidR="003E2D1A" w:rsidRPr="00454EF9">
        <w:rPr>
          <w:rFonts w:ascii="Times New Roman" w:eastAsia="標楷體" w:hAnsi="標楷體" w:hint="eastAsia"/>
          <w:sz w:val="28"/>
          <w:szCs w:val="28"/>
        </w:rPr>
        <w:t>工廠登記證影本或商工登記資料</w:t>
      </w:r>
      <w:r w:rsidR="00E125A1" w:rsidRPr="00454EF9">
        <w:rPr>
          <w:rFonts w:ascii="標楷體" w:eastAsia="標楷體" w:hAnsi="標楷體" w:hint="eastAsia"/>
          <w:sz w:val="28"/>
          <w:szCs w:val="28"/>
        </w:rPr>
        <w:tab/>
      </w:r>
      <w:r w:rsidR="003E2D1A" w:rsidRPr="00454EF9">
        <w:rPr>
          <w:rFonts w:ascii="Times New Roman" w:eastAsia="標楷體" w:hAnsi="標楷體" w:hint="eastAsia"/>
          <w:sz w:val="28"/>
          <w:szCs w:val="28"/>
        </w:rPr>
        <w:t>頁數</w:t>
      </w:r>
    </w:p>
    <w:p w:rsidR="00E125A1" w:rsidRPr="0017565E" w:rsidRDefault="000D46DC" w:rsidP="00E125A1">
      <w:pPr>
        <w:tabs>
          <w:tab w:val="right" w:leader="hyphen" w:pos="10440"/>
        </w:tabs>
        <w:spacing w:line="600" w:lineRule="exact"/>
        <w:jc w:val="both"/>
        <w:rPr>
          <w:rFonts w:ascii="Times New Roman" w:eastAsia="標楷體" w:hAnsi="Times New Roman"/>
          <w:sz w:val="28"/>
          <w:szCs w:val="28"/>
        </w:rPr>
      </w:pPr>
      <w:r w:rsidRPr="00454EF9">
        <w:rPr>
          <w:rFonts w:ascii="Times New Roman" w:eastAsia="標楷體" w:hAnsi="標楷體" w:cs="新細明體" w:hint="eastAsia"/>
          <w:kern w:val="0"/>
          <w:sz w:val="28"/>
          <w:szCs w:val="28"/>
        </w:rPr>
        <w:t>附件</w:t>
      </w:r>
      <w:r w:rsidR="00AC2EF0" w:rsidRPr="00454EF9">
        <w:rPr>
          <w:rFonts w:ascii="Times New Roman" w:eastAsia="標楷體" w:hAnsi="標楷體" w:hint="eastAsia"/>
          <w:sz w:val="28"/>
          <w:szCs w:val="28"/>
        </w:rPr>
        <w:t>二</w:t>
      </w:r>
      <w:r w:rsidR="00FF43CD" w:rsidRPr="00454EF9">
        <w:rPr>
          <w:rFonts w:ascii="Times New Roman" w:eastAsia="標楷體" w:hAnsi="Times New Roman" w:hint="eastAsia"/>
          <w:sz w:val="28"/>
          <w:szCs w:val="28"/>
        </w:rPr>
        <w:t xml:space="preserve">  </w:t>
      </w:r>
      <w:r w:rsidR="003E2D1A" w:rsidRPr="00454EF9">
        <w:rPr>
          <w:rFonts w:ascii="Times New Roman" w:eastAsia="標楷體" w:hAnsi="標楷體" w:hint="eastAsia"/>
          <w:sz w:val="28"/>
          <w:szCs w:val="28"/>
        </w:rPr>
        <w:t>勞工</w:t>
      </w:r>
      <w:r w:rsidR="003E2D1A" w:rsidRPr="0017565E">
        <w:rPr>
          <w:rFonts w:ascii="Times New Roman" w:eastAsia="標楷體" w:hAnsi="標楷體" w:hint="eastAsia"/>
          <w:sz w:val="28"/>
          <w:szCs w:val="28"/>
        </w:rPr>
        <w:t>保險局保險費繳款單、異動被保險人計費清單影本</w:t>
      </w:r>
      <w:r w:rsidR="00E125A1" w:rsidRPr="0017565E">
        <w:rPr>
          <w:rFonts w:ascii="標楷體" w:eastAsia="標楷體" w:hAnsi="標楷體" w:hint="eastAsia"/>
          <w:sz w:val="28"/>
          <w:szCs w:val="28"/>
        </w:rPr>
        <w:tab/>
      </w:r>
      <w:r w:rsidR="003E2D1A" w:rsidRPr="0017565E">
        <w:rPr>
          <w:rFonts w:ascii="Times New Roman" w:eastAsia="標楷體" w:hAnsi="標楷體" w:hint="eastAsia"/>
          <w:sz w:val="28"/>
          <w:szCs w:val="28"/>
        </w:rPr>
        <w:t>頁數</w:t>
      </w:r>
    </w:p>
    <w:p w:rsidR="00265D8A" w:rsidRPr="0017565E" w:rsidRDefault="000D46DC" w:rsidP="00E125A1">
      <w:pPr>
        <w:tabs>
          <w:tab w:val="right" w:leader="hyphen" w:pos="10440"/>
        </w:tabs>
        <w:spacing w:line="600" w:lineRule="exact"/>
        <w:jc w:val="both"/>
        <w:rPr>
          <w:rFonts w:ascii="Times New Roman" w:eastAsia="標楷體" w:hAnsi="Times New Roman"/>
          <w:sz w:val="28"/>
          <w:szCs w:val="28"/>
        </w:rPr>
      </w:pPr>
      <w:r w:rsidRPr="0017565E">
        <w:rPr>
          <w:rFonts w:ascii="Times New Roman" w:eastAsia="標楷體" w:hAnsi="標楷體" w:cs="新細明體" w:hint="eastAsia"/>
          <w:kern w:val="0"/>
          <w:sz w:val="28"/>
          <w:szCs w:val="28"/>
        </w:rPr>
        <w:t>附件</w:t>
      </w:r>
      <w:r w:rsidR="00AC2EF0" w:rsidRPr="0017565E">
        <w:rPr>
          <w:rFonts w:ascii="Times New Roman" w:eastAsia="標楷體" w:hAnsi="標楷體" w:hint="eastAsia"/>
          <w:sz w:val="28"/>
          <w:szCs w:val="28"/>
        </w:rPr>
        <w:t>三</w:t>
      </w:r>
      <w:r w:rsidR="00265D8A" w:rsidRPr="0017565E">
        <w:rPr>
          <w:rFonts w:ascii="Times New Roman" w:eastAsia="標楷體" w:hAnsi="Times New Roman" w:hint="eastAsia"/>
          <w:sz w:val="28"/>
          <w:szCs w:val="28"/>
        </w:rPr>
        <w:t xml:space="preserve"> </w:t>
      </w:r>
      <w:r w:rsidR="00AC2EF0" w:rsidRPr="0017565E">
        <w:rPr>
          <w:rFonts w:ascii="Times New Roman" w:eastAsia="標楷體" w:hAnsi="Times New Roman" w:hint="eastAsia"/>
          <w:sz w:val="28"/>
          <w:szCs w:val="28"/>
        </w:rPr>
        <w:t xml:space="preserve"> </w:t>
      </w:r>
      <w:r w:rsidR="00265D8A" w:rsidRPr="0017565E">
        <w:rPr>
          <w:rFonts w:ascii="Times New Roman" w:eastAsia="標楷體" w:hAnsi="標楷體" w:hint="eastAsia"/>
          <w:sz w:val="28"/>
          <w:szCs w:val="28"/>
        </w:rPr>
        <w:t>訓練場所消防設施或安全衛生相關檢核文件</w:t>
      </w:r>
      <w:r w:rsidR="00265D8A" w:rsidRPr="0017565E">
        <w:rPr>
          <w:rFonts w:ascii="標楷體" w:eastAsia="標楷體" w:hAnsi="標楷體" w:hint="eastAsia"/>
          <w:sz w:val="28"/>
          <w:szCs w:val="28"/>
        </w:rPr>
        <w:tab/>
      </w:r>
      <w:r w:rsidR="00265D8A" w:rsidRPr="0017565E">
        <w:rPr>
          <w:rFonts w:ascii="Times New Roman" w:eastAsia="標楷體" w:hAnsi="標楷體" w:hint="eastAsia"/>
          <w:sz w:val="28"/>
          <w:szCs w:val="28"/>
        </w:rPr>
        <w:t>頁數</w:t>
      </w:r>
    </w:p>
    <w:p w:rsidR="00E125A1" w:rsidRPr="00454EF9" w:rsidRDefault="000D46DC" w:rsidP="00221A31">
      <w:pPr>
        <w:tabs>
          <w:tab w:val="right" w:leader="hyphen" w:pos="10490"/>
        </w:tabs>
        <w:spacing w:line="600" w:lineRule="exact"/>
        <w:ind w:left="1134" w:rightChars="215" w:right="516" w:hangingChars="405" w:hanging="1134"/>
        <w:jc w:val="both"/>
        <w:rPr>
          <w:rFonts w:ascii="Times New Roman" w:eastAsia="標楷體" w:hAnsi="Times New Roman"/>
          <w:sz w:val="28"/>
          <w:szCs w:val="28"/>
        </w:rPr>
      </w:pPr>
      <w:r w:rsidRPr="0017565E">
        <w:rPr>
          <w:rFonts w:ascii="Times New Roman" w:eastAsia="標楷體" w:hAnsi="標楷體" w:cs="新細明體" w:hint="eastAsia"/>
          <w:kern w:val="0"/>
          <w:sz w:val="28"/>
          <w:szCs w:val="28"/>
        </w:rPr>
        <w:t>附件</w:t>
      </w:r>
      <w:r w:rsidR="00AC2EF0" w:rsidRPr="0017565E">
        <w:rPr>
          <w:rFonts w:ascii="Times New Roman" w:eastAsia="標楷體" w:hAnsi="標楷體" w:hint="eastAsia"/>
          <w:sz w:val="28"/>
          <w:szCs w:val="28"/>
        </w:rPr>
        <w:t>四</w:t>
      </w:r>
      <w:r w:rsidR="0022633E" w:rsidRPr="0017565E">
        <w:rPr>
          <w:rFonts w:ascii="Times New Roman" w:eastAsia="標楷體" w:hAnsi="標楷體" w:hint="eastAsia"/>
          <w:sz w:val="28"/>
          <w:szCs w:val="28"/>
        </w:rPr>
        <w:t xml:space="preserve"> </w:t>
      </w:r>
      <w:r w:rsidR="006E6A11" w:rsidRPr="0017565E">
        <w:rPr>
          <w:rFonts w:ascii="Times New Roman" w:eastAsia="標楷體" w:hAnsi="Times New Roman" w:hint="eastAsia"/>
          <w:sz w:val="28"/>
          <w:szCs w:val="28"/>
        </w:rPr>
        <w:t xml:space="preserve"> </w:t>
      </w:r>
      <w:r w:rsidR="00D75306" w:rsidRPr="000279EC">
        <w:rPr>
          <w:rFonts w:ascii="Times New Roman" w:eastAsia="標楷體" w:hAnsi="Times New Roman" w:cs="新細明體" w:hint="eastAsia"/>
          <w:kern w:val="0"/>
          <w:sz w:val="28"/>
          <w:szCs w:val="28"/>
        </w:rPr>
        <w:t>10</w:t>
      </w:r>
      <w:r w:rsidR="002C7DF0" w:rsidRPr="000279EC">
        <w:rPr>
          <w:rFonts w:ascii="Times New Roman" w:eastAsia="標楷體" w:hAnsi="Times New Roman" w:cs="新細明體" w:hint="eastAsia"/>
          <w:kern w:val="0"/>
          <w:sz w:val="28"/>
          <w:szCs w:val="28"/>
        </w:rPr>
        <w:t>9</w:t>
      </w:r>
      <w:r w:rsidR="002B1684" w:rsidRPr="000279EC">
        <w:rPr>
          <w:rFonts w:ascii="Times New Roman" w:eastAsia="標楷體" w:hAnsi="Times New Roman" w:cs="新細明體" w:hint="eastAsia"/>
          <w:kern w:val="0"/>
          <w:sz w:val="28"/>
          <w:szCs w:val="28"/>
        </w:rPr>
        <w:t>或</w:t>
      </w:r>
      <w:r w:rsidR="002B1684" w:rsidRPr="000279EC">
        <w:rPr>
          <w:rFonts w:ascii="Times New Roman" w:eastAsia="標楷體" w:hAnsi="Times New Roman" w:cs="新細明體" w:hint="eastAsia"/>
          <w:kern w:val="0"/>
          <w:sz w:val="28"/>
          <w:szCs w:val="28"/>
        </w:rPr>
        <w:t>110</w:t>
      </w:r>
      <w:r w:rsidR="00AC2EF0" w:rsidRPr="000279EC">
        <w:rPr>
          <w:rFonts w:ascii="Times New Roman" w:eastAsia="標楷體" w:hAnsi="Times New Roman" w:cs="新細明體" w:hint="eastAsia"/>
          <w:kern w:val="0"/>
          <w:sz w:val="28"/>
          <w:szCs w:val="28"/>
        </w:rPr>
        <w:t>學</w:t>
      </w:r>
      <w:r w:rsidR="00AC2EF0" w:rsidRPr="000279EC">
        <w:rPr>
          <w:rFonts w:ascii="Times New Roman" w:eastAsia="標楷體" w:hAnsi="Times New Roman" w:cs="新細明體"/>
          <w:kern w:val="0"/>
          <w:sz w:val="28"/>
          <w:szCs w:val="28"/>
        </w:rPr>
        <w:t>年</w:t>
      </w:r>
      <w:r w:rsidR="00AC2EF0" w:rsidRPr="000279EC">
        <w:rPr>
          <w:rFonts w:ascii="Times New Roman" w:eastAsia="標楷體" w:hAnsi="Times New Roman" w:cs="新細明體" w:hint="eastAsia"/>
          <w:kern w:val="0"/>
          <w:sz w:val="28"/>
          <w:szCs w:val="28"/>
        </w:rPr>
        <w:t>度現場</w:t>
      </w:r>
      <w:r w:rsidR="00AC2EF0" w:rsidRPr="000279EC">
        <w:rPr>
          <w:rFonts w:ascii="Times New Roman" w:eastAsia="標楷體" w:hAnsi="Times New Roman" w:cs="新細明體"/>
          <w:kern w:val="0"/>
          <w:sz w:val="28"/>
          <w:szCs w:val="28"/>
        </w:rPr>
        <w:t>評估</w:t>
      </w:r>
      <w:r w:rsidR="002B1684" w:rsidRPr="000279EC">
        <w:rPr>
          <w:rFonts w:ascii="Times New Roman" w:eastAsia="標楷體" w:hAnsi="Times New Roman" w:cs="新細明體" w:hint="eastAsia"/>
          <w:kern w:val="0"/>
          <w:sz w:val="28"/>
          <w:szCs w:val="28"/>
        </w:rPr>
        <w:t>評估結果表、</w:t>
      </w:r>
      <w:r w:rsidR="00AC2EF0" w:rsidRPr="000279EC">
        <w:rPr>
          <w:rFonts w:ascii="Times New Roman" w:eastAsia="標楷體" w:hAnsi="Times New Roman" w:cs="新細明體"/>
          <w:kern w:val="0"/>
          <w:sz w:val="28"/>
          <w:szCs w:val="28"/>
        </w:rPr>
        <w:t>建議事</w:t>
      </w:r>
      <w:r w:rsidR="00AC2EF0" w:rsidRPr="0017565E">
        <w:rPr>
          <w:rFonts w:ascii="Times New Roman" w:eastAsia="標楷體" w:hAnsi="Times New Roman" w:cs="新細明體"/>
          <w:kern w:val="0"/>
          <w:sz w:val="28"/>
          <w:szCs w:val="28"/>
        </w:rPr>
        <w:t>項辦理紀錄影本及</w:t>
      </w:r>
      <w:proofErr w:type="gramStart"/>
      <w:r w:rsidR="00AC2EF0" w:rsidRPr="0017565E">
        <w:rPr>
          <w:rFonts w:ascii="Times New Roman" w:eastAsia="標楷體" w:hAnsi="Times New Roman" w:cs="新細明體" w:hint="eastAsia"/>
          <w:kern w:val="0"/>
          <w:sz w:val="28"/>
          <w:szCs w:val="28"/>
        </w:rPr>
        <w:t>建教生職業</w:t>
      </w:r>
      <w:proofErr w:type="gramEnd"/>
      <w:r w:rsidR="00AC2EF0" w:rsidRPr="0017565E">
        <w:rPr>
          <w:rFonts w:ascii="Times New Roman" w:eastAsia="標楷體" w:hAnsi="Times New Roman" w:cs="新細明體" w:hint="eastAsia"/>
          <w:kern w:val="0"/>
          <w:sz w:val="28"/>
          <w:szCs w:val="28"/>
        </w:rPr>
        <w:t>技能訓練</w:t>
      </w:r>
      <w:r w:rsidR="00AC2EF0" w:rsidRPr="0017565E">
        <w:rPr>
          <w:rFonts w:ascii="Times New Roman" w:eastAsia="標楷體" w:hAnsi="Times New Roman" w:cs="新細明體"/>
          <w:kern w:val="0"/>
          <w:sz w:val="28"/>
          <w:szCs w:val="28"/>
        </w:rPr>
        <w:t>執行紀錄影本</w:t>
      </w:r>
      <w:r w:rsidR="00AC2EF0" w:rsidRPr="0017565E">
        <w:rPr>
          <w:rFonts w:ascii="Times New Roman" w:eastAsia="標楷體" w:hAnsi="Times New Roman" w:cs="新細明體" w:hint="eastAsia"/>
          <w:kern w:val="0"/>
          <w:sz w:val="28"/>
          <w:szCs w:val="28"/>
        </w:rPr>
        <w:t>(</w:t>
      </w:r>
      <w:r w:rsidR="00AC2EF0" w:rsidRPr="0017565E">
        <w:rPr>
          <w:rFonts w:ascii="Times New Roman" w:eastAsia="標楷體" w:hAnsi="Times New Roman" w:cs="新細明體" w:hint="eastAsia"/>
          <w:kern w:val="0"/>
          <w:sz w:val="28"/>
          <w:szCs w:val="28"/>
        </w:rPr>
        <w:t>申請免現場評估者方需檢附</w:t>
      </w:r>
      <w:r w:rsidR="00AC2EF0" w:rsidRPr="0017565E">
        <w:rPr>
          <w:rFonts w:ascii="Times New Roman" w:eastAsia="標楷體" w:hAnsi="Times New Roman" w:cs="新細明體" w:hint="eastAsia"/>
          <w:kern w:val="0"/>
          <w:sz w:val="28"/>
          <w:szCs w:val="28"/>
        </w:rPr>
        <w:t>)</w:t>
      </w:r>
      <w:r w:rsidR="00E125A1" w:rsidRPr="00454EF9">
        <w:rPr>
          <w:rFonts w:ascii="標楷體" w:eastAsia="標楷體" w:hAnsi="標楷體" w:hint="eastAsia"/>
          <w:sz w:val="28"/>
          <w:szCs w:val="28"/>
        </w:rPr>
        <w:tab/>
      </w:r>
      <w:r w:rsidR="006E6A11" w:rsidRPr="00454EF9">
        <w:rPr>
          <w:rFonts w:ascii="Times New Roman" w:eastAsia="標楷體" w:hAnsi="標楷體" w:hint="eastAsia"/>
          <w:sz w:val="28"/>
          <w:szCs w:val="28"/>
        </w:rPr>
        <w:t>頁數</w:t>
      </w:r>
    </w:p>
    <w:p w:rsidR="00E73D6D" w:rsidRPr="00454EF9" w:rsidRDefault="00E73D6D" w:rsidP="003E2D1A">
      <w:pPr>
        <w:spacing w:line="320" w:lineRule="exact"/>
        <w:ind w:left="277" w:hangingChars="99" w:hanging="277"/>
        <w:rPr>
          <w:rFonts w:ascii="Times New Roman" w:eastAsia="標楷體" w:hAnsi="Times New Roman"/>
          <w:sz w:val="28"/>
          <w:szCs w:val="28"/>
        </w:rPr>
      </w:pPr>
    </w:p>
    <w:p w:rsidR="00E73D6D" w:rsidRPr="00454EF9" w:rsidRDefault="00E73D6D" w:rsidP="003E2D1A">
      <w:pPr>
        <w:spacing w:line="320" w:lineRule="exact"/>
        <w:ind w:left="277" w:hangingChars="99" w:hanging="277"/>
        <w:rPr>
          <w:rFonts w:ascii="Times New Roman" w:eastAsia="標楷體" w:hAnsi="Times New Roman"/>
          <w:sz w:val="28"/>
          <w:szCs w:val="28"/>
        </w:rPr>
      </w:pPr>
    </w:p>
    <w:p w:rsidR="00E73D6D" w:rsidRPr="00454EF9" w:rsidRDefault="00E73D6D" w:rsidP="00E73D6D">
      <w:pPr>
        <w:spacing w:line="320" w:lineRule="exact"/>
        <w:ind w:left="277" w:hangingChars="99" w:hanging="277"/>
        <w:jc w:val="center"/>
        <w:rPr>
          <w:rFonts w:ascii="Times New Roman" w:eastAsia="標楷體" w:hAnsi="Times New Roman"/>
          <w:sz w:val="28"/>
          <w:szCs w:val="28"/>
        </w:rPr>
      </w:pPr>
    </w:p>
    <w:p w:rsidR="003E2D1A" w:rsidRPr="00454EF9" w:rsidRDefault="003E2D1A" w:rsidP="003E2D1A">
      <w:pPr>
        <w:spacing w:line="320" w:lineRule="exact"/>
        <w:ind w:left="277" w:hangingChars="99" w:hanging="277"/>
        <w:rPr>
          <w:rFonts w:ascii="Times New Roman" w:eastAsia="標楷體" w:hAnsi="Times New Roman"/>
          <w:b/>
          <w:sz w:val="28"/>
          <w:szCs w:val="28"/>
        </w:rPr>
      </w:pPr>
      <w:r w:rsidRPr="00454EF9">
        <w:rPr>
          <w:rFonts w:ascii="Times New Roman" w:eastAsia="標楷體" w:hAnsi="Times New Roman"/>
          <w:sz w:val="28"/>
          <w:szCs w:val="28"/>
        </w:rPr>
        <w:br w:type="page"/>
      </w:r>
      <w:r w:rsidRPr="00454EF9">
        <w:rPr>
          <w:rFonts w:ascii="Times New Roman" w:eastAsia="標楷體" w:hint="eastAsia"/>
          <w:b/>
          <w:sz w:val="28"/>
          <w:szCs w:val="28"/>
        </w:rPr>
        <w:lastRenderedPageBreak/>
        <w:t>表</w:t>
      </w:r>
      <w:proofErr w:type="gramStart"/>
      <w:r w:rsidRPr="00454EF9">
        <w:rPr>
          <w:rFonts w:ascii="Times New Roman" w:eastAsia="標楷體" w:hint="eastAsia"/>
          <w:b/>
          <w:sz w:val="28"/>
          <w:szCs w:val="28"/>
        </w:rPr>
        <w:t>一</w:t>
      </w:r>
      <w:proofErr w:type="gramEnd"/>
    </w:p>
    <w:p w:rsidR="003E2D1A" w:rsidRPr="00454EF9" w:rsidRDefault="0055377C" w:rsidP="00263EBD">
      <w:pPr>
        <w:spacing w:after="240" w:line="320" w:lineRule="exact"/>
        <w:ind w:left="317" w:hangingChars="99" w:hanging="317"/>
        <w:jc w:val="center"/>
        <w:rPr>
          <w:rFonts w:ascii="Times New Roman" w:eastAsia="標楷體" w:hAnsi="Times New Roman"/>
          <w:b/>
          <w:bCs/>
          <w:sz w:val="32"/>
          <w:szCs w:val="32"/>
        </w:rPr>
      </w:pPr>
      <w:bookmarkStart w:id="2" w:name="建教合作計畫書"/>
      <w:r w:rsidRPr="00454EF9">
        <w:rPr>
          <w:rFonts w:ascii="Times New Roman" w:eastAsia="標楷體" w:hAnsi="標楷體" w:hint="eastAsia"/>
          <w:b/>
          <w:bCs/>
          <w:noProof/>
          <w:sz w:val="32"/>
          <w:szCs w:val="32"/>
        </w:rPr>
        <mc:AlternateContent>
          <mc:Choice Requires="wpg">
            <w:drawing>
              <wp:anchor distT="0" distB="0" distL="114300" distR="114300" simplePos="0" relativeHeight="251655168" behindDoc="0" locked="0" layoutInCell="1" allowOverlap="1">
                <wp:simplePos x="0" y="0"/>
                <wp:positionH relativeFrom="column">
                  <wp:posOffset>3985895</wp:posOffset>
                </wp:positionH>
                <wp:positionV relativeFrom="paragraph">
                  <wp:posOffset>346075</wp:posOffset>
                </wp:positionV>
                <wp:extent cx="2438400" cy="3162935"/>
                <wp:effectExtent l="16510" t="15240" r="21590" b="22225"/>
                <wp:wrapNone/>
                <wp:docPr id="74"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0" cy="3162935"/>
                          <a:chOff x="7117" y="1976"/>
                          <a:chExt cx="3840" cy="4981"/>
                        </a:xfrm>
                      </wpg:grpSpPr>
                      <wpg:grpSp>
                        <wpg:cNvPr id="75" name="Group 203"/>
                        <wpg:cNvGrpSpPr>
                          <a:grpSpLocks/>
                        </wpg:cNvGrpSpPr>
                        <wpg:grpSpPr bwMode="auto">
                          <a:xfrm>
                            <a:off x="7117" y="1976"/>
                            <a:ext cx="3840" cy="2340"/>
                            <a:chOff x="6224" y="1437"/>
                            <a:chExt cx="3840" cy="2340"/>
                          </a:xfrm>
                        </wpg:grpSpPr>
                        <wps:wsp>
                          <wps:cNvPr id="76" name="Rectangle 204"/>
                          <wps:cNvSpPr>
                            <a:spLocks noChangeArrowheads="1"/>
                          </wps:cNvSpPr>
                          <wps:spPr bwMode="auto">
                            <a:xfrm>
                              <a:off x="6224" y="1437"/>
                              <a:ext cx="2160" cy="2340"/>
                            </a:xfrm>
                            <a:prstGeom prst="rect">
                              <a:avLst/>
                            </a:prstGeom>
                            <a:noFill/>
                            <a:ln w="28575">
                              <a:solidFill>
                                <a:srgbClr val="FF99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Text Box 205"/>
                          <wps:cNvSpPr txBox="1">
                            <a:spLocks noChangeArrowheads="1"/>
                          </wps:cNvSpPr>
                          <wps:spPr bwMode="auto">
                            <a:xfrm>
                              <a:off x="6464" y="1797"/>
                              <a:ext cx="1920" cy="1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9EC" w:rsidRDefault="000279EC" w:rsidP="004C5BCC">
                                <w:pPr>
                                  <w:rPr>
                                    <w:rFonts w:ascii="標楷體" w:eastAsia="標楷體" w:hAnsi="標楷體"/>
                                    <w:color w:val="FF99CC"/>
                                    <w:sz w:val="36"/>
                                    <w:szCs w:val="36"/>
                                  </w:rPr>
                                </w:pPr>
                                <w:r>
                                  <w:rPr>
                                    <w:rFonts w:ascii="標楷體" w:eastAsia="標楷體" w:hAnsi="標楷體" w:hint="eastAsia"/>
                                    <w:color w:val="FF99CC"/>
                                    <w:sz w:val="36"/>
                                    <w:szCs w:val="36"/>
                                  </w:rPr>
                                  <w:t>合作機構</w:t>
                                </w:r>
                              </w:p>
                              <w:p w:rsidR="000279EC" w:rsidRPr="00543E98" w:rsidRDefault="000279EC" w:rsidP="004C5BCC">
                                <w:pPr>
                                  <w:rPr>
                                    <w:rFonts w:ascii="標楷體" w:eastAsia="標楷體" w:hAnsi="標楷體"/>
                                    <w:color w:val="FF99CC"/>
                                    <w:sz w:val="36"/>
                                    <w:szCs w:val="36"/>
                                  </w:rPr>
                                </w:pPr>
                                <w:r>
                                  <w:rPr>
                                    <w:rFonts w:ascii="標楷體" w:eastAsia="標楷體" w:hAnsi="標楷體" w:hint="eastAsia"/>
                                    <w:color w:val="FF99CC"/>
                                    <w:sz w:val="36"/>
                                    <w:szCs w:val="36"/>
                                  </w:rPr>
                                  <w:t xml:space="preserve"> 大  章</w:t>
                                </w:r>
                              </w:p>
                            </w:txbxContent>
                          </wps:txbx>
                          <wps:bodyPr rot="0" vert="horz" wrap="square" lIns="91440" tIns="45720" rIns="91440" bIns="45720" anchor="t" anchorCtr="0" upright="1">
                            <a:noAutofit/>
                          </wps:bodyPr>
                        </wps:wsp>
                        <wps:wsp>
                          <wps:cNvPr id="78" name="Text Box 206"/>
                          <wps:cNvSpPr txBox="1">
                            <a:spLocks noChangeArrowheads="1"/>
                          </wps:cNvSpPr>
                          <wps:spPr bwMode="auto">
                            <a:xfrm>
                              <a:off x="8744" y="2517"/>
                              <a:ext cx="1320"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9EC" w:rsidRPr="00C93FC9" w:rsidRDefault="000279EC" w:rsidP="006C7CCC">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合作機構</w:t>
                                </w:r>
                              </w:p>
                              <w:p w:rsidR="000279EC" w:rsidRPr="00C93FC9" w:rsidRDefault="000279EC" w:rsidP="006C7CCC">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負責人</w:t>
                                </w:r>
                              </w:p>
                              <w:p w:rsidR="000279EC" w:rsidRPr="004F315E" w:rsidRDefault="000279EC" w:rsidP="006C7CCC">
                                <w:pPr>
                                  <w:spacing w:line="240" w:lineRule="atLeast"/>
                                  <w:jc w:val="distribute"/>
                                  <w:rPr>
                                    <w:rFonts w:ascii="標楷體" w:eastAsia="標楷體" w:hAnsi="標楷體"/>
                                    <w:color w:val="FF0000"/>
                                    <w:sz w:val="28"/>
                                    <w:szCs w:val="28"/>
                                  </w:rPr>
                                </w:pPr>
                                <w:r w:rsidRPr="00C93FC9">
                                  <w:rPr>
                                    <w:rFonts w:ascii="標楷體" w:eastAsia="標楷體" w:hAnsi="標楷體" w:hint="eastAsia"/>
                                    <w:color w:val="FF99CC"/>
                                    <w:szCs w:val="24"/>
                                  </w:rPr>
                                  <w:t>私章</w:t>
                                </w:r>
                              </w:p>
                              <w:p w:rsidR="000279EC" w:rsidRPr="004F315E" w:rsidRDefault="000279EC" w:rsidP="004C5BCC">
                                <w:pPr>
                                  <w:spacing w:line="240" w:lineRule="atLeast"/>
                                  <w:jc w:val="distribute"/>
                                  <w:rPr>
                                    <w:rFonts w:ascii="標楷體" w:eastAsia="標楷體" w:hAnsi="標楷體"/>
                                    <w:color w:val="FF0000"/>
                                    <w:sz w:val="28"/>
                                    <w:szCs w:val="28"/>
                                  </w:rPr>
                                </w:pPr>
                              </w:p>
                            </w:txbxContent>
                          </wps:txbx>
                          <wps:bodyPr rot="0" vert="horz" wrap="square" lIns="91440" tIns="45720" rIns="91440" bIns="45720" anchor="t" anchorCtr="0" upright="1">
                            <a:noAutofit/>
                          </wps:bodyPr>
                        </wps:wsp>
                        <wps:wsp>
                          <wps:cNvPr id="79" name="Rectangle 207"/>
                          <wps:cNvSpPr>
                            <a:spLocks noChangeArrowheads="1"/>
                          </wps:cNvSpPr>
                          <wps:spPr bwMode="auto">
                            <a:xfrm>
                              <a:off x="8744" y="2517"/>
                              <a:ext cx="1320" cy="1260"/>
                            </a:xfrm>
                            <a:prstGeom prst="rect">
                              <a:avLst/>
                            </a:prstGeom>
                            <a:noFill/>
                            <a:ln w="28575">
                              <a:solidFill>
                                <a:srgbClr val="FF99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0" name="Rectangle 199"/>
                        <wps:cNvSpPr>
                          <a:spLocks noChangeArrowheads="1"/>
                        </wps:cNvSpPr>
                        <wps:spPr bwMode="auto">
                          <a:xfrm>
                            <a:off x="7117" y="4617"/>
                            <a:ext cx="2160" cy="2340"/>
                          </a:xfrm>
                          <a:prstGeom prst="rect">
                            <a:avLst/>
                          </a:prstGeom>
                          <a:noFill/>
                          <a:ln w="28575">
                            <a:solidFill>
                              <a:srgbClr val="FF99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Text Box 201"/>
                        <wps:cNvSpPr txBox="1">
                          <a:spLocks noChangeArrowheads="1"/>
                        </wps:cNvSpPr>
                        <wps:spPr bwMode="auto">
                          <a:xfrm>
                            <a:off x="9637" y="5697"/>
                            <a:ext cx="1320" cy="1260"/>
                          </a:xfrm>
                          <a:prstGeom prst="rect">
                            <a:avLst/>
                          </a:prstGeom>
                          <a:noFill/>
                          <a:ln w="9525">
                            <a:solidFill>
                              <a:srgbClr val="FF99CC"/>
                            </a:solidFill>
                            <a:miter lim="800000"/>
                            <a:headEnd/>
                            <a:tailEnd/>
                          </a:ln>
                          <a:extLst>
                            <a:ext uri="{909E8E84-426E-40DD-AFC4-6F175D3DCCD1}">
                              <a14:hiddenFill xmlns:a14="http://schemas.microsoft.com/office/drawing/2010/main">
                                <a:solidFill>
                                  <a:srgbClr val="FFFFFF"/>
                                </a:solidFill>
                              </a14:hiddenFill>
                            </a:ext>
                          </a:extLst>
                        </wps:spPr>
                        <wps:txbx>
                          <w:txbxContent>
                            <w:p w:rsidR="000279EC" w:rsidRPr="00C93FC9" w:rsidRDefault="000279EC" w:rsidP="006C7CCC">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學校</w:t>
                              </w:r>
                            </w:p>
                            <w:p w:rsidR="000279EC" w:rsidRPr="00C93FC9" w:rsidRDefault="000279EC" w:rsidP="006C7CCC">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校長</w:t>
                              </w:r>
                            </w:p>
                            <w:p w:rsidR="000279EC" w:rsidRPr="00C93FC9" w:rsidRDefault="000279EC" w:rsidP="006C7CCC">
                              <w:pPr>
                                <w:spacing w:line="240" w:lineRule="atLeast"/>
                                <w:jc w:val="distribute"/>
                                <w:rPr>
                                  <w:rFonts w:ascii="標楷體" w:eastAsia="標楷體" w:hAnsi="標楷體"/>
                                  <w:color w:val="FF99CC"/>
                                  <w:sz w:val="28"/>
                                  <w:szCs w:val="28"/>
                                </w:rPr>
                              </w:pPr>
                              <w:r>
                                <w:rPr>
                                  <w:rFonts w:ascii="標楷體" w:eastAsia="標楷體" w:hAnsi="標楷體" w:hint="eastAsia"/>
                                  <w:color w:val="FF99CC"/>
                                  <w:szCs w:val="24"/>
                                </w:rPr>
                                <w:t>職(</w:t>
                              </w:r>
                              <w:r w:rsidRPr="00C93FC9">
                                <w:rPr>
                                  <w:rFonts w:ascii="標楷體" w:eastAsia="標楷體" w:hAnsi="標楷體" w:hint="eastAsia"/>
                                  <w:color w:val="FF99CC"/>
                                  <w:szCs w:val="24"/>
                                </w:rPr>
                                <w:t>私</w:t>
                              </w:r>
                              <w:r>
                                <w:rPr>
                                  <w:rFonts w:ascii="標楷體" w:eastAsia="標楷體" w:hAnsi="標楷體" w:hint="eastAsia"/>
                                  <w:color w:val="FF99CC"/>
                                  <w:szCs w:val="24"/>
                                </w:rPr>
                                <w:t>)</w:t>
                              </w:r>
                              <w:r w:rsidRPr="00C93FC9">
                                <w:rPr>
                                  <w:rFonts w:ascii="標楷體" w:eastAsia="標楷體" w:hAnsi="標楷體" w:hint="eastAsia"/>
                                  <w:color w:val="FF99CC"/>
                                  <w:szCs w:val="24"/>
                                </w:rPr>
                                <w:t>章</w:t>
                              </w:r>
                            </w:p>
                            <w:p w:rsidR="000279EC" w:rsidRPr="00543E98" w:rsidRDefault="000279EC" w:rsidP="004C5BCC">
                              <w:pPr>
                                <w:spacing w:line="240" w:lineRule="atLeast"/>
                                <w:jc w:val="distribute"/>
                                <w:rPr>
                                  <w:rFonts w:ascii="標楷體" w:eastAsia="標楷體" w:hAnsi="標楷體"/>
                                  <w:color w:val="FF99CC"/>
                                  <w:sz w:val="28"/>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2" o:spid="_x0000_s1026" style="position:absolute;left:0;text-align:left;margin-left:313.85pt;margin-top:27.25pt;width:192pt;height:249.05pt;z-index:251655168" coordorigin="7117,1976" coordsize="3840,4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">
                <v:group id="Group 203" o:spid="_x0000_s1027" style="position:absolute;left:7117;top:1976;width:3840;height:2340" coordorigin="6224,1437" coordsize="384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rect id="Rectangle 204" o:spid="_x0000_s1028" style="position:absolute;left:6224;top:1437;width:216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" filled="f" strokecolor="#f9c" strokeweight="2.25pt"/>
                  <v:shapetype id="_x0000_t202" coordsize="21600,21600" o:spt="202" path="m,l,21600r21600,l21600,xe">
                    <v:stroke joinstyle="miter"/>
                    <v:path gradientshapeok="t" o:connecttype="rect"/>
                  </v:shapetype>
                  <v:shape id="Text Box 205" o:spid="_x0000_s1029" type="#_x0000_t202" style="position:absolute;left:6464;top:1797;width:1920;height:1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rsidR="000279EC" w:rsidRDefault="000279EC" w:rsidP="004C5BCC">
                          <w:pPr>
                            <w:rPr>
                              <w:rFonts w:ascii="標楷體" w:eastAsia="標楷體" w:hAnsi="標楷體"/>
                              <w:color w:val="FF99CC"/>
                              <w:sz w:val="36"/>
                              <w:szCs w:val="36"/>
                            </w:rPr>
                          </w:pPr>
                          <w:r>
                            <w:rPr>
                              <w:rFonts w:ascii="標楷體" w:eastAsia="標楷體" w:hAnsi="標楷體" w:hint="eastAsia"/>
                              <w:color w:val="FF99CC"/>
                              <w:sz w:val="36"/>
                              <w:szCs w:val="36"/>
                            </w:rPr>
                            <w:t>合作機構</w:t>
                          </w:r>
                        </w:p>
                        <w:p w:rsidR="000279EC" w:rsidRPr="00543E98" w:rsidRDefault="000279EC" w:rsidP="004C5BCC">
                          <w:pPr>
                            <w:rPr>
                              <w:rFonts w:ascii="標楷體" w:eastAsia="標楷體" w:hAnsi="標楷體"/>
                              <w:color w:val="FF99CC"/>
                              <w:sz w:val="36"/>
                              <w:szCs w:val="36"/>
                            </w:rPr>
                          </w:pPr>
                          <w:r>
                            <w:rPr>
                              <w:rFonts w:ascii="標楷體" w:eastAsia="標楷體" w:hAnsi="標楷體" w:hint="eastAsia"/>
                              <w:color w:val="FF99CC"/>
                              <w:sz w:val="36"/>
                              <w:szCs w:val="36"/>
                            </w:rPr>
                            <w:t xml:space="preserve"> 大  章</w:t>
                          </w:r>
                        </w:p>
                      </w:txbxContent>
                    </v:textbox>
                  </v:shape>
                  <v:shape id="Text Box 206" o:spid="_x0000_s1030" type="#_x0000_t202" style="position:absolute;left:8744;top:2517;width:13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rsidR="000279EC" w:rsidRPr="00C93FC9" w:rsidRDefault="000279EC" w:rsidP="006C7CCC">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合作機構</w:t>
                          </w:r>
                        </w:p>
                        <w:p w:rsidR="000279EC" w:rsidRPr="00C93FC9" w:rsidRDefault="000279EC" w:rsidP="006C7CCC">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負責人</w:t>
                          </w:r>
                        </w:p>
                        <w:p w:rsidR="000279EC" w:rsidRPr="004F315E" w:rsidRDefault="000279EC" w:rsidP="006C7CCC">
                          <w:pPr>
                            <w:spacing w:line="240" w:lineRule="atLeast"/>
                            <w:jc w:val="distribute"/>
                            <w:rPr>
                              <w:rFonts w:ascii="標楷體" w:eastAsia="標楷體" w:hAnsi="標楷體"/>
                              <w:color w:val="FF0000"/>
                              <w:sz w:val="28"/>
                              <w:szCs w:val="28"/>
                            </w:rPr>
                          </w:pPr>
                          <w:r w:rsidRPr="00C93FC9">
                            <w:rPr>
                              <w:rFonts w:ascii="標楷體" w:eastAsia="標楷體" w:hAnsi="標楷體" w:hint="eastAsia"/>
                              <w:color w:val="FF99CC"/>
                              <w:szCs w:val="24"/>
                            </w:rPr>
                            <w:t>私章</w:t>
                          </w:r>
                        </w:p>
                        <w:p w:rsidR="000279EC" w:rsidRPr="004F315E" w:rsidRDefault="000279EC" w:rsidP="004C5BCC">
                          <w:pPr>
                            <w:spacing w:line="240" w:lineRule="atLeast"/>
                            <w:jc w:val="distribute"/>
                            <w:rPr>
                              <w:rFonts w:ascii="標楷體" w:eastAsia="標楷體" w:hAnsi="標楷體"/>
                              <w:color w:val="FF0000"/>
                              <w:sz w:val="28"/>
                              <w:szCs w:val="28"/>
                            </w:rPr>
                          </w:pPr>
                        </w:p>
                      </w:txbxContent>
                    </v:textbox>
                  </v:shape>
                  <v:rect id="Rectangle 207" o:spid="_x0000_s1031" style="position:absolute;left:8744;top:2517;width:13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" filled="f" strokecolor="#f9c" strokeweight="2.25pt"/>
                </v:group>
                <v:rect id="Rectangle 199" o:spid="_x0000_s1032" style="position:absolute;left:7117;top:4617;width:216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" filled="f" strokecolor="#f9c" strokeweight="2.25pt"/>
                <v:shape id="Text Box 201" o:spid="_x0000_s1033" type="#_x0000_t202" style="position:absolute;left:9637;top:5697;width:13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" filled="f" strokecolor="#f9c">
                  <v:textbox>
                    <w:txbxContent>
                      <w:p w:rsidR="000279EC" w:rsidRPr="00C93FC9" w:rsidRDefault="000279EC" w:rsidP="006C7CCC">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學校</w:t>
                        </w:r>
                      </w:p>
                      <w:p w:rsidR="000279EC" w:rsidRPr="00C93FC9" w:rsidRDefault="000279EC" w:rsidP="006C7CCC">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校長</w:t>
                        </w:r>
                      </w:p>
                      <w:p w:rsidR="000279EC" w:rsidRPr="00C93FC9" w:rsidRDefault="000279EC" w:rsidP="006C7CCC">
                        <w:pPr>
                          <w:spacing w:line="240" w:lineRule="atLeast"/>
                          <w:jc w:val="distribute"/>
                          <w:rPr>
                            <w:rFonts w:ascii="標楷體" w:eastAsia="標楷體" w:hAnsi="標楷體"/>
                            <w:color w:val="FF99CC"/>
                            <w:sz w:val="28"/>
                            <w:szCs w:val="28"/>
                          </w:rPr>
                        </w:pPr>
                        <w:r>
                          <w:rPr>
                            <w:rFonts w:ascii="標楷體" w:eastAsia="標楷體" w:hAnsi="標楷體" w:hint="eastAsia"/>
                            <w:color w:val="FF99CC"/>
                            <w:szCs w:val="24"/>
                          </w:rPr>
                          <w:t>職(</w:t>
                        </w:r>
                        <w:r w:rsidRPr="00C93FC9">
                          <w:rPr>
                            <w:rFonts w:ascii="標楷體" w:eastAsia="標楷體" w:hAnsi="標楷體" w:hint="eastAsia"/>
                            <w:color w:val="FF99CC"/>
                            <w:szCs w:val="24"/>
                          </w:rPr>
                          <w:t>私</w:t>
                        </w:r>
                        <w:r>
                          <w:rPr>
                            <w:rFonts w:ascii="標楷體" w:eastAsia="標楷體" w:hAnsi="標楷體" w:hint="eastAsia"/>
                            <w:color w:val="FF99CC"/>
                            <w:szCs w:val="24"/>
                          </w:rPr>
                          <w:t>)</w:t>
                        </w:r>
                        <w:r w:rsidRPr="00C93FC9">
                          <w:rPr>
                            <w:rFonts w:ascii="標楷體" w:eastAsia="標楷體" w:hAnsi="標楷體" w:hint="eastAsia"/>
                            <w:color w:val="FF99CC"/>
                            <w:szCs w:val="24"/>
                          </w:rPr>
                          <w:t>章</w:t>
                        </w:r>
                      </w:p>
                      <w:p w:rsidR="000279EC" w:rsidRPr="00543E98" w:rsidRDefault="000279EC" w:rsidP="004C5BCC">
                        <w:pPr>
                          <w:spacing w:line="240" w:lineRule="atLeast"/>
                          <w:jc w:val="distribute"/>
                          <w:rPr>
                            <w:rFonts w:ascii="標楷體" w:eastAsia="標楷體" w:hAnsi="標楷體"/>
                            <w:color w:val="FF99CC"/>
                            <w:sz w:val="28"/>
                            <w:szCs w:val="28"/>
                          </w:rPr>
                        </w:pPr>
                      </w:p>
                    </w:txbxContent>
                  </v:textbox>
                </v:shape>
              </v:group>
            </w:pict>
          </mc:Fallback>
        </mc:AlternateContent>
      </w:r>
      <w:r w:rsidR="003E2D1A" w:rsidRPr="00454EF9">
        <w:rPr>
          <w:rFonts w:ascii="Times New Roman" w:eastAsia="標楷體" w:hAnsi="標楷體" w:hint="eastAsia"/>
          <w:b/>
          <w:bCs/>
          <w:sz w:val="32"/>
          <w:szCs w:val="32"/>
        </w:rPr>
        <w:t>建教合作計畫書</w:t>
      </w:r>
      <w:bookmarkEnd w:id="2"/>
    </w:p>
    <w:p w:rsidR="003E2D1A" w:rsidRPr="00454EF9" w:rsidRDefault="003E2D1A" w:rsidP="00263EBD">
      <w:pPr>
        <w:snapToGrid w:val="0"/>
        <w:spacing w:line="252" w:lineRule="auto"/>
        <w:jc w:val="both"/>
        <w:rPr>
          <w:rFonts w:ascii="Times New Roman" w:eastAsia="標楷體" w:hAnsi="Times New Roman"/>
          <w:sz w:val="22"/>
        </w:rPr>
      </w:pPr>
      <w:r w:rsidRPr="00454EF9">
        <w:rPr>
          <w:rFonts w:ascii="Times New Roman" w:eastAsia="標楷體" w:hint="eastAsia"/>
          <w:sz w:val="22"/>
        </w:rPr>
        <w:t>一、依據「高級</w:t>
      </w:r>
      <w:r w:rsidR="003F680B" w:rsidRPr="00454EF9">
        <w:rPr>
          <w:rFonts w:ascii="Times New Roman" w:eastAsia="標楷體" w:hint="eastAsia"/>
          <w:sz w:val="22"/>
        </w:rPr>
        <w:t>中等學校建教合作實施及</w:t>
      </w:r>
      <w:proofErr w:type="gramStart"/>
      <w:r w:rsidR="003F680B" w:rsidRPr="00454EF9">
        <w:rPr>
          <w:rFonts w:ascii="Times New Roman" w:eastAsia="標楷體" w:hint="eastAsia"/>
          <w:sz w:val="22"/>
        </w:rPr>
        <w:t>建教生權益</w:t>
      </w:r>
      <w:proofErr w:type="gramEnd"/>
      <w:r w:rsidR="003F680B" w:rsidRPr="00454EF9">
        <w:rPr>
          <w:rFonts w:ascii="Times New Roman" w:eastAsia="標楷體" w:hint="eastAsia"/>
          <w:sz w:val="22"/>
        </w:rPr>
        <w:t>保障法</w:t>
      </w:r>
      <w:r w:rsidRPr="00454EF9">
        <w:rPr>
          <w:rFonts w:ascii="Times New Roman" w:eastAsia="標楷體" w:hint="eastAsia"/>
          <w:sz w:val="22"/>
        </w:rPr>
        <w:t>」</w:t>
      </w:r>
      <w:r w:rsidR="00F05F1C" w:rsidRPr="00454EF9">
        <w:rPr>
          <w:rFonts w:ascii="Times New Roman" w:eastAsia="標楷體" w:hint="eastAsia"/>
          <w:sz w:val="22"/>
        </w:rPr>
        <w:t>（以下稱本法）</w:t>
      </w:r>
      <w:r w:rsidR="00F94AC7" w:rsidRPr="00454EF9">
        <w:rPr>
          <w:rFonts w:ascii="Times New Roman" w:eastAsia="標楷體" w:hint="eastAsia"/>
          <w:sz w:val="22"/>
        </w:rPr>
        <w:t>第八條第一項第一款</w:t>
      </w:r>
      <w:r w:rsidRPr="00454EF9">
        <w:rPr>
          <w:rFonts w:ascii="Times New Roman" w:eastAsia="標楷體" w:hint="eastAsia"/>
          <w:sz w:val="22"/>
        </w:rPr>
        <w:t>制訂本計畫。</w:t>
      </w:r>
    </w:p>
    <w:p w:rsidR="003E2D1A" w:rsidRPr="00454EF9" w:rsidRDefault="003E2D1A" w:rsidP="00263EBD">
      <w:pPr>
        <w:snapToGrid w:val="0"/>
        <w:spacing w:line="252" w:lineRule="auto"/>
        <w:jc w:val="both"/>
        <w:rPr>
          <w:rFonts w:ascii="Times New Roman" w:eastAsia="標楷體" w:hAnsi="Times New Roman"/>
          <w:sz w:val="22"/>
        </w:rPr>
      </w:pPr>
      <w:r w:rsidRPr="00454EF9">
        <w:rPr>
          <w:rFonts w:ascii="Times New Roman" w:eastAsia="標楷體" w:hint="eastAsia"/>
          <w:sz w:val="22"/>
        </w:rPr>
        <w:t>二、訓練科別及人數</w:t>
      </w:r>
      <w:r w:rsidR="000D1DD3" w:rsidRPr="00454EF9">
        <w:rPr>
          <w:rFonts w:ascii="Times New Roman" w:eastAsia="標楷體" w:hint="eastAsia"/>
          <w:sz w:val="22"/>
        </w:rPr>
        <w:t>：</w:t>
      </w:r>
    </w:p>
    <w:p w:rsidR="003E2D1A" w:rsidRPr="00454EF9" w:rsidRDefault="003E2D1A" w:rsidP="00263EBD">
      <w:pPr>
        <w:snapToGrid w:val="0"/>
        <w:spacing w:line="252" w:lineRule="auto"/>
        <w:ind w:firstLineChars="225" w:firstLine="495"/>
        <w:jc w:val="both"/>
        <w:rPr>
          <w:rFonts w:ascii="Times New Roman" w:eastAsia="標楷體" w:hAnsi="Times New Roman"/>
          <w:sz w:val="22"/>
        </w:rPr>
      </w:pPr>
      <w:r w:rsidRPr="00454EF9">
        <w:rPr>
          <w:rFonts w:ascii="Times New Roman" w:eastAsia="標楷體" w:cs="標楷體" w:hint="eastAsia"/>
          <w:sz w:val="22"/>
        </w:rPr>
        <w:t>科</w:t>
      </w:r>
      <w:r w:rsidRPr="00454EF9">
        <w:rPr>
          <w:rFonts w:ascii="Times New Roman" w:eastAsia="標楷體" w:hAnsi="Times New Roman" w:cs="標楷體" w:hint="eastAsia"/>
          <w:sz w:val="22"/>
        </w:rPr>
        <w:t xml:space="preserve">  </w:t>
      </w:r>
      <w:r w:rsidRPr="00454EF9">
        <w:rPr>
          <w:rFonts w:ascii="Times New Roman" w:eastAsia="標楷體" w:hint="eastAsia"/>
          <w:sz w:val="22"/>
        </w:rPr>
        <w:t>別：</w:t>
      </w:r>
      <w:r w:rsidR="000D1DD3" w:rsidRPr="00454EF9">
        <w:rPr>
          <w:rFonts w:ascii="Times New Roman" w:eastAsia="標楷體" w:hint="eastAsia"/>
          <w:sz w:val="22"/>
          <w:u w:val="single"/>
        </w:rPr>
        <w:t xml:space="preserve">      </w:t>
      </w:r>
      <w:r w:rsidR="00263EBD" w:rsidRPr="00454EF9">
        <w:rPr>
          <w:rFonts w:ascii="Times New Roman" w:eastAsia="標楷體" w:hint="eastAsia"/>
          <w:sz w:val="22"/>
          <w:u w:val="single"/>
        </w:rPr>
        <w:t xml:space="preserve">      </w:t>
      </w:r>
      <w:r w:rsidR="000D1DD3" w:rsidRPr="00454EF9">
        <w:rPr>
          <w:rFonts w:ascii="Times New Roman" w:eastAsia="標楷體" w:hint="eastAsia"/>
          <w:sz w:val="22"/>
          <w:u w:val="single"/>
        </w:rPr>
        <w:t xml:space="preserve">  </w:t>
      </w:r>
      <w:r w:rsidR="000D1DD3" w:rsidRPr="00454EF9">
        <w:rPr>
          <w:rFonts w:ascii="Times New Roman" w:eastAsia="標楷體" w:hint="eastAsia"/>
          <w:sz w:val="22"/>
        </w:rPr>
        <w:t xml:space="preserve"> </w:t>
      </w:r>
    </w:p>
    <w:p w:rsidR="003E2D1A" w:rsidRPr="00454EF9" w:rsidRDefault="0022698E" w:rsidP="00263EBD">
      <w:pPr>
        <w:snapToGrid w:val="0"/>
        <w:spacing w:line="252" w:lineRule="auto"/>
        <w:ind w:firstLineChars="225" w:firstLine="495"/>
        <w:jc w:val="both"/>
        <w:rPr>
          <w:rFonts w:ascii="Times New Roman" w:eastAsia="標楷體" w:hAnsi="Times New Roman" w:cs="標楷體"/>
          <w:sz w:val="22"/>
        </w:rPr>
      </w:pPr>
      <w:r w:rsidRPr="00454EF9">
        <w:rPr>
          <w:rFonts w:ascii="Times New Roman" w:eastAsia="標楷體" w:cs="標楷體" w:hint="eastAsia"/>
          <w:sz w:val="22"/>
        </w:rPr>
        <w:t>建教合作機構招</w:t>
      </w:r>
      <w:r w:rsidR="00CE0F79" w:rsidRPr="00454EF9">
        <w:rPr>
          <w:rFonts w:ascii="Times New Roman" w:eastAsia="標楷體" w:cs="標楷體" w:hint="eastAsia"/>
          <w:sz w:val="22"/>
        </w:rPr>
        <w:t>收建</w:t>
      </w:r>
      <w:proofErr w:type="gramStart"/>
      <w:r w:rsidR="00CE0F79" w:rsidRPr="00454EF9">
        <w:rPr>
          <w:rFonts w:ascii="Times New Roman" w:eastAsia="標楷體" w:cs="標楷體" w:hint="eastAsia"/>
          <w:sz w:val="22"/>
        </w:rPr>
        <w:t>教生</w:t>
      </w:r>
      <w:r w:rsidR="003E2D1A" w:rsidRPr="00454EF9">
        <w:rPr>
          <w:rFonts w:ascii="Times New Roman" w:eastAsia="標楷體" w:cs="標楷體" w:hint="eastAsia"/>
          <w:sz w:val="22"/>
        </w:rPr>
        <w:t>人數</w:t>
      </w:r>
      <w:proofErr w:type="gramEnd"/>
      <w:r w:rsidR="003E2D1A" w:rsidRPr="00454EF9">
        <w:rPr>
          <w:rFonts w:ascii="Times New Roman" w:eastAsia="標楷體" w:cs="標楷體" w:hint="eastAsia"/>
          <w:sz w:val="22"/>
        </w:rPr>
        <w:t>：</w:t>
      </w:r>
      <w:r w:rsidR="000D1DD3" w:rsidRPr="00454EF9">
        <w:rPr>
          <w:rFonts w:ascii="Times New Roman" w:eastAsia="標楷體" w:cs="標楷體" w:hint="eastAsia"/>
          <w:sz w:val="22"/>
          <w:u w:val="single"/>
        </w:rPr>
        <w:t xml:space="preserve">       </w:t>
      </w:r>
    </w:p>
    <w:p w:rsidR="003E2D1A" w:rsidRPr="00454EF9" w:rsidRDefault="003E2D1A" w:rsidP="00263EBD">
      <w:pPr>
        <w:snapToGrid w:val="0"/>
        <w:spacing w:line="252" w:lineRule="auto"/>
        <w:jc w:val="both"/>
        <w:rPr>
          <w:rFonts w:ascii="Times New Roman" w:eastAsia="標楷體" w:hAnsi="Times New Roman"/>
          <w:sz w:val="22"/>
        </w:rPr>
      </w:pPr>
      <w:r w:rsidRPr="00454EF9">
        <w:rPr>
          <w:rFonts w:ascii="Times New Roman" w:eastAsia="標楷體" w:hint="eastAsia"/>
          <w:sz w:val="22"/>
        </w:rPr>
        <w:t>三、本校</w:t>
      </w:r>
      <w:proofErr w:type="gramStart"/>
      <w:r w:rsidRPr="00454EF9">
        <w:rPr>
          <w:rFonts w:ascii="Times New Roman" w:eastAsia="標楷體" w:hint="eastAsia"/>
          <w:sz w:val="22"/>
        </w:rPr>
        <w:t>現有科組及</w:t>
      </w:r>
      <w:proofErr w:type="gramEnd"/>
      <w:r w:rsidRPr="00454EF9">
        <w:rPr>
          <w:rFonts w:ascii="Times New Roman" w:eastAsia="標楷體" w:hint="eastAsia"/>
          <w:sz w:val="22"/>
        </w:rPr>
        <w:t>人數：詳如</w:t>
      </w:r>
      <w:r w:rsidRPr="00454EF9">
        <w:rPr>
          <w:rFonts w:ascii="Times New Roman" w:eastAsia="標楷體" w:hAnsi="Times New Roman" w:hint="eastAsia"/>
          <w:sz w:val="22"/>
          <w:u w:val="single"/>
        </w:rPr>
        <w:t xml:space="preserve">       </w:t>
      </w:r>
      <w:r w:rsidRPr="00454EF9">
        <w:rPr>
          <w:rFonts w:ascii="Times New Roman" w:eastAsia="標楷體" w:hint="eastAsia"/>
          <w:sz w:val="22"/>
        </w:rPr>
        <w:t>學年度本校</w:t>
      </w:r>
      <w:hyperlink w:anchor="建教合作班科別班數一覽表" w:history="1">
        <w:proofErr w:type="gramStart"/>
        <w:r w:rsidRPr="00454EF9">
          <w:rPr>
            <w:rStyle w:val="afb"/>
            <w:rFonts w:ascii="Times New Roman" w:eastAsia="標楷體" w:hint="eastAsia"/>
            <w:color w:val="auto"/>
            <w:sz w:val="22"/>
          </w:rPr>
          <w:t>科別班數一覽表</w:t>
        </w:r>
        <w:proofErr w:type="gramEnd"/>
      </w:hyperlink>
      <w:r w:rsidRPr="00454EF9">
        <w:rPr>
          <w:rFonts w:ascii="Times New Roman" w:eastAsia="標楷體" w:hint="eastAsia"/>
          <w:sz w:val="22"/>
        </w:rPr>
        <w:t>。</w:t>
      </w:r>
    </w:p>
    <w:p w:rsidR="003E2D1A" w:rsidRPr="00454EF9" w:rsidRDefault="003E2D1A" w:rsidP="00263EBD">
      <w:pPr>
        <w:snapToGrid w:val="0"/>
        <w:spacing w:line="252" w:lineRule="auto"/>
        <w:jc w:val="both"/>
        <w:rPr>
          <w:rFonts w:ascii="Times New Roman" w:eastAsia="標楷體" w:hAnsi="Times New Roman"/>
          <w:szCs w:val="24"/>
          <w:u w:val="single"/>
        </w:rPr>
      </w:pPr>
      <w:r w:rsidRPr="00454EF9">
        <w:rPr>
          <w:rFonts w:ascii="Times New Roman" w:eastAsia="標楷體" w:hint="eastAsia"/>
          <w:sz w:val="22"/>
        </w:rPr>
        <w:t>四、辦理方式：</w:t>
      </w:r>
      <w:r w:rsidRPr="00454EF9">
        <w:rPr>
          <w:rFonts w:ascii="Times New Roman" w:eastAsia="標楷體" w:hAnsi="Times New Roman" w:hint="eastAsia"/>
          <w:sz w:val="22"/>
        </w:rPr>
        <w:t>□</w:t>
      </w:r>
      <w:r w:rsidRPr="00454EF9">
        <w:rPr>
          <w:rFonts w:ascii="Times New Roman" w:eastAsia="標楷體" w:hint="eastAsia"/>
          <w:sz w:val="22"/>
        </w:rPr>
        <w:t>輪調式</w:t>
      </w:r>
      <w:r w:rsidRPr="00454EF9">
        <w:rPr>
          <w:rFonts w:ascii="Times New Roman" w:eastAsia="標楷體" w:hAnsi="Times New Roman" w:hint="eastAsia"/>
          <w:sz w:val="22"/>
        </w:rPr>
        <w:t xml:space="preserve">   </w:t>
      </w:r>
      <w:r w:rsidRPr="00454EF9">
        <w:rPr>
          <w:rFonts w:ascii="Times New Roman" w:eastAsia="標楷體" w:hAnsi="Times New Roman" w:hint="eastAsia"/>
          <w:sz w:val="22"/>
        </w:rPr>
        <w:t>□</w:t>
      </w:r>
      <w:r w:rsidRPr="00454EF9">
        <w:rPr>
          <w:rFonts w:ascii="Times New Roman" w:eastAsia="標楷體" w:hint="eastAsia"/>
          <w:sz w:val="22"/>
        </w:rPr>
        <w:t>階梯式</w:t>
      </w:r>
      <w:r w:rsidRPr="00454EF9">
        <w:rPr>
          <w:rFonts w:ascii="Times New Roman" w:eastAsia="標楷體" w:hAnsi="Times New Roman" w:hint="eastAsia"/>
          <w:sz w:val="22"/>
        </w:rPr>
        <w:t xml:space="preserve">   </w:t>
      </w:r>
      <w:r w:rsidRPr="00454EF9">
        <w:rPr>
          <w:rFonts w:ascii="Times New Roman" w:eastAsia="標楷體" w:hAnsi="Times New Roman" w:hint="eastAsia"/>
          <w:sz w:val="22"/>
        </w:rPr>
        <w:t>□</w:t>
      </w:r>
      <w:r w:rsidR="00AA3C1D" w:rsidRPr="00454EF9">
        <w:rPr>
          <w:rFonts w:ascii="Times New Roman" w:eastAsia="標楷體" w:hint="eastAsia"/>
          <w:sz w:val="22"/>
        </w:rPr>
        <w:t>實習</w:t>
      </w:r>
      <w:r w:rsidRPr="00454EF9">
        <w:rPr>
          <w:rFonts w:ascii="Times New Roman" w:eastAsia="標楷體" w:hint="eastAsia"/>
          <w:sz w:val="22"/>
        </w:rPr>
        <w:t>式</w:t>
      </w:r>
      <w:r w:rsidR="00CE0F79" w:rsidRPr="00454EF9">
        <w:rPr>
          <w:rFonts w:ascii="Times New Roman" w:eastAsia="標楷體" w:hAnsi="Times New Roman" w:hint="eastAsia"/>
          <w:szCs w:val="24"/>
        </w:rPr>
        <w:t xml:space="preserve">  </w:t>
      </w:r>
      <w:r w:rsidR="00CE0F79" w:rsidRPr="00454EF9">
        <w:rPr>
          <w:rFonts w:ascii="Times New Roman" w:eastAsia="標楷體" w:hAnsi="Times New Roman" w:hint="eastAsia"/>
          <w:szCs w:val="24"/>
        </w:rPr>
        <w:t>□</w:t>
      </w:r>
      <w:r w:rsidR="00CE0F79" w:rsidRPr="00454EF9">
        <w:rPr>
          <w:rFonts w:ascii="Times New Roman" w:eastAsia="標楷體" w:hint="eastAsia"/>
          <w:szCs w:val="24"/>
        </w:rPr>
        <w:t>其他</w:t>
      </w:r>
      <w:r w:rsidR="00CE0F79" w:rsidRPr="00454EF9">
        <w:rPr>
          <w:rFonts w:ascii="Times New Roman" w:eastAsia="標楷體" w:hAnsi="Times New Roman" w:hint="eastAsia"/>
          <w:szCs w:val="24"/>
          <w:u w:val="single"/>
        </w:rPr>
        <w:t xml:space="preserve">         (</w:t>
      </w:r>
      <w:r w:rsidR="00CE0F79" w:rsidRPr="00454EF9">
        <w:rPr>
          <w:rFonts w:ascii="Times New Roman" w:eastAsia="標楷體" w:hint="eastAsia"/>
          <w:szCs w:val="24"/>
          <w:u w:val="single"/>
        </w:rPr>
        <w:t>請說明</w:t>
      </w:r>
      <w:r w:rsidR="00CE0F79" w:rsidRPr="00454EF9">
        <w:rPr>
          <w:rFonts w:ascii="Times New Roman" w:eastAsia="標楷體" w:hAnsi="Times New Roman" w:hint="eastAsia"/>
          <w:szCs w:val="24"/>
          <w:u w:val="single"/>
        </w:rPr>
        <w:t>)</w:t>
      </w:r>
    </w:p>
    <w:p w:rsidR="003E2D1A" w:rsidRPr="00454EF9" w:rsidRDefault="003E2D1A" w:rsidP="00263EBD">
      <w:pPr>
        <w:tabs>
          <w:tab w:val="left" w:pos="8925"/>
        </w:tabs>
        <w:snapToGrid w:val="0"/>
        <w:spacing w:line="252" w:lineRule="auto"/>
        <w:jc w:val="both"/>
        <w:rPr>
          <w:rFonts w:ascii="Times New Roman" w:eastAsia="標楷體" w:hAnsi="Times New Roman"/>
          <w:sz w:val="22"/>
        </w:rPr>
      </w:pPr>
      <w:r w:rsidRPr="00454EF9">
        <w:rPr>
          <w:rFonts w:ascii="Times New Roman" w:eastAsia="標楷體" w:hint="eastAsia"/>
          <w:sz w:val="22"/>
        </w:rPr>
        <w:t>五、建教合作機構：</w:t>
      </w:r>
      <w:r w:rsidRPr="00454EF9">
        <w:rPr>
          <w:rFonts w:ascii="Times New Roman" w:eastAsia="標楷體" w:hAnsi="Times New Roman"/>
          <w:sz w:val="22"/>
        </w:rPr>
        <w:tab/>
      </w:r>
    </w:p>
    <w:p w:rsidR="003E2D1A" w:rsidRPr="00454EF9" w:rsidRDefault="0022698E" w:rsidP="00263EBD">
      <w:pPr>
        <w:snapToGrid w:val="0"/>
        <w:spacing w:line="252" w:lineRule="auto"/>
        <w:jc w:val="both"/>
        <w:rPr>
          <w:rFonts w:ascii="Times New Roman" w:eastAsia="標楷體" w:hAnsi="Times New Roman"/>
          <w:sz w:val="22"/>
        </w:rPr>
      </w:pPr>
      <w:r w:rsidRPr="00454EF9">
        <w:rPr>
          <w:rFonts w:ascii="Times New Roman" w:eastAsia="標楷體" w:hint="eastAsia"/>
          <w:sz w:val="22"/>
        </w:rPr>
        <w:t xml:space="preserve">　（一）名</w:t>
      </w:r>
      <w:r w:rsidR="003E2D1A" w:rsidRPr="00454EF9">
        <w:rPr>
          <w:rFonts w:ascii="Times New Roman" w:eastAsia="標楷體" w:hint="eastAsia"/>
          <w:sz w:val="22"/>
        </w:rPr>
        <w:t xml:space="preserve">　稱：</w:t>
      </w:r>
    </w:p>
    <w:p w:rsidR="003E2D1A" w:rsidRPr="0017565E" w:rsidRDefault="003E2D1A" w:rsidP="00263EBD">
      <w:pPr>
        <w:snapToGrid w:val="0"/>
        <w:spacing w:line="252" w:lineRule="auto"/>
        <w:jc w:val="both"/>
        <w:rPr>
          <w:rFonts w:ascii="Times New Roman" w:eastAsia="標楷體"/>
          <w:sz w:val="22"/>
        </w:rPr>
      </w:pPr>
      <w:r w:rsidRPr="00454EF9">
        <w:rPr>
          <w:rFonts w:ascii="Times New Roman" w:eastAsia="標楷體" w:hint="eastAsia"/>
          <w:sz w:val="22"/>
        </w:rPr>
        <w:t xml:space="preserve">　</w:t>
      </w:r>
      <w:r w:rsidRPr="0017565E">
        <w:rPr>
          <w:rFonts w:ascii="Times New Roman" w:eastAsia="標楷體" w:hint="eastAsia"/>
          <w:sz w:val="22"/>
        </w:rPr>
        <w:t>（二）</w:t>
      </w:r>
      <w:r w:rsidR="00966291" w:rsidRPr="00966291">
        <w:rPr>
          <w:rFonts w:ascii="Times New Roman" w:eastAsia="標楷體" w:hint="eastAsia"/>
          <w:sz w:val="22"/>
        </w:rPr>
        <w:t>稅籍</w:t>
      </w:r>
      <w:r w:rsidR="003167E7" w:rsidRPr="0017565E">
        <w:rPr>
          <w:rFonts w:ascii="Times New Roman" w:eastAsia="標楷體" w:hint="eastAsia"/>
          <w:sz w:val="22"/>
        </w:rPr>
        <w:t>登記</w:t>
      </w:r>
      <w:r w:rsidR="000023FB" w:rsidRPr="0017565E">
        <w:rPr>
          <w:rFonts w:ascii="Times New Roman" w:eastAsia="標楷體" w:hint="eastAsia"/>
          <w:sz w:val="22"/>
        </w:rPr>
        <w:t>地址</w:t>
      </w:r>
      <w:r w:rsidRPr="0017565E">
        <w:rPr>
          <w:rFonts w:ascii="Times New Roman" w:eastAsia="標楷體" w:hint="eastAsia"/>
          <w:sz w:val="22"/>
        </w:rPr>
        <w:t>：</w:t>
      </w:r>
    </w:p>
    <w:p w:rsidR="003167E7" w:rsidRPr="00454EF9" w:rsidRDefault="003167E7" w:rsidP="00263EBD">
      <w:pPr>
        <w:snapToGrid w:val="0"/>
        <w:spacing w:line="252" w:lineRule="auto"/>
        <w:jc w:val="both"/>
        <w:rPr>
          <w:rFonts w:ascii="Times New Roman" w:eastAsia="標楷體" w:hAnsi="Times New Roman"/>
          <w:sz w:val="22"/>
        </w:rPr>
      </w:pPr>
      <w:r w:rsidRPr="0017565E">
        <w:rPr>
          <w:rFonts w:ascii="Times New Roman" w:eastAsia="標楷體" w:hint="eastAsia"/>
          <w:sz w:val="22"/>
        </w:rPr>
        <w:t xml:space="preserve">  </w:t>
      </w:r>
      <w:r w:rsidRPr="0017565E">
        <w:rPr>
          <w:rFonts w:ascii="Times New Roman" w:eastAsia="標楷體" w:hint="eastAsia"/>
          <w:sz w:val="22"/>
        </w:rPr>
        <w:t>（三）訓練場所</w:t>
      </w:r>
      <w:r>
        <w:rPr>
          <w:rFonts w:ascii="Times New Roman" w:eastAsia="標楷體" w:hint="eastAsia"/>
          <w:sz w:val="22"/>
        </w:rPr>
        <w:t>地址：</w:t>
      </w:r>
    </w:p>
    <w:p w:rsidR="003E2D1A" w:rsidRPr="0017565E" w:rsidRDefault="0055377C" w:rsidP="00263EBD">
      <w:pPr>
        <w:snapToGrid w:val="0"/>
        <w:spacing w:line="252" w:lineRule="auto"/>
        <w:jc w:val="both"/>
        <w:rPr>
          <w:rFonts w:ascii="Times New Roman" w:eastAsia="標楷體" w:hAnsi="Times New Roman"/>
          <w:sz w:val="22"/>
        </w:rPr>
      </w:pPr>
      <w:r w:rsidRPr="00454EF9">
        <w:rPr>
          <w:rFonts w:ascii="Times New Roman" w:eastAsia="標楷體" w:hint="eastAsia"/>
          <w:noProof/>
          <w:sz w:val="22"/>
        </w:rPr>
        <mc:AlternateContent>
          <mc:Choice Requires="wps">
            <w:drawing>
              <wp:anchor distT="0" distB="0" distL="114300" distR="114300" simplePos="0" relativeHeight="251654144" behindDoc="0" locked="0" layoutInCell="1" allowOverlap="1">
                <wp:simplePos x="0" y="0"/>
                <wp:positionH relativeFrom="column">
                  <wp:posOffset>4138295</wp:posOffset>
                </wp:positionH>
                <wp:positionV relativeFrom="paragraph">
                  <wp:posOffset>161290</wp:posOffset>
                </wp:positionV>
                <wp:extent cx="1219200" cy="934085"/>
                <wp:effectExtent l="0" t="0" r="2540" b="2540"/>
                <wp:wrapNone/>
                <wp:docPr id="73"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934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9EC" w:rsidRPr="00C93FC9" w:rsidRDefault="000279EC" w:rsidP="006C7CCC">
                            <w:pPr>
                              <w:rPr>
                                <w:rFonts w:ascii="標楷體" w:eastAsia="標楷體" w:hAnsi="標楷體"/>
                                <w:color w:val="FF99CC"/>
                                <w:sz w:val="36"/>
                                <w:szCs w:val="36"/>
                              </w:rPr>
                            </w:pPr>
                            <w:r>
                              <w:rPr>
                                <w:rFonts w:ascii="標楷體" w:eastAsia="標楷體" w:hAnsi="標楷體" w:hint="eastAsia"/>
                                <w:color w:val="FF99CC"/>
                                <w:sz w:val="36"/>
                                <w:szCs w:val="36"/>
                              </w:rPr>
                              <w:t xml:space="preserve"> </w:t>
                            </w:r>
                            <w:r w:rsidRPr="00C93FC9">
                              <w:rPr>
                                <w:rFonts w:ascii="標楷體" w:eastAsia="標楷體" w:hAnsi="標楷體" w:hint="eastAsia"/>
                                <w:color w:val="FF99CC"/>
                                <w:sz w:val="36"/>
                                <w:szCs w:val="36"/>
                              </w:rPr>
                              <w:t>學  校</w:t>
                            </w:r>
                          </w:p>
                          <w:p w:rsidR="000279EC" w:rsidRPr="0017565E" w:rsidRDefault="000279EC" w:rsidP="006C7CCC">
                            <w:pPr>
                              <w:rPr>
                                <w:rFonts w:ascii="標楷體" w:eastAsia="標楷體" w:hAnsi="標楷體"/>
                                <w:color w:val="FF99CC"/>
                                <w:sz w:val="36"/>
                                <w:szCs w:val="36"/>
                              </w:rPr>
                            </w:pPr>
                            <w:r w:rsidRPr="00C93FC9">
                              <w:rPr>
                                <w:rFonts w:ascii="標楷體" w:eastAsia="標楷體" w:hAnsi="標楷體" w:hint="eastAsia"/>
                                <w:color w:val="FF99CC"/>
                                <w:sz w:val="36"/>
                                <w:szCs w:val="36"/>
                              </w:rPr>
                              <w:t xml:space="preserve"> </w:t>
                            </w:r>
                            <w:r w:rsidRPr="0017565E">
                              <w:rPr>
                                <w:rFonts w:ascii="標楷體" w:eastAsia="標楷體" w:hAnsi="標楷體" w:hint="eastAsia"/>
                                <w:color w:val="FF99CC"/>
                                <w:sz w:val="36"/>
                                <w:szCs w:val="36"/>
                              </w:rPr>
                              <w:t>印　信</w:t>
                            </w:r>
                          </w:p>
                          <w:p w:rsidR="000279EC" w:rsidRPr="00543E98" w:rsidRDefault="000279EC" w:rsidP="004C5BCC">
                            <w:pPr>
                              <w:rPr>
                                <w:rFonts w:ascii="標楷體" w:eastAsia="標楷體" w:hAnsi="標楷體"/>
                                <w:color w:val="FF99CC"/>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034" type="#_x0000_t202" style="position:absolute;left:0;text-align:left;margin-left:325.85pt;margin-top:12.7pt;width:96pt;height:7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q1CuQ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" filled="f" stroked="f">
                <v:textbox>
                  <w:txbxContent>
                    <w:p w:rsidR="000279EC" w:rsidRPr="00C93FC9" w:rsidRDefault="000279EC" w:rsidP="006C7CCC">
                      <w:pPr>
                        <w:rPr>
                          <w:rFonts w:ascii="標楷體" w:eastAsia="標楷體" w:hAnsi="標楷體"/>
                          <w:color w:val="FF99CC"/>
                          <w:sz w:val="36"/>
                          <w:szCs w:val="36"/>
                        </w:rPr>
                      </w:pPr>
                      <w:r>
                        <w:rPr>
                          <w:rFonts w:ascii="標楷體" w:eastAsia="標楷體" w:hAnsi="標楷體" w:hint="eastAsia"/>
                          <w:color w:val="FF99CC"/>
                          <w:sz w:val="36"/>
                          <w:szCs w:val="36"/>
                        </w:rPr>
                        <w:t xml:space="preserve"> </w:t>
                      </w:r>
                      <w:r w:rsidRPr="00C93FC9">
                        <w:rPr>
                          <w:rFonts w:ascii="標楷體" w:eastAsia="標楷體" w:hAnsi="標楷體" w:hint="eastAsia"/>
                          <w:color w:val="FF99CC"/>
                          <w:sz w:val="36"/>
                          <w:szCs w:val="36"/>
                        </w:rPr>
                        <w:t>學  校</w:t>
                      </w:r>
                    </w:p>
                    <w:p w:rsidR="000279EC" w:rsidRPr="0017565E" w:rsidRDefault="000279EC" w:rsidP="006C7CCC">
                      <w:pPr>
                        <w:rPr>
                          <w:rFonts w:ascii="標楷體" w:eastAsia="標楷體" w:hAnsi="標楷體"/>
                          <w:color w:val="FF99CC"/>
                          <w:sz w:val="36"/>
                          <w:szCs w:val="36"/>
                        </w:rPr>
                      </w:pPr>
                      <w:r w:rsidRPr="00C93FC9">
                        <w:rPr>
                          <w:rFonts w:ascii="標楷體" w:eastAsia="標楷體" w:hAnsi="標楷體" w:hint="eastAsia"/>
                          <w:color w:val="FF99CC"/>
                          <w:sz w:val="36"/>
                          <w:szCs w:val="36"/>
                        </w:rPr>
                        <w:t xml:space="preserve"> </w:t>
                      </w:r>
                      <w:r w:rsidRPr="0017565E">
                        <w:rPr>
                          <w:rFonts w:ascii="標楷體" w:eastAsia="標楷體" w:hAnsi="標楷體" w:hint="eastAsia"/>
                          <w:color w:val="FF99CC"/>
                          <w:sz w:val="36"/>
                          <w:szCs w:val="36"/>
                        </w:rPr>
                        <w:t>印　信</w:t>
                      </w:r>
                    </w:p>
                    <w:p w:rsidR="000279EC" w:rsidRPr="00543E98" w:rsidRDefault="000279EC" w:rsidP="004C5BCC">
                      <w:pPr>
                        <w:rPr>
                          <w:rFonts w:ascii="標楷體" w:eastAsia="標楷體" w:hAnsi="標楷體"/>
                          <w:color w:val="FF99CC"/>
                          <w:sz w:val="36"/>
                          <w:szCs w:val="36"/>
                        </w:rPr>
                      </w:pPr>
                    </w:p>
                  </w:txbxContent>
                </v:textbox>
              </v:shape>
            </w:pict>
          </mc:Fallback>
        </mc:AlternateContent>
      </w:r>
      <w:r w:rsidR="003167E7">
        <w:rPr>
          <w:rFonts w:ascii="Times New Roman" w:eastAsia="標楷體" w:hint="eastAsia"/>
          <w:sz w:val="22"/>
        </w:rPr>
        <w:t xml:space="preserve">　（</w:t>
      </w:r>
      <w:r w:rsidR="003167E7" w:rsidRPr="0017565E">
        <w:rPr>
          <w:rFonts w:ascii="Times New Roman" w:eastAsia="標楷體" w:hint="eastAsia"/>
          <w:sz w:val="22"/>
        </w:rPr>
        <w:t>四</w:t>
      </w:r>
      <w:r w:rsidR="003E2D1A" w:rsidRPr="0017565E">
        <w:rPr>
          <w:rFonts w:ascii="Times New Roman" w:eastAsia="標楷體" w:hint="eastAsia"/>
          <w:sz w:val="22"/>
        </w:rPr>
        <w:t>）負責人：</w:t>
      </w:r>
    </w:p>
    <w:p w:rsidR="003E2D1A" w:rsidRPr="0017565E" w:rsidRDefault="003E2D1A" w:rsidP="00263EBD">
      <w:pPr>
        <w:snapToGrid w:val="0"/>
        <w:spacing w:line="252" w:lineRule="auto"/>
        <w:jc w:val="both"/>
        <w:rPr>
          <w:rFonts w:ascii="Times New Roman" w:eastAsia="標楷體" w:hAnsi="Times New Roman"/>
          <w:sz w:val="22"/>
        </w:rPr>
      </w:pPr>
      <w:r w:rsidRPr="0017565E">
        <w:rPr>
          <w:rFonts w:ascii="Times New Roman" w:eastAsia="標楷體" w:hAnsi="Times New Roman" w:hint="eastAsia"/>
          <w:sz w:val="22"/>
        </w:rPr>
        <w:t xml:space="preserve">  </w:t>
      </w:r>
      <w:r w:rsidR="003167E7" w:rsidRPr="0017565E">
        <w:rPr>
          <w:rFonts w:ascii="Times New Roman" w:eastAsia="標楷體" w:hint="eastAsia"/>
          <w:sz w:val="22"/>
        </w:rPr>
        <w:t>（五</w:t>
      </w:r>
      <w:r w:rsidRPr="0017565E">
        <w:rPr>
          <w:rFonts w:ascii="Times New Roman" w:eastAsia="標楷體" w:hint="eastAsia"/>
          <w:sz w:val="22"/>
        </w:rPr>
        <w:t>）</w:t>
      </w:r>
      <w:r w:rsidR="0022698E" w:rsidRPr="0017565E">
        <w:rPr>
          <w:rFonts w:ascii="Times New Roman" w:eastAsia="標楷體" w:hint="eastAsia"/>
          <w:sz w:val="22"/>
        </w:rPr>
        <w:t>統一編號</w:t>
      </w:r>
      <w:r w:rsidRPr="0017565E">
        <w:rPr>
          <w:rFonts w:ascii="Times New Roman" w:eastAsia="標楷體" w:hint="eastAsia"/>
          <w:sz w:val="22"/>
        </w:rPr>
        <w:t>：</w:t>
      </w:r>
    </w:p>
    <w:p w:rsidR="003E2D1A" w:rsidRPr="0017565E" w:rsidRDefault="0055377C" w:rsidP="00263EBD">
      <w:pPr>
        <w:snapToGrid w:val="0"/>
        <w:spacing w:line="252" w:lineRule="auto"/>
        <w:jc w:val="both"/>
        <w:rPr>
          <w:rFonts w:ascii="Times New Roman" w:eastAsia="標楷體" w:hAnsi="Times New Roman"/>
          <w:sz w:val="22"/>
        </w:rPr>
      </w:pPr>
      <w:r w:rsidRPr="0017565E">
        <w:rPr>
          <w:rFonts w:ascii="Times New Roman" w:eastAsia="標楷體" w:hAnsi="Times New Roman" w:hint="eastAsia"/>
          <w:noProof/>
          <w:sz w:val="22"/>
        </w:rPr>
        <mc:AlternateContent>
          <mc:Choice Requires="wps">
            <w:drawing>
              <wp:anchor distT="0" distB="0" distL="114300" distR="114300" simplePos="0" relativeHeight="251656192" behindDoc="0" locked="0" layoutInCell="1" allowOverlap="1">
                <wp:simplePos x="0" y="0"/>
                <wp:positionH relativeFrom="column">
                  <wp:posOffset>5586095</wp:posOffset>
                </wp:positionH>
                <wp:positionV relativeFrom="paragraph">
                  <wp:posOffset>46355</wp:posOffset>
                </wp:positionV>
                <wp:extent cx="838200" cy="800100"/>
                <wp:effectExtent l="16510" t="15875" r="21590" b="22225"/>
                <wp:wrapNone/>
                <wp:docPr id="7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800100"/>
                        </a:xfrm>
                        <a:prstGeom prst="rect">
                          <a:avLst/>
                        </a:prstGeom>
                        <a:noFill/>
                        <a:ln w="28575">
                          <a:solidFill>
                            <a:srgbClr val="FF99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9423CB6" id="Rectangle 202" o:spid="_x0000_s1026" style="position:absolute;margin-left:439.85pt;margin-top:3.65pt;width:66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" filled="f" strokecolor="#f9c" strokeweight="2.25pt"/>
            </w:pict>
          </mc:Fallback>
        </mc:AlternateContent>
      </w:r>
      <w:r w:rsidR="003E2D1A" w:rsidRPr="0017565E">
        <w:rPr>
          <w:rFonts w:ascii="Times New Roman" w:eastAsia="標楷體" w:hint="eastAsia"/>
          <w:sz w:val="22"/>
        </w:rPr>
        <w:t xml:space="preserve">　（</w:t>
      </w:r>
      <w:r w:rsidR="003167E7" w:rsidRPr="0017565E">
        <w:rPr>
          <w:rFonts w:ascii="Times New Roman" w:eastAsia="標楷體" w:hint="eastAsia"/>
          <w:sz w:val="22"/>
        </w:rPr>
        <w:t>六</w:t>
      </w:r>
      <w:r w:rsidR="003E2D1A" w:rsidRPr="0017565E">
        <w:rPr>
          <w:rFonts w:ascii="Times New Roman" w:eastAsia="標楷體" w:hint="eastAsia"/>
          <w:sz w:val="22"/>
        </w:rPr>
        <w:t>）主要產品</w:t>
      </w:r>
      <w:r w:rsidR="003E2D1A" w:rsidRPr="0017565E">
        <w:rPr>
          <w:rFonts w:ascii="Times New Roman" w:eastAsia="標楷體" w:hAnsi="Times New Roman" w:hint="eastAsia"/>
          <w:sz w:val="22"/>
        </w:rPr>
        <w:t>(</w:t>
      </w:r>
      <w:r w:rsidR="003E2D1A" w:rsidRPr="0017565E">
        <w:rPr>
          <w:rFonts w:ascii="Times New Roman" w:eastAsia="標楷體" w:hint="eastAsia"/>
          <w:sz w:val="22"/>
        </w:rPr>
        <w:t>服務</w:t>
      </w:r>
      <w:r w:rsidR="003E2D1A" w:rsidRPr="0017565E">
        <w:rPr>
          <w:rFonts w:ascii="Times New Roman" w:eastAsia="標楷體" w:hAnsi="Times New Roman" w:hint="eastAsia"/>
          <w:sz w:val="22"/>
        </w:rPr>
        <w:t>)</w:t>
      </w:r>
      <w:r w:rsidR="003E2D1A" w:rsidRPr="0017565E">
        <w:rPr>
          <w:rFonts w:ascii="Times New Roman" w:eastAsia="標楷體" w:hint="eastAsia"/>
          <w:sz w:val="22"/>
        </w:rPr>
        <w:t>：</w:t>
      </w:r>
    </w:p>
    <w:p w:rsidR="003E2D1A" w:rsidRPr="0017565E" w:rsidRDefault="003E2D1A" w:rsidP="00263EBD">
      <w:pPr>
        <w:snapToGrid w:val="0"/>
        <w:spacing w:line="252" w:lineRule="auto"/>
        <w:jc w:val="both"/>
        <w:rPr>
          <w:rFonts w:ascii="Times New Roman" w:eastAsia="標楷體" w:hAnsi="Times New Roman"/>
          <w:sz w:val="22"/>
        </w:rPr>
      </w:pPr>
      <w:r w:rsidRPr="0017565E">
        <w:rPr>
          <w:rFonts w:ascii="Times New Roman" w:eastAsia="標楷體" w:hAnsi="Times New Roman" w:hint="eastAsia"/>
          <w:sz w:val="22"/>
        </w:rPr>
        <w:t xml:space="preserve">  </w:t>
      </w:r>
      <w:r w:rsidRPr="0017565E">
        <w:rPr>
          <w:rFonts w:ascii="Times New Roman" w:eastAsia="標楷體" w:hint="eastAsia"/>
          <w:sz w:val="22"/>
        </w:rPr>
        <w:t>（</w:t>
      </w:r>
      <w:r w:rsidR="003167E7" w:rsidRPr="0017565E">
        <w:rPr>
          <w:rFonts w:ascii="Times New Roman" w:eastAsia="標楷體" w:hint="eastAsia"/>
          <w:sz w:val="22"/>
        </w:rPr>
        <w:t>七</w:t>
      </w:r>
      <w:r w:rsidRPr="0017565E">
        <w:rPr>
          <w:rFonts w:ascii="Times New Roman" w:eastAsia="標楷體" w:hint="eastAsia"/>
          <w:sz w:val="22"/>
        </w:rPr>
        <w:t>）員工總人數：</w:t>
      </w:r>
    </w:p>
    <w:p w:rsidR="003E2D1A" w:rsidRPr="00454EF9" w:rsidRDefault="003E2D1A" w:rsidP="00263EBD">
      <w:pPr>
        <w:snapToGrid w:val="0"/>
        <w:spacing w:line="252" w:lineRule="auto"/>
        <w:jc w:val="both"/>
        <w:rPr>
          <w:rFonts w:ascii="Times New Roman" w:eastAsia="標楷體" w:hAnsi="Times New Roman"/>
          <w:sz w:val="22"/>
        </w:rPr>
      </w:pPr>
      <w:r w:rsidRPr="0017565E">
        <w:rPr>
          <w:rFonts w:ascii="Times New Roman" w:eastAsia="標楷體" w:hAnsi="Times New Roman" w:hint="eastAsia"/>
          <w:sz w:val="22"/>
        </w:rPr>
        <w:t xml:space="preserve">  </w:t>
      </w:r>
      <w:r w:rsidR="003167E7" w:rsidRPr="0017565E">
        <w:rPr>
          <w:rFonts w:ascii="Times New Roman" w:eastAsia="標楷體" w:hint="eastAsia"/>
          <w:sz w:val="22"/>
        </w:rPr>
        <w:t>（八</w:t>
      </w:r>
      <w:r w:rsidRPr="0017565E">
        <w:rPr>
          <w:rFonts w:ascii="Times New Roman" w:eastAsia="標楷體" w:hint="eastAsia"/>
          <w:sz w:val="22"/>
        </w:rPr>
        <w:t>）</w:t>
      </w:r>
      <w:r w:rsidRPr="00454EF9">
        <w:rPr>
          <w:rFonts w:ascii="Times New Roman" w:eastAsia="標楷體" w:hint="eastAsia"/>
          <w:sz w:val="22"/>
        </w:rPr>
        <w:t>現有</w:t>
      </w:r>
      <w:r w:rsidR="003F680B" w:rsidRPr="00454EF9">
        <w:rPr>
          <w:rFonts w:ascii="Times New Roman" w:eastAsia="標楷體" w:hint="eastAsia"/>
          <w:sz w:val="22"/>
        </w:rPr>
        <w:t>建</w:t>
      </w:r>
      <w:proofErr w:type="gramStart"/>
      <w:r w:rsidR="003F680B" w:rsidRPr="00454EF9">
        <w:rPr>
          <w:rFonts w:ascii="Times New Roman" w:eastAsia="標楷體" w:hint="eastAsia"/>
          <w:sz w:val="22"/>
        </w:rPr>
        <w:t>教</w:t>
      </w:r>
      <w:r w:rsidRPr="00454EF9">
        <w:rPr>
          <w:rFonts w:ascii="Times New Roman" w:eastAsia="標楷體" w:hint="eastAsia"/>
          <w:sz w:val="22"/>
        </w:rPr>
        <w:t>生人數</w:t>
      </w:r>
      <w:proofErr w:type="gramEnd"/>
      <w:r w:rsidR="000D1DD3" w:rsidRPr="00454EF9">
        <w:rPr>
          <w:rFonts w:ascii="Times New Roman" w:eastAsia="標楷體" w:hint="eastAsia"/>
          <w:sz w:val="22"/>
        </w:rPr>
        <w:t>(</w:t>
      </w:r>
      <w:r w:rsidR="000D1DD3" w:rsidRPr="00454EF9">
        <w:rPr>
          <w:rFonts w:ascii="Times New Roman" w:eastAsia="標楷體" w:hint="eastAsia"/>
          <w:sz w:val="22"/>
        </w:rPr>
        <w:t>含在廠及在校</w:t>
      </w:r>
      <w:r w:rsidR="000D1DD3" w:rsidRPr="00454EF9">
        <w:rPr>
          <w:rFonts w:ascii="Times New Roman" w:eastAsia="標楷體" w:hint="eastAsia"/>
          <w:sz w:val="22"/>
        </w:rPr>
        <w:t>)</w:t>
      </w:r>
      <w:r w:rsidRPr="00454EF9">
        <w:rPr>
          <w:rFonts w:ascii="Times New Roman" w:eastAsia="標楷體" w:hint="eastAsia"/>
          <w:sz w:val="22"/>
        </w:rPr>
        <w:t>：</w:t>
      </w:r>
    </w:p>
    <w:p w:rsidR="003E2D1A" w:rsidRPr="00454EF9" w:rsidRDefault="003E2D1A" w:rsidP="00263EBD">
      <w:pPr>
        <w:snapToGrid w:val="0"/>
        <w:spacing w:line="252" w:lineRule="auto"/>
        <w:ind w:left="560" w:hanging="560"/>
        <w:rPr>
          <w:rFonts w:ascii="Times New Roman" w:eastAsia="標楷體" w:hAnsi="Times New Roman"/>
          <w:sz w:val="22"/>
        </w:rPr>
      </w:pPr>
      <w:r w:rsidRPr="00454EF9">
        <w:rPr>
          <w:rFonts w:ascii="Times New Roman" w:eastAsia="標楷體" w:hint="eastAsia"/>
          <w:sz w:val="22"/>
        </w:rPr>
        <w:t>六、建教合作期限：自民國</w:t>
      </w:r>
      <w:r w:rsidRPr="00454EF9">
        <w:rPr>
          <w:rFonts w:ascii="Times New Roman" w:eastAsia="標楷體" w:hint="eastAsia"/>
          <w:sz w:val="22"/>
          <w:u w:val="single"/>
        </w:rPr>
        <w:t xml:space="preserve">　　</w:t>
      </w:r>
      <w:r w:rsidRPr="00454EF9">
        <w:rPr>
          <w:rFonts w:ascii="Times New Roman" w:eastAsia="標楷體" w:hint="eastAsia"/>
          <w:sz w:val="22"/>
        </w:rPr>
        <w:t>年</w:t>
      </w:r>
      <w:r w:rsidRPr="00454EF9">
        <w:rPr>
          <w:rFonts w:ascii="Times New Roman" w:eastAsia="標楷體" w:hint="eastAsia"/>
          <w:sz w:val="22"/>
          <w:u w:val="single"/>
        </w:rPr>
        <w:t xml:space="preserve">　　</w:t>
      </w:r>
      <w:r w:rsidRPr="00454EF9">
        <w:rPr>
          <w:rFonts w:ascii="Times New Roman" w:eastAsia="標楷體" w:hint="eastAsia"/>
          <w:sz w:val="22"/>
        </w:rPr>
        <w:t>月起至民國</w:t>
      </w:r>
      <w:r w:rsidRPr="00454EF9">
        <w:rPr>
          <w:rFonts w:ascii="Times New Roman" w:eastAsia="標楷體" w:hint="eastAsia"/>
          <w:sz w:val="22"/>
          <w:u w:val="single"/>
        </w:rPr>
        <w:t xml:space="preserve">　　</w:t>
      </w:r>
      <w:r w:rsidRPr="00454EF9">
        <w:rPr>
          <w:rFonts w:ascii="Times New Roman" w:eastAsia="標楷體" w:hint="eastAsia"/>
          <w:sz w:val="22"/>
        </w:rPr>
        <w:t>年</w:t>
      </w:r>
      <w:r w:rsidRPr="00454EF9">
        <w:rPr>
          <w:rFonts w:ascii="Times New Roman" w:eastAsia="標楷體" w:hint="eastAsia"/>
          <w:sz w:val="22"/>
          <w:u w:val="single"/>
        </w:rPr>
        <w:t xml:space="preserve">　　</w:t>
      </w:r>
      <w:r w:rsidRPr="00454EF9">
        <w:rPr>
          <w:rFonts w:ascii="Times New Roman" w:eastAsia="標楷體" w:hint="eastAsia"/>
          <w:sz w:val="22"/>
        </w:rPr>
        <w:t>月止，</w:t>
      </w:r>
      <w:proofErr w:type="gramStart"/>
      <w:r w:rsidRPr="00454EF9">
        <w:rPr>
          <w:rFonts w:ascii="Times New Roman" w:eastAsia="標楷體" w:hint="eastAsia"/>
          <w:sz w:val="22"/>
        </w:rPr>
        <w:t>輪調式建教</w:t>
      </w:r>
      <w:proofErr w:type="gramEnd"/>
      <w:r w:rsidRPr="00454EF9">
        <w:rPr>
          <w:rFonts w:ascii="Times New Roman" w:eastAsia="標楷體" w:hint="eastAsia"/>
          <w:sz w:val="22"/>
        </w:rPr>
        <w:t>合作每</w:t>
      </w:r>
      <w:r w:rsidRPr="00454EF9">
        <w:rPr>
          <w:rFonts w:ascii="Times New Roman" w:eastAsia="標楷體" w:hAnsi="Times New Roman" w:hint="eastAsia"/>
          <w:sz w:val="22"/>
          <w:u w:val="single"/>
        </w:rPr>
        <w:t xml:space="preserve">    </w:t>
      </w:r>
      <w:proofErr w:type="gramStart"/>
      <w:r w:rsidRPr="00454EF9">
        <w:rPr>
          <w:rFonts w:ascii="Times New Roman" w:eastAsia="標楷體" w:hint="eastAsia"/>
          <w:sz w:val="22"/>
        </w:rPr>
        <w:t>個</w:t>
      </w:r>
      <w:proofErr w:type="gramEnd"/>
      <w:r w:rsidRPr="00454EF9">
        <w:rPr>
          <w:rFonts w:ascii="Times New Roman" w:eastAsia="標楷體" w:hint="eastAsia"/>
          <w:sz w:val="22"/>
        </w:rPr>
        <w:t>月輪調一次。</w:t>
      </w:r>
    </w:p>
    <w:p w:rsidR="001B765C" w:rsidRPr="00454EF9" w:rsidRDefault="003E2D1A" w:rsidP="00263EBD">
      <w:pPr>
        <w:snapToGrid w:val="0"/>
        <w:spacing w:line="252" w:lineRule="auto"/>
        <w:ind w:left="560" w:hanging="560"/>
        <w:rPr>
          <w:rFonts w:ascii="Times New Roman" w:eastAsia="標楷體" w:hAnsi="Times New Roman"/>
          <w:sz w:val="22"/>
        </w:rPr>
      </w:pPr>
      <w:r w:rsidRPr="00454EF9">
        <w:rPr>
          <w:rFonts w:ascii="Times New Roman" w:eastAsia="標楷體" w:hint="eastAsia"/>
          <w:sz w:val="22"/>
        </w:rPr>
        <w:t>七、行政</w:t>
      </w:r>
      <w:r w:rsidR="00B23632" w:rsidRPr="00454EF9">
        <w:rPr>
          <w:rFonts w:ascii="Times New Roman" w:eastAsia="標楷體" w:hint="eastAsia"/>
          <w:sz w:val="22"/>
        </w:rPr>
        <w:t>配合</w:t>
      </w:r>
      <w:r w:rsidRPr="00454EF9">
        <w:rPr>
          <w:rFonts w:ascii="Times New Roman" w:eastAsia="標楷體" w:hint="eastAsia"/>
          <w:sz w:val="22"/>
        </w:rPr>
        <w:t>：</w:t>
      </w:r>
    </w:p>
    <w:p w:rsidR="003E2D1A" w:rsidRPr="00454EF9" w:rsidRDefault="001B765C" w:rsidP="00263EBD">
      <w:pPr>
        <w:snapToGrid w:val="0"/>
        <w:spacing w:line="252" w:lineRule="auto"/>
        <w:ind w:left="840" w:hanging="600"/>
        <w:jc w:val="both"/>
        <w:rPr>
          <w:rFonts w:ascii="Times New Roman" w:eastAsia="標楷體" w:hAnsi="Times New Roman"/>
          <w:sz w:val="22"/>
        </w:rPr>
      </w:pPr>
      <w:r w:rsidRPr="00454EF9">
        <w:rPr>
          <w:rFonts w:ascii="Times New Roman" w:eastAsia="標楷體" w:hint="eastAsia"/>
          <w:sz w:val="22"/>
        </w:rPr>
        <w:t>（一）</w:t>
      </w:r>
      <w:r w:rsidR="000D1DD3" w:rsidRPr="00454EF9">
        <w:rPr>
          <w:rFonts w:ascii="Times New Roman" w:eastAsia="標楷體" w:hint="eastAsia"/>
          <w:sz w:val="22"/>
        </w:rPr>
        <w:t>學校得</w:t>
      </w:r>
      <w:r w:rsidRPr="00454EF9">
        <w:rPr>
          <w:rFonts w:ascii="Times New Roman" w:eastAsia="標楷體" w:hint="eastAsia"/>
          <w:sz w:val="22"/>
        </w:rPr>
        <w:t>召開</w:t>
      </w:r>
      <w:r w:rsidR="003E2D1A" w:rsidRPr="00454EF9">
        <w:rPr>
          <w:rFonts w:ascii="Times New Roman" w:eastAsia="標楷體" w:hint="eastAsia"/>
          <w:sz w:val="22"/>
        </w:rPr>
        <w:t>建教合作協調會議，每學期至少開會一次，必要時得臨時召集之。</w:t>
      </w:r>
      <w:r w:rsidRPr="00454EF9">
        <w:rPr>
          <w:rFonts w:ascii="Times New Roman" w:eastAsia="標楷體" w:hint="eastAsia"/>
          <w:sz w:val="22"/>
        </w:rPr>
        <w:t>協調會議由校長擔任召集人，並為會議之主席，出席人員包括</w:t>
      </w:r>
      <w:r w:rsidR="003E2D1A" w:rsidRPr="00454EF9">
        <w:rPr>
          <w:rFonts w:ascii="Times New Roman" w:eastAsia="標楷體" w:hint="eastAsia"/>
          <w:sz w:val="22"/>
        </w:rPr>
        <w:t>學校實習、教務、訓導（學</w:t>
      </w:r>
      <w:proofErr w:type="gramStart"/>
      <w:r w:rsidR="003E2D1A" w:rsidRPr="00454EF9">
        <w:rPr>
          <w:rFonts w:ascii="Times New Roman" w:eastAsia="標楷體" w:hint="eastAsia"/>
          <w:sz w:val="22"/>
        </w:rPr>
        <w:t>務</w:t>
      </w:r>
      <w:proofErr w:type="gramEnd"/>
      <w:r w:rsidR="003E2D1A" w:rsidRPr="00454EF9">
        <w:rPr>
          <w:rFonts w:ascii="Times New Roman" w:eastAsia="標楷體" w:hint="eastAsia"/>
          <w:sz w:val="22"/>
        </w:rPr>
        <w:t>）、輔導、相關科（學程）主任、建教組長、生活輔導組長、導師、家長代表等與建教合作機構指定代表組成建教合作協調會</w:t>
      </w:r>
      <w:r w:rsidR="007F0874" w:rsidRPr="00454EF9">
        <w:rPr>
          <w:rFonts w:ascii="Times New Roman" w:eastAsia="標楷體" w:hint="eastAsia"/>
          <w:sz w:val="22"/>
        </w:rPr>
        <w:t>，共同討論商議建教合作業務辦理內容</w:t>
      </w:r>
      <w:r w:rsidR="003E2D1A" w:rsidRPr="00454EF9">
        <w:rPr>
          <w:rFonts w:ascii="Times New Roman" w:eastAsia="標楷體" w:hint="eastAsia"/>
          <w:sz w:val="22"/>
        </w:rPr>
        <w:t>。</w:t>
      </w:r>
    </w:p>
    <w:p w:rsidR="001B765C" w:rsidRPr="00454EF9" w:rsidRDefault="001B765C" w:rsidP="00263EBD">
      <w:pPr>
        <w:snapToGrid w:val="0"/>
        <w:spacing w:line="252" w:lineRule="auto"/>
        <w:ind w:left="840" w:hanging="600"/>
        <w:jc w:val="both"/>
        <w:rPr>
          <w:rFonts w:ascii="Times New Roman" w:eastAsia="標楷體" w:hAnsi="Times New Roman"/>
          <w:sz w:val="22"/>
        </w:rPr>
      </w:pPr>
      <w:r w:rsidRPr="00454EF9">
        <w:rPr>
          <w:rFonts w:ascii="Times New Roman" w:eastAsia="標楷體" w:hint="eastAsia"/>
          <w:sz w:val="22"/>
        </w:rPr>
        <w:t>（二）</w:t>
      </w:r>
      <w:r w:rsidR="00380331" w:rsidRPr="00454EF9">
        <w:rPr>
          <w:rFonts w:ascii="Times New Roman" w:eastAsia="標楷體" w:hint="eastAsia"/>
          <w:sz w:val="22"/>
        </w:rPr>
        <w:t>若</w:t>
      </w:r>
      <w:r w:rsidRPr="00454EF9">
        <w:rPr>
          <w:rFonts w:ascii="Times New Roman" w:eastAsia="標楷體" w:hAnsi="標楷體" w:hint="eastAsia"/>
          <w:sz w:val="22"/>
        </w:rPr>
        <w:t>為處理</w:t>
      </w:r>
      <w:proofErr w:type="gramStart"/>
      <w:r w:rsidRPr="00454EF9">
        <w:rPr>
          <w:rFonts w:ascii="Times New Roman" w:eastAsia="標楷體" w:hAnsi="標楷體" w:hint="eastAsia"/>
          <w:sz w:val="22"/>
        </w:rPr>
        <w:t>建教生向</w:t>
      </w:r>
      <w:proofErr w:type="gramEnd"/>
      <w:r w:rsidRPr="00454EF9">
        <w:rPr>
          <w:rFonts w:ascii="Times New Roman" w:eastAsia="標楷體" w:hAnsi="標楷體" w:hint="eastAsia"/>
          <w:sz w:val="22"/>
        </w:rPr>
        <w:t>學校申請協調案件，</w:t>
      </w:r>
      <w:r w:rsidR="00380331" w:rsidRPr="00454EF9">
        <w:rPr>
          <w:rFonts w:ascii="Times New Roman" w:eastAsia="標楷體" w:hAnsi="標楷體" w:hint="eastAsia"/>
          <w:sz w:val="22"/>
        </w:rPr>
        <w:t>則</w:t>
      </w:r>
      <w:r w:rsidRPr="00454EF9">
        <w:rPr>
          <w:rFonts w:ascii="Times New Roman" w:eastAsia="標楷體" w:hAnsi="標楷體" w:hint="eastAsia"/>
          <w:sz w:val="22"/>
        </w:rPr>
        <w:t>由學校邀請建教合作機構代表與該案</w:t>
      </w:r>
      <w:proofErr w:type="gramStart"/>
      <w:r w:rsidRPr="00454EF9">
        <w:rPr>
          <w:rFonts w:ascii="Times New Roman" w:eastAsia="標楷體" w:hAnsi="標楷體" w:hint="eastAsia"/>
          <w:sz w:val="22"/>
        </w:rPr>
        <w:t>建教生及</w:t>
      </w:r>
      <w:proofErr w:type="gramEnd"/>
      <w:r w:rsidRPr="00454EF9">
        <w:rPr>
          <w:rFonts w:ascii="Times New Roman" w:eastAsia="標楷體" w:hAnsi="標楷體" w:hint="eastAsia"/>
          <w:sz w:val="22"/>
        </w:rPr>
        <w:t>其家長、專家學者共同參與，並應請主管機關代表列席，於開會時互推一人擔任會議主席；協調會議應作成紀錄，並由學校報主管機關備查。建教合作機構應依協調會決議確實執行。</w:t>
      </w:r>
    </w:p>
    <w:p w:rsidR="003E2D1A" w:rsidRPr="00454EF9" w:rsidRDefault="003E2D1A" w:rsidP="00263EBD">
      <w:pPr>
        <w:snapToGrid w:val="0"/>
        <w:spacing w:line="252" w:lineRule="auto"/>
        <w:rPr>
          <w:rFonts w:ascii="Times New Roman" w:eastAsia="標楷體" w:hAnsi="Times New Roman"/>
          <w:sz w:val="22"/>
        </w:rPr>
      </w:pPr>
      <w:r w:rsidRPr="00454EF9">
        <w:rPr>
          <w:rFonts w:ascii="Times New Roman" w:eastAsia="標楷體" w:hint="eastAsia"/>
          <w:sz w:val="22"/>
        </w:rPr>
        <w:t>八、課程教學：</w:t>
      </w:r>
    </w:p>
    <w:p w:rsidR="003E2D1A" w:rsidRPr="00454EF9" w:rsidRDefault="003E2D1A" w:rsidP="00263EBD">
      <w:pPr>
        <w:snapToGrid w:val="0"/>
        <w:spacing w:line="252" w:lineRule="auto"/>
        <w:ind w:firstLine="280"/>
        <w:rPr>
          <w:rFonts w:ascii="Times New Roman" w:eastAsia="標楷體" w:hAnsi="Times New Roman"/>
          <w:sz w:val="22"/>
        </w:rPr>
      </w:pPr>
      <w:r w:rsidRPr="00454EF9">
        <w:rPr>
          <w:rFonts w:ascii="Times New Roman" w:eastAsia="標楷體" w:hAnsi="標楷體" w:hint="eastAsia"/>
          <w:sz w:val="22"/>
        </w:rPr>
        <w:t>（一）</w:t>
      </w:r>
      <w:hyperlink w:anchor="專業及實習科目學習規劃系統表" w:history="1">
        <w:r w:rsidRPr="00454EF9">
          <w:rPr>
            <w:rStyle w:val="afb"/>
            <w:rFonts w:ascii="Times New Roman" w:eastAsia="標楷體" w:hAnsi="標楷體" w:hint="eastAsia"/>
            <w:color w:val="auto"/>
            <w:sz w:val="22"/>
            <w:u w:val="none"/>
          </w:rPr>
          <w:t>專業及實習科目學習規劃系統表</w:t>
        </w:r>
      </w:hyperlink>
      <w:r w:rsidRPr="00454EF9">
        <w:rPr>
          <w:rFonts w:ascii="Times New Roman" w:eastAsia="標楷體" w:hAnsi="標楷體" w:hint="eastAsia"/>
          <w:sz w:val="22"/>
        </w:rPr>
        <w:t>。</w:t>
      </w:r>
    </w:p>
    <w:p w:rsidR="003E2D1A" w:rsidRPr="00454EF9" w:rsidRDefault="003E2D1A" w:rsidP="00263EBD">
      <w:pPr>
        <w:snapToGrid w:val="0"/>
        <w:spacing w:line="252" w:lineRule="auto"/>
        <w:ind w:firstLine="280"/>
        <w:rPr>
          <w:rFonts w:ascii="Times New Roman" w:eastAsia="標楷體" w:hAnsi="Times New Roman"/>
          <w:sz w:val="22"/>
        </w:rPr>
      </w:pPr>
      <w:r w:rsidRPr="00454EF9">
        <w:rPr>
          <w:rFonts w:ascii="Times New Roman" w:eastAsia="標楷體" w:hAnsi="標楷體" w:hint="eastAsia"/>
          <w:sz w:val="22"/>
        </w:rPr>
        <w:t>（二）</w:t>
      </w:r>
      <w:hyperlink w:anchor="校訂實習科目課程綱要、上課時數及規劃表" w:history="1">
        <w:r w:rsidRPr="00454EF9">
          <w:rPr>
            <w:rStyle w:val="afb"/>
            <w:rFonts w:ascii="Times New Roman" w:eastAsia="標楷體" w:hAnsi="標楷體" w:hint="eastAsia"/>
            <w:color w:val="auto"/>
            <w:sz w:val="22"/>
            <w:u w:val="none"/>
          </w:rPr>
          <w:t>實習科目課程綱要、上課時數及規劃表</w:t>
        </w:r>
      </w:hyperlink>
      <w:r w:rsidRPr="00454EF9">
        <w:rPr>
          <w:rFonts w:ascii="Times New Roman" w:eastAsia="標楷體" w:hAnsi="標楷體" w:hint="eastAsia"/>
          <w:sz w:val="22"/>
        </w:rPr>
        <w:t>。</w:t>
      </w:r>
    </w:p>
    <w:p w:rsidR="003E2D1A" w:rsidRPr="00454EF9" w:rsidRDefault="003E2D1A" w:rsidP="00263EBD">
      <w:pPr>
        <w:snapToGrid w:val="0"/>
        <w:spacing w:line="252" w:lineRule="auto"/>
        <w:ind w:firstLine="280"/>
        <w:rPr>
          <w:rFonts w:ascii="Times New Roman" w:eastAsia="標楷體" w:hAnsi="Times New Roman"/>
          <w:sz w:val="22"/>
        </w:rPr>
      </w:pPr>
      <w:r w:rsidRPr="00454EF9">
        <w:rPr>
          <w:rFonts w:ascii="Times New Roman" w:eastAsia="標楷體" w:hAnsi="標楷體" w:hint="eastAsia"/>
          <w:sz w:val="22"/>
        </w:rPr>
        <w:t>（三）</w:t>
      </w:r>
      <w:hyperlink w:anchor="課程調整計畫書" w:history="1">
        <w:r w:rsidRPr="00454EF9">
          <w:rPr>
            <w:rStyle w:val="afb"/>
            <w:rFonts w:ascii="Times New Roman" w:eastAsia="標楷體" w:hAnsi="標楷體" w:hint="eastAsia"/>
            <w:color w:val="auto"/>
            <w:sz w:val="22"/>
            <w:u w:val="none"/>
          </w:rPr>
          <w:t>課程調整計畫表</w:t>
        </w:r>
      </w:hyperlink>
      <w:r w:rsidRPr="00454EF9">
        <w:rPr>
          <w:rFonts w:ascii="Times New Roman" w:eastAsia="標楷體" w:hAnsi="標楷體" w:hint="eastAsia"/>
          <w:sz w:val="22"/>
        </w:rPr>
        <w:t>。</w:t>
      </w:r>
    </w:p>
    <w:p w:rsidR="003E2D1A" w:rsidRPr="00454EF9" w:rsidRDefault="003E2D1A" w:rsidP="00263EBD">
      <w:pPr>
        <w:snapToGrid w:val="0"/>
        <w:spacing w:line="252" w:lineRule="auto"/>
        <w:ind w:firstLine="280"/>
        <w:rPr>
          <w:rFonts w:ascii="Times New Roman" w:eastAsia="標楷體" w:hAnsi="Times New Roman"/>
          <w:sz w:val="22"/>
        </w:rPr>
      </w:pPr>
      <w:r w:rsidRPr="00454EF9">
        <w:rPr>
          <w:rFonts w:ascii="Times New Roman" w:eastAsia="標楷體" w:hAnsi="標楷體" w:hint="eastAsia"/>
          <w:sz w:val="22"/>
        </w:rPr>
        <w:t>（四）</w:t>
      </w:r>
      <w:hyperlink w:anchor="職場學習學分採計統計表" w:history="1">
        <w:r w:rsidR="007F0874" w:rsidRPr="00454EF9">
          <w:rPr>
            <w:rFonts w:ascii="Times New Roman" w:eastAsia="標楷體" w:hAnsi="標楷體"/>
            <w:sz w:val="22"/>
          </w:rPr>
          <w:t>職業技能訓練</w:t>
        </w:r>
        <w:r w:rsidRPr="00454EF9">
          <w:rPr>
            <w:rStyle w:val="afb"/>
            <w:rFonts w:ascii="Times New Roman" w:eastAsia="標楷體" w:hAnsi="標楷體" w:hint="eastAsia"/>
            <w:color w:val="auto"/>
            <w:sz w:val="22"/>
            <w:u w:val="none"/>
          </w:rPr>
          <w:t>學分</w:t>
        </w:r>
        <w:proofErr w:type="gramStart"/>
        <w:r w:rsidR="007F0874" w:rsidRPr="00454EF9">
          <w:rPr>
            <w:rFonts w:ascii="Times New Roman" w:eastAsia="標楷體" w:hAnsi="標楷體"/>
            <w:sz w:val="22"/>
          </w:rPr>
          <w:t>採</w:t>
        </w:r>
        <w:proofErr w:type="gramEnd"/>
        <w:r w:rsidR="007F0874" w:rsidRPr="00454EF9">
          <w:rPr>
            <w:rFonts w:ascii="Times New Roman" w:eastAsia="標楷體" w:hAnsi="標楷體"/>
            <w:sz w:val="22"/>
          </w:rPr>
          <w:t>計</w:t>
        </w:r>
        <w:r w:rsidRPr="00454EF9">
          <w:rPr>
            <w:rStyle w:val="afb"/>
            <w:rFonts w:ascii="Times New Roman" w:eastAsia="標楷體" w:hAnsi="標楷體" w:hint="eastAsia"/>
            <w:color w:val="auto"/>
            <w:sz w:val="22"/>
            <w:u w:val="none"/>
          </w:rPr>
          <w:t>統計表</w:t>
        </w:r>
      </w:hyperlink>
      <w:r w:rsidRPr="00454EF9">
        <w:rPr>
          <w:rFonts w:ascii="Times New Roman" w:eastAsia="標楷體" w:hAnsi="標楷體" w:hint="eastAsia"/>
          <w:sz w:val="22"/>
        </w:rPr>
        <w:t>。</w:t>
      </w:r>
    </w:p>
    <w:p w:rsidR="003E2D1A" w:rsidRPr="00454EF9" w:rsidRDefault="003E2D1A" w:rsidP="00263EBD">
      <w:pPr>
        <w:snapToGrid w:val="0"/>
        <w:spacing w:line="252" w:lineRule="auto"/>
        <w:ind w:firstLine="280"/>
        <w:rPr>
          <w:rFonts w:ascii="Times New Roman" w:eastAsia="標楷體" w:hAnsi="Times New Roman"/>
          <w:sz w:val="22"/>
        </w:rPr>
      </w:pPr>
      <w:r w:rsidRPr="00454EF9">
        <w:rPr>
          <w:rFonts w:ascii="Times New Roman" w:eastAsia="標楷體" w:hAnsi="標楷體" w:hint="eastAsia"/>
          <w:sz w:val="22"/>
        </w:rPr>
        <w:t>（五）</w:t>
      </w:r>
      <w:hyperlink w:anchor="專業科目內容轉換職場學習對照表" w:history="1">
        <w:r w:rsidRPr="00454EF9">
          <w:rPr>
            <w:rStyle w:val="afb"/>
            <w:rFonts w:ascii="Times New Roman" w:eastAsia="標楷體" w:hAnsi="標楷體" w:hint="eastAsia"/>
            <w:color w:val="auto"/>
            <w:sz w:val="22"/>
            <w:u w:val="none"/>
          </w:rPr>
          <w:t>專業科目內容轉換</w:t>
        </w:r>
        <w:r w:rsidR="007F0874" w:rsidRPr="00454EF9">
          <w:rPr>
            <w:rFonts w:ascii="Times New Roman" w:eastAsia="標楷體" w:hAnsi="標楷體"/>
            <w:sz w:val="22"/>
          </w:rPr>
          <w:t>職業技能訓練</w:t>
        </w:r>
        <w:r w:rsidRPr="00454EF9">
          <w:rPr>
            <w:rStyle w:val="afb"/>
            <w:rFonts w:ascii="Times New Roman" w:eastAsia="標楷體" w:hAnsi="標楷體" w:hint="eastAsia"/>
            <w:color w:val="auto"/>
            <w:sz w:val="22"/>
            <w:u w:val="none"/>
          </w:rPr>
          <w:t>學習對照表</w:t>
        </w:r>
      </w:hyperlink>
      <w:r w:rsidRPr="00454EF9">
        <w:rPr>
          <w:rFonts w:ascii="Times New Roman" w:eastAsia="標楷體" w:hAnsi="標楷體" w:hint="eastAsia"/>
          <w:sz w:val="22"/>
        </w:rPr>
        <w:t>。</w:t>
      </w:r>
    </w:p>
    <w:p w:rsidR="003E2D1A" w:rsidRPr="0017565E" w:rsidRDefault="003E2D1A" w:rsidP="00CA2EFC">
      <w:pPr>
        <w:snapToGrid w:val="0"/>
        <w:spacing w:line="252" w:lineRule="auto"/>
        <w:ind w:left="1540" w:hangingChars="700" w:hanging="1540"/>
        <w:rPr>
          <w:rFonts w:ascii="Times New Roman" w:eastAsia="標楷體" w:hAnsi="Times New Roman"/>
          <w:sz w:val="22"/>
        </w:rPr>
      </w:pPr>
      <w:r w:rsidRPr="00454EF9">
        <w:rPr>
          <w:rFonts w:ascii="Times New Roman" w:eastAsia="標楷體" w:hint="eastAsia"/>
          <w:sz w:val="22"/>
        </w:rPr>
        <w:t>九、</w:t>
      </w:r>
      <w:r w:rsidR="007F0874" w:rsidRPr="004C46B0">
        <w:rPr>
          <w:rFonts w:ascii="Times New Roman" w:eastAsia="標楷體" w:hint="eastAsia"/>
          <w:sz w:val="22"/>
        </w:rPr>
        <w:t>成績</w:t>
      </w:r>
      <w:r w:rsidRPr="004C46B0">
        <w:rPr>
          <w:rFonts w:ascii="Times New Roman" w:eastAsia="標楷體" w:hint="eastAsia"/>
          <w:sz w:val="22"/>
        </w:rPr>
        <w:t>考</w:t>
      </w:r>
      <w:r w:rsidR="007F0874" w:rsidRPr="004C46B0">
        <w:rPr>
          <w:rFonts w:ascii="Times New Roman" w:eastAsia="標楷體" w:hint="eastAsia"/>
          <w:sz w:val="22"/>
        </w:rPr>
        <w:t>查</w:t>
      </w:r>
      <w:r w:rsidRPr="004C46B0">
        <w:rPr>
          <w:rFonts w:ascii="Times New Roman" w:eastAsia="標楷體" w:hint="eastAsia"/>
          <w:sz w:val="22"/>
        </w:rPr>
        <w:t>：</w:t>
      </w:r>
      <w:r w:rsidR="00EE60B6" w:rsidRPr="0017565E">
        <w:rPr>
          <w:rFonts w:ascii="Times New Roman" w:eastAsia="標楷體" w:hint="eastAsia"/>
          <w:sz w:val="22"/>
        </w:rPr>
        <w:t>由</w:t>
      </w:r>
      <w:r w:rsidR="008155D0" w:rsidRPr="0017565E">
        <w:rPr>
          <w:rFonts w:ascii="Times New Roman" w:eastAsia="標楷體" w:hint="eastAsia"/>
          <w:sz w:val="22"/>
        </w:rPr>
        <w:t>學校</w:t>
      </w:r>
      <w:r w:rsidR="004C46B0" w:rsidRPr="0017565E">
        <w:rPr>
          <w:rFonts w:ascii="Times New Roman" w:eastAsia="標楷體" w:hint="eastAsia"/>
          <w:sz w:val="22"/>
        </w:rPr>
        <w:t>參考高級中等學校</w:t>
      </w:r>
      <w:proofErr w:type="gramStart"/>
      <w:r w:rsidR="004C46B0" w:rsidRPr="0017565E">
        <w:rPr>
          <w:rFonts w:ascii="Times New Roman" w:eastAsia="標楷體" w:hint="eastAsia"/>
          <w:sz w:val="22"/>
        </w:rPr>
        <w:t>建教生職業</w:t>
      </w:r>
      <w:proofErr w:type="gramEnd"/>
      <w:r w:rsidR="004C46B0" w:rsidRPr="0017565E">
        <w:rPr>
          <w:rFonts w:ascii="Times New Roman" w:eastAsia="標楷體" w:hint="eastAsia"/>
          <w:sz w:val="22"/>
        </w:rPr>
        <w:t>技能訓練學分</w:t>
      </w:r>
      <w:proofErr w:type="gramStart"/>
      <w:r w:rsidR="004C46B0" w:rsidRPr="0017565E">
        <w:rPr>
          <w:rFonts w:ascii="Times New Roman" w:eastAsia="標楷體" w:hint="eastAsia"/>
          <w:sz w:val="22"/>
        </w:rPr>
        <w:t>採</w:t>
      </w:r>
      <w:proofErr w:type="gramEnd"/>
      <w:r w:rsidR="004C46B0" w:rsidRPr="0017565E">
        <w:rPr>
          <w:rFonts w:ascii="Times New Roman" w:eastAsia="標楷體" w:hint="eastAsia"/>
          <w:sz w:val="22"/>
        </w:rPr>
        <w:t>計辦法及學生學習評量相關規定自訂之</w:t>
      </w:r>
      <w:r w:rsidR="004C46B0" w:rsidRPr="0017565E">
        <w:rPr>
          <w:rFonts w:ascii="Times New Roman" w:eastAsia="標楷體" w:hint="eastAsia"/>
          <w:sz w:val="22"/>
        </w:rPr>
        <w:t>(</w:t>
      </w:r>
      <w:r w:rsidR="004C46B0" w:rsidRPr="0017565E">
        <w:rPr>
          <w:rFonts w:ascii="Times New Roman" w:eastAsia="標楷體" w:hint="eastAsia"/>
          <w:sz w:val="22"/>
        </w:rPr>
        <w:t>參考範例如表二</w:t>
      </w:r>
      <w:r w:rsidR="004C46B0" w:rsidRPr="0017565E">
        <w:rPr>
          <w:rFonts w:ascii="Times New Roman" w:eastAsia="標楷體" w:hint="eastAsia"/>
          <w:sz w:val="22"/>
        </w:rPr>
        <w:t>)</w:t>
      </w:r>
      <w:r w:rsidRPr="0017565E">
        <w:rPr>
          <w:rFonts w:ascii="Times New Roman" w:eastAsia="標楷體" w:hint="eastAsia"/>
          <w:sz w:val="22"/>
        </w:rPr>
        <w:t>。</w:t>
      </w:r>
    </w:p>
    <w:p w:rsidR="003E2D1A" w:rsidRPr="00454EF9" w:rsidRDefault="003E2D1A" w:rsidP="00263EBD">
      <w:pPr>
        <w:snapToGrid w:val="0"/>
        <w:spacing w:line="252" w:lineRule="auto"/>
        <w:rPr>
          <w:rFonts w:ascii="Times New Roman" w:eastAsia="標楷體" w:hAnsi="Times New Roman"/>
          <w:sz w:val="22"/>
        </w:rPr>
      </w:pPr>
      <w:r w:rsidRPr="00454EF9">
        <w:rPr>
          <w:rFonts w:ascii="Times New Roman" w:eastAsia="標楷體" w:hint="eastAsia"/>
          <w:sz w:val="22"/>
        </w:rPr>
        <w:t>十、輔導</w:t>
      </w:r>
      <w:r w:rsidR="007F0874" w:rsidRPr="00454EF9">
        <w:rPr>
          <w:rFonts w:ascii="Times New Roman" w:eastAsia="標楷體" w:hint="eastAsia"/>
          <w:sz w:val="22"/>
        </w:rPr>
        <w:t>計畫</w:t>
      </w:r>
      <w:r w:rsidRPr="00454EF9">
        <w:rPr>
          <w:rFonts w:ascii="Times New Roman" w:eastAsia="標楷體" w:hint="eastAsia"/>
          <w:sz w:val="22"/>
        </w:rPr>
        <w:t>：（一）</w:t>
      </w:r>
      <w:proofErr w:type="gramStart"/>
      <w:r w:rsidR="00DA648A" w:rsidRPr="00454EF9">
        <w:rPr>
          <w:rFonts w:ascii="Times New Roman" w:eastAsia="標楷體" w:hint="eastAsia"/>
          <w:sz w:val="22"/>
        </w:rPr>
        <w:t>建教</w:t>
      </w:r>
      <w:r w:rsidRPr="00454EF9">
        <w:rPr>
          <w:rFonts w:ascii="Times New Roman" w:eastAsia="標楷體" w:hint="eastAsia"/>
          <w:sz w:val="22"/>
        </w:rPr>
        <w:t>生</w:t>
      </w:r>
      <w:r w:rsidR="007F0874" w:rsidRPr="00454EF9">
        <w:rPr>
          <w:rFonts w:ascii="Times New Roman" w:eastAsia="標楷體"/>
          <w:sz w:val="22"/>
        </w:rPr>
        <w:t>職業</w:t>
      </w:r>
      <w:proofErr w:type="gramEnd"/>
      <w:r w:rsidR="007F0874" w:rsidRPr="00454EF9">
        <w:rPr>
          <w:rFonts w:ascii="Times New Roman" w:eastAsia="標楷體"/>
          <w:sz w:val="22"/>
        </w:rPr>
        <w:t>技能訓練</w:t>
      </w:r>
      <w:r w:rsidRPr="00454EF9">
        <w:rPr>
          <w:rFonts w:ascii="Times New Roman" w:eastAsia="標楷體" w:hint="eastAsia"/>
          <w:sz w:val="22"/>
        </w:rPr>
        <w:t>計畫。（二）</w:t>
      </w:r>
      <w:proofErr w:type="gramStart"/>
      <w:r w:rsidR="00DA648A" w:rsidRPr="00454EF9">
        <w:rPr>
          <w:rFonts w:ascii="Times New Roman" w:eastAsia="標楷體" w:hint="eastAsia"/>
          <w:sz w:val="22"/>
        </w:rPr>
        <w:t>建教</w:t>
      </w:r>
      <w:r w:rsidRPr="00454EF9">
        <w:rPr>
          <w:rFonts w:ascii="Times New Roman" w:eastAsia="標楷體" w:hint="eastAsia"/>
          <w:sz w:val="22"/>
        </w:rPr>
        <w:t>生輔導</w:t>
      </w:r>
      <w:proofErr w:type="gramEnd"/>
      <w:r w:rsidR="00B23632" w:rsidRPr="00454EF9">
        <w:rPr>
          <w:rFonts w:ascii="Times New Roman" w:eastAsia="標楷體" w:hint="eastAsia"/>
          <w:sz w:val="22"/>
        </w:rPr>
        <w:t>計畫</w:t>
      </w:r>
      <w:r w:rsidRPr="00454EF9">
        <w:rPr>
          <w:rFonts w:ascii="Times New Roman" w:eastAsia="標楷體" w:hint="eastAsia"/>
          <w:sz w:val="22"/>
        </w:rPr>
        <w:t>。</w:t>
      </w:r>
    </w:p>
    <w:p w:rsidR="003E2D1A" w:rsidRPr="00454EF9" w:rsidRDefault="003E2D1A" w:rsidP="00263EBD">
      <w:pPr>
        <w:snapToGrid w:val="0"/>
        <w:spacing w:line="252" w:lineRule="auto"/>
        <w:ind w:left="1320" w:hangingChars="600" w:hanging="1320"/>
        <w:rPr>
          <w:rFonts w:ascii="Times New Roman" w:eastAsia="標楷體" w:hAnsi="Times New Roman"/>
          <w:sz w:val="22"/>
        </w:rPr>
      </w:pPr>
      <w:r w:rsidRPr="00454EF9">
        <w:rPr>
          <w:rFonts w:ascii="Times New Roman" w:eastAsia="標楷體" w:hint="eastAsia"/>
          <w:sz w:val="22"/>
        </w:rPr>
        <w:t>十一、師資：（一）</w:t>
      </w:r>
      <w:r w:rsidR="00B23632" w:rsidRPr="00454EF9">
        <w:rPr>
          <w:rFonts w:ascii="Times New Roman" w:eastAsia="標楷體" w:hAnsi="標楷體" w:hint="eastAsia"/>
          <w:sz w:val="22"/>
        </w:rPr>
        <w:t>申辦科別專任教師名冊</w:t>
      </w:r>
      <w:r w:rsidRPr="00454EF9">
        <w:rPr>
          <w:rFonts w:ascii="Times New Roman" w:eastAsia="標楷體" w:hint="eastAsia"/>
          <w:sz w:val="22"/>
        </w:rPr>
        <w:t>。（二）</w:t>
      </w:r>
      <w:r w:rsidR="00B23632" w:rsidRPr="00454EF9">
        <w:rPr>
          <w:rFonts w:ascii="Times New Roman" w:eastAsia="標楷體" w:hAnsi="標楷體" w:hint="eastAsia"/>
          <w:sz w:val="22"/>
        </w:rPr>
        <w:t>建教合作機構職業技能訓練人員及生活輔導人員名冊</w:t>
      </w:r>
      <w:r w:rsidRPr="00454EF9">
        <w:rPr>
          <w:rFonts w:ascii="Times New Roman" w:eastAsia="標楷體" w:hint="eastAsia"/>
          <w:sz w:val="22"/>
        </w:rPr>
        <w:t>。</w:t>
      </w:r>
    </w:p>
    <w:p w:rsidR="003E2D1A" w:rsidRPr="00454EF9" w:rsidRDefault="003E2D1A" w:rsidP="00263EBD">
      <w:pPr>
        <w:snapToGrid w:val="0"/>
        <w:spacing w:line="252" w:lineRule="auto"/>
        <w:rPr>
          <w:rFonts w:ascii="Times New Roman" w:eastAsia="標楷體" w:hAnsi="Times New Roman"/>
          <w:sz w:val="22"/>
        </w:rPr>
      </w:pPr>
      <w:r w:rsidRPr="00454EF9">
        <w:rPr>
          <w:rFonts w:ascii="Times New Roman" w:eastAsia="標楷體" w:hint="eastAsia"/>
          <w:sz w:val="22"/>
        </w:rPr>
        <w:t>十</w:t>
      </w:r>
      <w:r w:rsidR="00263EBD" w:rsidRPr="00454EF9">
        <w:rPr>
          <w:rFonts w:ascii="Times New Roman" w:eastAsia="標楷體" w:hint="eastAsia"/>
          <w:sz w:val="22"/>
        </w:rPr>
        <w:t>二</w:t>
      </w:r>
      <w:r w:rsidRPr="00454EF9">
        <w:rPr>
          <w:rFonts w:ascii="Times New Roman" w:eastAsia="標楷體" w:hint="eastAsia"/>
          <w:sz w:val="22"/>
        </w:rPr>
        <w:t>、</w:t>
      </w:r>
      <w:proofErr w:type="gramStart"/>
      <w:r w:rsidR="00DA648A" w:rsidRPr="00454EF9">
        <w:rPr>
          <w:rFonts w:ascii="Times New Roman" w:eastAsia="標楷體" w:hint="eastAsia"/>
          <w:sz w:val="22"/>
        </w:rPr>
        <w:t>建教</w:t>
      </w:r>
      <w:r w:rsidRPr="00454EF9">
        <w:rPr>
          <w:rFonts w:ascii="Times New Roman" w:eastAsia="標楷體" w:hint="eastAsia"/>
          <w:sz w:val="22"/>
        </w:rPr>
        <w:t>生津貼</w:t>
      </w:r>
      <w:proofErr w:type="gramEnd"/>
      <w:r w:rsidRPr="00454EF9">
        <w:rPr>
          <w:rFonts w:ascii="Times New Roman" w:eastAsia="標楷體" w:hint="eastAsia"/>
          <w:sz w:val="22"/>
        </w:rPr>
        <w:t>與福利：</w:t>
      </w:r>
    </w:p>
    <w:p w:rsidR="003E2D1A" w:rsidRPr="00454EF9" w:rsidRDefault="00263EBD" w:rsidP="00263EBD">
      <w:pPr>
        <w:snapToGrid w:val="0"/>
        <w:spacing w:line="252" w:lineRule="auto"/>
        <w:ind w:leftChars="227" w:left="545" w:firstLineChars="16" w:firstLine="35"/>
        <w:rPr>
          <w:rFonts w:ascii="Times New Roman" w:eastAsia="標楷體" w:hAnsi="Times New Roman"/>
          <w:sz w:val="22"/>
        </w:rPr>
      </w:pPr>
      <w:r w:rsidRPr="00454EF9">
        <w:rPr>
          <w:rFonts w:ascii="Times New Roman" w:eastAsia="標楷體" w:hint="eastAsia"/>
          <w:sz w:val="22"/>
        </w:rPr>
        <w:t xml:space="preserve"> </w:t>
      </w:r>
      <w:r w:rsidR="003E2D1A" w:rsidRPr="00454EF9">
        <w:rPr>
          <w:rFonts w:ascii="Times New Roman" w:eastAsia="標楷體" w:hint="eastAsia"/>
          <w:sz w:val="22"/>
        </w:rPr>
        <w:t>建教合作機構</w:t>
      </w:r>
      <w:r w:rsidR="002A581A" w:rsidRPr="00454EF9">
        <w:rPr>
          <w:rFonts w:ascii="Times New Roman" w:eastAsia="標楷體" w:hint="eastAsia"/>
          <w:sz w:val="22"/>
        </w:rPr>
        <w:t>辦理</w:t>
      </w:r>
      <w:proofErr w:type="gramStart"/>
      <w:r w:rsidR="00DA648A" w:rsidRPr="00454EF9">
        <w:rPr>
          <w:rFonts w:ascii="Times New Roman" w:eastAsia="標楷體" w:hint="eastAsia"/>
          <w:sz w:val="22"/>
        </w:rPr>
        <w:t>建教</w:t>
      </w:r>
      <w:r w:rsidR="003E2D1A" w:rsidRPr="00454EF9">
        <w:rPr>
          <w:rFonts w:ascii="Times New Roman" w:eastAsia="標楷體" w:hint="eastAsia"/>
          <w:sz w:val="22"/>
        </w:rPr>
        <w:t>生</w:t>
      </w:r>
      <w:r w:rsidR="002A581A" w:rsidRPr="00454EF9">
        <w:rPr>
          <w:rFonts w:ascii="Times New Roman" w:eastAsia="標楷體" w:hint="eastAsia"/>
          <w:sz w:val="22"/>
        </w:rPr>
        <w:t>生活</w:t>
      </w:r>
      <w:proofErr w:type="gramEnd"/>
      <w:r w:rsidR="003E2D1A" w:rsidRPr="00454EF9">
        <w:rPr>
          <w:rFonts w:ascii="Times New Roman" w:eastAsia="標楷體" w:hint="eastAsia"/>
          <w:sz w:val="22"/>
        </w:rPr>
        <w:t>津貼</w:t>
      </w:r>
      <w:r w:rsidR="002A581A" w:rsidRPr="00454EF9">
        <w:rPr>
          <w:rFonts w:ascii="Times New Roman" w:eastAsia="標楷體" w:hint="eastAsia"/>
          <w:sz w:val="22"/>
        </w:rPr>
        <w:t>給付</w:t>
      </w:r>
      <w:r w:rsidR="009744CB" w:rsidRPr="00454EF9">
        <w:rPr>
          <w:rFonts w:ascii="Times New Roman" w:eastAsia="標楷體" w:hint="eastAsia"/>
          <w:sz w:val="22"/>
        </w:rPr>
        <w:t>及福利簡述如</w:t>
      </w:r>
      <w:r w:rsidR="003E2D1A" w:rsidRPr="00454EF9">
        <w:rPr>
          <w:rFonts w:ascii="Times New Roman" w:eastAsia="標楷體" w:hint="eastAsia"/>
          <w:sz w:val="22"/>
        </w:rPr>
        <w:t>下（詳列於建教合作</w:t>
      </w:r>
      <w:r w:rsidR="008155D0" w:rsidRPr="00454EF9">
        <w:rPr>
          <w:rFonts w:ascii="Times New Roman" w:eastAsia="標楷體" w:hint="eastAsia"/>
          <w:sz w:val="22"/>
        </w:rPr>
        <w:t>契約</w:t>
      </w:r>
      <w:r w:rsidR="003E2D1A" w:rsidRPr="00454EF9">
        <w:rPr>
          <w:rFonts w:ascii="Times New Roman" w:eastAsia="標楷體" w:hint="eastAsia"/>
          <w:sz w:val="22"/>
        </w:rPr>
        <w:t>及</w:t>
      </w:r>
      <w:r w:rsidR="00DA648A" w:rsidRPr="00454EF9">
        <w:rPr>
          <w:rFonts w:ascii="Times New Roman" w:eastAsia="標楷體" w:hint="eastAsia"/>
          <w:sz w:val="22"/>
        </w:rPr>
        <w:t>建教</w:t>
      </w:r>
      <w:r w:rsidR="003E2D1A" w:rsidRPr="00454EF9">
        <w:rPr>
          <w:rFonts w:ascii="Times New Roman" w:eastAsia="標楷體" w:hint="eastAsia"/>
          <w:sz w:val="22"/>
        </w:rPr>
        <w:t>生訓練契約）</w:t>
      </w:r>
      <w:r w:rsidR="008155D0" w:rsidRPr="00454EF9">
        <w:rPr>
          <w:rFonts w:ascii="Times New Roman" w:eastAsia="標楷體" w:hint="eastAsia"/>
          <w:sz w:val="22"/>
        </w:rPr>
        <w:t>：</w:t>
      </w:r>
    </w:p>
    <w:p w:rsidR="003E2D1A" w:rsidRPr="00454EF9" w:rsidRDefault="003E2D1A" w:rsidP="00263EBD">
      <w:pPr>
        <w:pStyle w:val="af2"/>
        <w:snapToGrid w:val="0"/>
        <w:spacing w:after="0" w:line="252" w:lineRule="auto"/>
        <w:ind w:leftChars="97" w:left="893" w:hangingChars="300" w:hanging="660"/>
        <w:rPr>
          <w:rFonts w:eastAsia="標楷體"/>
          <w:sz w:val="22"/>
          <w:szCs w:val="22"/>
        </w:rPr>
      </w:pPr>
      <w:r w:rsidRPr="00454EF9">
        <w:rPr>
          <w:rFonts w:eastAsia="標楷體" w:hAnsi="標楷體" w:hint="eastAsia"/>
          <w:sz w:val="22"/>
          <w:szCs w:val="22"/>
        </w:rPr>
        <w:t>（一）</w:t>
      </w:r>
      <w:r w:rsidR="002A581A" w:rsidRPr="00454EF9">
        <w:rPr>
          <w:rFonts w:eastAsia="標楷體" w:hAnsi="標楷體" w:hint="eastAsia"/>
          <w:sz w:val="22"/>
          <w:szCs w:val="22"/>
          <w:lang w:eastAsia="zh-TW"/>
        </w:rPr>
        <w:t>生活</w:t>
      </w:r>
      <w:r w:rsidRPr="00454EF9">
        <w:rPr>
          <w:rFonts w:eastAsia="標楷體" w:hAnsi="標楷體" w:hint="eastAsia"/>
          <w:sz w:val="22"/>
          <w:szCs w:val="22"/>
        </w:rPr>
        <w:t>津貼：</w:t>
      </w:r>
      <w:proofErr w:type="gramStart"/>
      <w:r w:rsidR="00DA648A" w:rsidRPr="00454EF9">
        <w:rPr>
          <w:rFonts w:eastAsia="標楷體" w:hint="eastAsia"/>
          <w:sz w:val="22"/>
        </w:rPr>
        <w:t>建教</w:t>
      </w:r>
      <w:r w:rsidRPr="00454EF9">
        <w:rPr>
          <w:rFonts w:eastAsia="標楷體" w:hAnsi="標楷體" w:hint="eastAsia"/>
          <w:sz w:val="22"/>
          <w:szCs w:val="22"/>
        </w:rPr>
        <w:t>生在</w:t>
      </w:r>
      <w:proofErr w:type="gramEnd"/>
      <w:r w:rsidRPr="00454EF9">
        <w:rPr>
          <w:rFonts w:eastAsia="標楷體" w:hAnsi="標楷體" w:hint="eastAsia"/>
          <w:sz w:val="22"/>
          <w:szCs w:val="22"/>
        </w:rPr>
        <w:t>建教合作機構實習訓練期間每月發給</w:t>
      </w:r>
      <w:r w:rsidR="004E76F8" w:rsidRPr="00454EF9">
        <w:rPr>
          <w:rFonts w:eastAsia="標楷體" w:hAnsi="標楷體" w:hint="eastAsia"/>
          <w:sz w:val="22"/>
          <w:szCs w:val="22"/>
          <w:lang w:eastAsia="zh-TW"/>
        </w:rPr>
        <w:t>生活</w:t>
      </w:r>
      <w:r w:rsidRPr="00454EF9">
        <w:rPr>
          <w:rFonts w:eastAsia="標楷體" w:hAnsi="標楷體" w:hint="eastAsia"/>
          <w:sz w:val="22"/>
          <w:szCs w:val="22"/>
        </w:rPr>
        <w:t>津貼</w:t>
      </w:r>
      <w:r w:rsidR="007C1417" w:rsidRPr="00454EF9">
        <w:rPr>
          <w:rFonts w:ascii="標楷體" w:eastAsia="標楷體" w:hAnsi="標楷體" w:hint="eastAsia"/>
          <w:sz w:val="22"/>
          <w:szCs w:val="22"/>
        </w:rPr>
        <w:t>□</w:t>
      </w:r>
      <w:proofErr w:type="gramStart"/>
      <w:r w:rsidR="009744CB" w:rsidRPr="00454EF9">
        <w:rPr>
          <w:rFonts w:eastAsia="標楷體" w:hAnsi="標楷體" w:hint="eastAsia"/>
          <w:sz w:val="22"/>
          <w:szCs w:val="22"/>
          <w:lang w:eastAsia="zh-TW"/>
        </w:rPr>
        <w:t>＿＿</w:t>
      </w:r>
      <w:proofErr w:type="gramEnd"/>
      <w:r w:rsidRPr="00454EF9">
        <w:rPr>
          <w:rFonts w:eastAsia="標楷體" w:hAnsi="標楷體" w:hint="eastAsia"/>
          <w:sz w:val="22"/>
          <w:szCs w:val="22"/>
          <w:u w:val="single"/>
        </w:rPr>
        <w:t xml:space="preserve">　</w:t>
      </w:r>
      <w:r w:rsidRPr="00454EF9">
        <w:rPr>
          <w:rFonts w:eastAsia="標楷體" w:hAnsi="標楷體" w:hint="eastAsia"/>
          <w:sz w:val="22"/>
          <w:szCs w:val="22"/>
        </w:rPr>
        <w:t>元</w:t>
      </w:r>
      <w:r w:rsidR="0016716F" w:rsidRPr="00454EF9">
        <w:rPr>
          <w:rFonts w:eastAsia="標楷體" w:hAnsi="標楷體" w:hint="eastAsia"/>
          <w:sz w:val="22"/>
          <w:szCs w:val="22"/>
          <w:lang w:eastAsia="zh-TW"/>
        </w:rPr>
        <w:t>（不得低於勞動基準法所定基本工資）；</w:t>
      </w:r>
      <w:r w:rsidR="0016716F" w:rsidRPr="00454EF9">
        <w:rPr>
          <w:rFonts w:ascii="標楷體" w:eastAsia="標楷體" w:hAnsi="標楷體" w:hint="eastAsia"/>
          <w:sz w:val="22"/>
          <w:szCs w:val="22"/>
        </w:rPr>
        <w:t>□</w:t>
      </w:r>
      <w:r w:rsidR="0016716F" w:rsidRPr="00454EF9">
        <w:rPr>
          <w:rFonts w:eastAsia="標楷體" w:hAnsi="標楷體" w:hint="eastAsia"/>
          <w:sz w:val="22"/>
          <w:szCs w:val="22"/>
          <w:lang w:eastAsia="zh-TW"/>
        </w:rPr>
        <w:t>基本工資</w:t>
      </w:r>
      <w:r w:rsidRPr="00454EF9">
        <w:rPr>
          <w:rFonts w:eastAsia="標楷體" w:hAnsi="標楷體" w:hint="eastAsia"/>
          <w:sz w:val="22"/>
          <w:szCs w:val="22"/>
        </w:rPr>
        <w:t>。上項</w:t>
      </w:r>
      <w:r w:rsidR="002A581A" w:rsidRPr="00454EF9">
        <w:rPr>
          <w:rFonts w:eastAsia="標楷體" w:hAnsi="標楷體" w:hint="eastAsia"/>
          <w:sz w:val="22"/>
          <w:szCs w:val="22"/>
          <w:lang w:eastAsia="zh-TW"/>
        </w:rPr>
        <w:t>生活</w:t>
      </w:r>
      <w:r w:rsidRPr="00454EF9">
        <w:rPr>
          <w:rFonts w:eastAsia="標楷體" w:hAnsi="標楷體" w:hint="eastAsia"/>
          <w:sz w:val="22"/>
          <w:szCs w:val="22"/>
        </w:rPr>
        <w:t>津貼並應視學生實習訓練績效調升（</w:t>
      </w:r>
      <w:r w:rsidR="002A581A" w:rsidRPr="00454EF9">
        <w:rPr>
          <w:rFonts w:eastAsia="標楷體" w:hAnsi="標楷體" w:hint="eastAsia"/>
          <w:sz w:val="22"/>
          <w:szCs w:val="22"/>
          <w:lang w:eastAsia="zh-TW"/>
        </w:rPr>
        <w:t>生活</w:t>
      </w:r>
      <w:r w:rsidRPr="00454EF9">
        <w:rPr>
          <w:rFonts w:eastAsia="標楷體" w:hAnsi="標楷體" w:hint="eastAsia"/>
          <w:sz w:val="22"/>
          <w:szCs w:val="22"/>
        </w:rPr>
        <w:t>津貼應每月直接匯入</w:t>
      </w:r>
      <w:r w:rsidR="009D7B23" w:rsidRPr="00454EF9">
        <w:rPr>
          <w:rFonts w:eastAsia="標楷體" w:hAnsi="標楷體" w:hint="eastAsia"/>
          <w:sz w:val="22"/>
          <w:szCs w:val="22"/>
        </w:rPr>
        <w:t>建教</w:t>
      </w:r>
      <w:r w:rsidRPr="00454EF9">
        <w:rPr>
          <w:rFonts w:eastAsia="標楷體" w:hAnsi="標楷體" w:hint="eastAsia"/>
          <w:sz w:val="22"/>
          <w:szCs w:val="22"/>
        </w:rPr>
        <w:t>生個人帳戶，並告知明細）。</w:t>
      </w:r>
    </w:p>
    <w:p w:rsidR="003E2D1A" w:rsidRPr="00454EF9" w:rsidRDefault="003E2D1A" w:rsidP="00263EBD">
      <w:pPr>
        <w:snapToGrid w:val="0"/>
        <w:spacing w:line="252" w:lineRule="auto"/>
        <w:ind w:firstLineChars="113" w:firstLine="249"/>
        <w:rPr>
          <w:rFonts w:ascii="Times New Roman" w:eastAsia="標楷體" w:hAnsi="Times New Roman"/>
          <w:sz w:val="22"/>
        </w:rPr>
      </w:pPr>
      <w:r w:rsidRPr="00454EF9">
        <w:rPr>
          <w:rFonts w:ascii="Times New Roman" w:eastAsia="標楷體" w:hint="eastAsia"/>
          <w:sz w:val="22"/>
        </w:rPr>
        <w:t>（二）保險：</w:t>
      </w:r>
    </w:p>
    <w:p w:rsidR="003E2D1A" w:rsidRPr="00454EF9" w:rsidRDefault="003E2D1A" w:rsidP="00263EBD">
      <w:pPr>
        <w:snapToGrid w:val="0"/>
        <w:spacing w:line="252" w:lineRule="auto"/>
        <w:ind w:firstLine="560"/>
        <w:rPr>
          <w:rFonts w:ascii="Times New Roman" w:eastAsia="標楷體" w:hAnsi="Times New Roman"/>
          <w:sz w:val="22"/>
        </w:rPr>
      </w:pPr>
      <w:r w:rsidRPr="00454EF9">
        <w:rPr>
          <w:rFonts w:ascii="Times New Roman" w:eastAsia="標楷體" w:hAnsi="Times New Roman" w:hint="eastAsia"/>
          <w:sz w:val="22"/>
        </w:rPr>
        <w:t>1</w:t>
      </w:r>
      <w:r w:rsidRPr="00454EF9">
        <w:rPr>
          <w:rFonts w:ascii="Times New Roman" w:eastAsia="標楷體" w:hint="eastAsia"/>
          <w:sz w:val="22"/>
        </w:rPr>
        <w:t>、</w:t>
      </w:r>
      <w:r w:rsidR="00B23632" w:rsidRPr="00454EF9">
        <w:rPr>
          <w:rFonts w:ascii="Times New Roman" w:eastAsia="標楷體" w:hint="eastAsia"/>
          <w:sz w:val="22"/>
        </w:rPr>
        <w:t>建教合作</w:t>
      </w:r>
      <w:proofErr w:type="gramStart"/>
      <w:r w:rsidR="00B23632" w:rsidRPr="00454EF9">
        <w:rPr>
          <w:rFonts w:ascii="Times New Roman" w:eastAsia="標楷體" w:hint="eastAsia"/>
          <w:sz w:val="22"/>
        </w:rPr>
        <w:t>機構</w:t>
      </w:r>
      <w:r w:rsidRPr="00454EF9">
        <w:rPr>
          <w:rFonts w:ascii="Times New Roman" w:eastAsia="標楷體" w:hint="eastAsia"/>
          <w:sz w:val="22"/>
        </w:rPr>
        <w:t>應</w:t>
      </w:r>
      <w:r w:rsidR="0049267C" w:rsidRPr="00454EF9">
        <w:rPr>
          <w:rFonts w:ascii="Times New Roman" w:eastAsia="標楷體" w:hint="eastAsia"/>
          <w:sz w:val="22"/>
        </w:rPr>
        <w:t>幫每</w:t>
      </w:r>
      <w:proofErr w:type="gramEnd"/>
      <w:r w:rsidR="0049267C" w:rsidRPr="00454EF9">
        <w:rPr>
          <w:rFonts w:ascii="Times New Roman" w:eastAsia="標楷體" w:hint="eastAsia"/>
          <w:sz w:val="22"/>
        </w:rPr>
        <w:t>位</w:t>
      </w:r>
      <w:proofErr w:type="gramStart"/>
      <w:r w:rsidR="0049267C" w:rsidRPr="00454EF9">
        <w:rPr>
          <w:rFonts w:ascii="Times New Roman" w:eastAsia="標楷體" w:hint="eastAsia"/>
          <w:sz w:val="22"/>
        </w:rPr>
        <w:t>建教生辦理</w:t>
      </w:r>
      <w:proofErr w:type="gramEnd"/>
      <w:r w:rsidR="0049267C" w:rsidRPr="00454EF9">
        <w:rPr>
          <w:rFonts w:ascii="Times New Roman" w:eastAsia="標楷體" w:hint="eastAsia"/>
          <w:sz w:val="22"/>
        </w:rPr>
        <w:t>團體保險，並</w:t>
      </w:r>
      <w:r w:rsidRPr="00454EF9">
        <w:rPr>
          <w:rFonts w:ascii="Times New Roman" w:eastAsia="標楷體" w:hint="eastAsia"/>
          <w:sz w:val="22"/>
        </w:rPr>
        <w:t>負擔每名</w:t>
      </w:r>
      <w:proofErr w:type="gramStart"/>
      <w:r w:rsidR="00DA648A" w:rsidRPr="00454EF9">
        <w:rPr>
          <w:rFonts w:ascii="Times New Roman" w:eastAsia="標楷體" w:hint="eastAsia"/>
          <w:sz w:val="22"/>
        </w:rPr>
        <w:t>建教</w:t>
      </w:r>
      <w:r w:rsidRPr="00454EF9">
        <w:rPr>
          <w:rFonts w:ascii="Times New Roman" w:eastAsia="標楷體" w:hint="eastAsia"/>
          <w:sz w:val="22"/>
        </w:rPr>
        <w:t>生</w:t>
      </w:r>
      <w:r w:rsidR="00343750" w:rsidRPr="00454EF9">
        <w:rPr>
          <w:rFonts w:ascii="Times New Roman" w:eastAsia="標楷體" w:hint="eastAsia"/>
          <w:sz w:val="22"/>
        </w:rPr>
        <w:t>受訓</w:t>
      </w:r>
      <w:proofErr w:type="gramEnd"/>
      <w:r w:rsidRPr="00454EF9">
        <w:rPr>
          <w:rFonts w:ascii="Times New Roman" w:eastAsia="標楷體" w:hint="eastAsia"/>
          <w:sz w:val="22"/>
        </w:rPr>
        <w:t>期間</w:t>
      </w:r>
      <w:r w:rsidR="00B23632" w:rsidRPr="00454EF9">
        <w:rPr>
          <w:rFonts w:ascii="Times New Roman" w:eastAsia="標楷體" w:hint="eastAsia"/>
          <w:sz w:val="22"/>
        </w:rPr>
        <w:t>之</w:t>
      </w:r>
      <w:r w:rsidRPr="00454EF9">
        <w:rPr>
          <w:rFonts w:ascii="Times New Roman" w:eastAsia="標楷體" w:hint="eastAsia"/>
          <w:sz w:val="22"/>
        </w:rPr>
        <w:t>團體保險費用。</w:t>
      </w:r>
    </w:p>
    <w:p w:rsidR="003E2D1A" w:rsidRPr="00454EF9" w:rsidRDefault="003E2D1A" w:rsidP="00263EBD">
      <w:pPr>
        <w:snapToGrid w:val="0"/>
        <w:spacing w:line="252" w:lineRule="auto"/>
        <w:ind w:left="924" w:hanging="364"/>
        <w:rPr>
          <w:rFonts w:ascii="Times New Roman" w:eastAsia="標楷體" w:hAnsi="Times New Roman"/>
          <w:sz w:val="22"/>
        </w:rPr>
      </w:pPr>
      <w:r w:rsidRPr="00454EF9">
        <w:rPr>
          <w:rFonts w:ascii="Times New Roman" w:eastAsia="標楷體" w:hAnsi="Times New Roman" w:hint="eastAsia"/>
          <w:sz w:val="22"/>
        </w:rPr>
        <w:t>2</w:t>
      </w:r>
      <w:r w:rsidRPr="00454EF9">
        <w:rPr>
          <w:rFonts w:ascii="Times New Roman" w:eastAsia="標楷體" w:hint="eastAsia"/>
          <w:sz w:val="22"/>
        </w:rPr>
        <w:t>、</w:t>
      </w:r>
      <w:proofErr w:type="gramStart"/>
      <w:r w:rsidR="00DA648A" w:rsidRPr="00454EF9">
        <w:rPr>
          <w:rFonts w:ascii="Times New Roman" w:eastAsia="標楷體" w:hint="eastAsia"/>
          <w:sz w:val="22"/>
        </w:rPr>
        <w:t>建教</w:t>
      </w:r>
      <w:r w:rsidRPr="00454EF9">
        <w:rPr>
          <w:rFonts w:ascii="Times New Roman" w:eastAsia="標楷體" w:hint="eastAsia"/>
          <w:sz w:val="22"/>
        </w:rPr>
        <w:t>生在</w:t>
      </w:r>
      <w:proofErr w:type="gramEnd"/>
      <w:r w:rsidRPr="00454EF9">
        <w:rPr>
          <w:rFonts w:ascii="Times New Roman" w:eastAsia="標楷體" w:hint="eastAsia"/>
          <w:sz w:val="22"/>
        </w:rPr>
        <w:t>建教合作機構接受訓練</w:t>
      </w:r>
      <w:proofErr w:type="gramStart"/>
      <w:r w:rsidRPr="00454EF9">
        <w:rPr>
          <w:rFonts w:ascii="Times New Roman" w:eastAsia="標楷體" w:hint="eastAsia"/>
          <w:sz w:val="22"/>
        </w:rPr>
        <w:t>期間，</w:t>
      </w:r>
      <w:proofErr w:type="gramEnd"/>
      <w:r w:rsidRPr="00454EF9">
        <w:rPr>
          <w:rFonts w:ascii="Times New Roman" w:eastAsia="標楷體" w:hint="eastAsia"/>
          <w:sz w:val="22"/>
        </w:rPr>
        <w:t>應為該生辦理勞工保險，並依規定負擔保險費。但</w:t>
      </w:r>
      <w:proofErr w:type="gramStart"/>
      <w:r w:rsidR="00DA648A" w:rsidRPr="00454EF9">
        <w:rPr>
          <w:rFonts w:ascii="Times New Roman" w:eastAsia="標楷體" w:hint="eastAsia"/>
          <w:sz w:val="22"/>
        </w:rPr>
        <w:t>建教</w:t>
      </w:r>
      <w:r w:rsidRPr="00454EF9">
        <w:rPr>
          <w:rFonts w:ascii="Times New Roman" w:eastAsia="標楷體" w:hint="eastAsia"/>
          <w:sz w:val="22"/>
        </w:rPr>
        <w:t>生之</w:t>
      </w:r>
      <w:proofErr w:type="gramEnd"/>
      <w:r w:rsidRPr="00454EF9">
        <w:rPr>
          <w:rFonts w:ascii="Times New Roman" w:eastAsia="標楷體" w:hint="eastAsia"/>
          <w:sz w:val="22"/>
        </w:rPr>
        <w:t>全民健康保險應依全民健康保險法規定辦理。</w:t>
      </w:r>
    </w:p>
    <w:p w:rsidR="003E2D1A" w:rsidRPr="00454EF9" w:rsidRDefault="003E2D1A" w:rsidP="00263EBD">
      <w:pPr>
        <w:snapToGrid w:val="0"/>
        <w:spacing w:line="252" w:lineRule="auto"/>
        <w:ind w:leftChars="104" w:left="2252" w:hangingChars="910" w:hanging="2002"/>
        <w:rPr>
          <w:rFonts w:ascii="Times New Roman" w:eastAsia="標楷體" w:hAnsi="Times New Roman"/>
          <w:sz w:val="22"/>
        </w:rPr>
      </w:pPr>
      <w:r w:rsidRPr="00454EF9">
        <w:rPr>
          <w:rFonts w:ascii="Times New Roman" w:eastAsia="標楷體" w:hint="eastAsia"/>
          <w:sz w:val="22"/>
        </w:rPr>
        <w:t>（三）住宿與交通：建教合作機構</w:t>
      </w:r>
      <w:r w:rsidR="000D1DD3" w:rsidRPr="00454EF9">
        <w:rPr>
          <w:rFonts w:ascii="Times New Roman" w:eastAsia="標楷體" w:hint="eastAsia"/>
          <w:sz w:val="22"/>
        </w:rPr>
        <w:t>應依</w:t>
      </w:r>
      <w:proofErr w:type="gramStart"/>
      <w:r w:rsidR="000D1DD3" w:rsidRPr="00454EF9">
        <w:rPr>
          <w:rFonts w:ascii="Times New Roman" w:eastAsia="標楷體" w:hint="eastAsia"/>
          <w:sz w:val="22"/>
        </w:rPr>
        <w:t>建教生訓練</w:t>
      </w:r>
      <w:proofErr w:type="gramEnd"/>
      <w:r w:rsidR="000D1DD3" w:rsidRPr="00454EF9">
        <w:rPr>
          <w:rFonts w:ascii="Times New Roman" w:eastAsia="標楷體" w:hint="eastAsia"/>
          <w:sz w:val="22"/>
        </w:rPr>
        <w:t>契約，辦理</w:t>
      </w:r>
      <w:proofErr w:type="gramStart"/>
      <w:r w:rsidR="00DA648A" w:rsidRPr="00454EF9">
        <w:rPr>
          <w:rFonts w:ascii="Times New Roman" w:eastAsia="標楷體" w:hint="eastAsia"/>
          <w:sz w:val="22"/>
        </w:rPr>
        <w:t>建教</w:t>
      </w:r>
      <w:r w:rsidRPr="00454EF9">
        <w:rPr>
          <w:rFonts w:ascii="Times New Roman" w:eastAsia="標楷體" w:hint="eastAsia"/>
          <w:sz w:val="22"/>
        </w:rPr>
        <w:t>生在</w:t>
      </w:r>
      <w:proofErr w:type="gramEnd"/>
      <w:r w:rsidRPr="00454EF9">
        <w:rPr>
          <w:rFonts w:ascii="Times New Roman" w:eastAsia="標楷體" w:hint="eastAsia"/>
          <w:sz w:val="22"/>
        </w:rPr>
        <w:t>建教合作機構實習訓練期間之住宿</w:t>
      </w:r>
      <w:r w:rsidR="000D1DD3" w:rsidRPr="00454EF9">
        <w:rPr>
          <w:rFonts w:ascii="Times New Roman" w:eastAsia="標楷體" w:hint="eastAsia"/>
          <w:sz w:val="22"/>
        </w:rPr>
        <w:t>安排</w:t>
      </w:r>
      <w:r w:rsidRPr="00454EF9">
        <w:rPr>
          <w:rFonts w:ascii="Times New Roman" w:eastAsia="標楷體" w:hint="eastAsia"/>
          <w:sz w:val="22"/>
        </w:rPr>
        <w:t>及</w:t>
      </w:r>
      <w:r w:rsidR="000D1DD3" w:rsidRPr="00454EF9">
        <w:rPr>
          <w:rFonts w:ascii="Times New Roman" w:eastAsia="標楷體" w:hint="eastAsia"/>
          <w:sz w:val="22"/>
        </w:rPr>
        <w:t>負擔</w:t>
      </w:r>
      <w:proofErr w:type="gramStart"/>
      <w:r w:rsidR="000D1DD3" w:rsidRPr="00454EF9">
        <w:rPr>
          <w:rFonts w:ascii="Times New Roman" w:eastAsia="標楷體" w:hint="eastAsia"/>
          <w:sz w:val="22"/>
        </w:rPr>
        <w:t>建教生</w:t>
      </w:r>
      <w:r w:rsidRPr="00454EF9">
        <w:rPr>
          <w:rFonts w:ascii="Times New Roman" w:eastAsia="標楷體" w:hint="eastAsia"/>
          <w:sz w:val="22"/>
        </w:rPr>
        <w:t>輪調</w:t>
      </w:r>
      <w:proofErr w:type="gramEnd"/>
      <w:r w:rsidRPr="00454EF9">
        <w:rPr>
          <w:rFonts w:ascii="Times New Roman" w:eastAsia="標楷體" w:hint="eastAsia"/>
          <w:sz w:val="22"/>
        </w:rPr>
        <w:t>往返</w:t>
      </w:r>
      <w:r w:rsidR="000D1DD3" w:rsidRPr="00454EF9">
        <w:rPr>
          <w:rFonts w:ascii="Times New Roman" w:eastAsia="標楷體" w:hint="eastAsia"/>
          <w:sz w:val="22"/>
        </w:rPr>
        <w:t>學校</w:t>
      </w:r>
      <w:r w:rsidRPr="00454EF9">
        <w:rPr>
          <w:rFonts w:ascii="Times New Roman" w:eastAsia="標楷體" w:hint="eastAsia"/>
          <w:sz w:val="22"/>
        </w:rPr>
        <w:t>交通費。</w:t>
      </w:r>
    </w:p>
    <w:p w:rsidR="003E2D1A" w:rsidRPr="00454EF9" w:rsidRDefault="003E2D1A" w:rsidP="00263EBD">
      <w:pPr>
        <w:snapToGrid w:val="0"/>
        <w:spacing w:line="252" w:lineRule="auto"/>
        <w:rPr>
          <w:rFonts w:ascii="Times New Roman" w:eastAsia="標楷體" w:hAnsi="Times New Roman" w:cs="標楷體"/>
          <w:sz w:val="22"/>
        </w:rPr>
      </w:pPr>
      <w:r w:rsidRPr="00454EF9">
        <w:rPr>
          <w:rFonts w:ascii="Times New Roman" w:eastAsia="標楷體" w:hint="eastAsia"/>
          <w:sz w:val="22"/>
        </w:rPr>
        <w:t>十</w:t>
      </w:r>
      <w:r w:rsidR="00263EBD" w:rsidRPr="00454EF9">
        <w:rPr>
          <w:rFonts w:ascii="Times New Roman" w:eastAsia="標楷體" w:hint="eastAsia"/>
          <w:sz w:val="22"/>
        </w:rPr>
        <w:t>三</w:t>
      </w:r>
      <w:r w:rsidRPr="00454EF9">
        <w:rPr>
          <w:rFonts w:ascii="Times New Roman" w:eastAsia="標楷體" w:hint="eastAsia"/>
          <w:sz w:val="22"/>
        </w:rPr>
        <w:t>、結業與就業：</w:t>
      </w:r>
      <w:r w:rsidRPr="00454EF9">
        <w:rPr>
          <w:rFonts w:ascii="Times New Roman" w:eastAsia="標楷體" w:cs="標楷體" w:hint="eastAsia"/>
          <w:sz w:val="22"/>
        </w:rPr>
        <w:t>畢（結）業後由建教合作機構以合格技術人員鼓勵留任。</w:t>
      </w:r>
    </w:p>
    <w:p w:rsidR="00BA6628" w:rsidRPr="00454EF9" w:rsidRDefault="00263EBD" w:rsidP="00263EBD">
      <w:pPr>
        <w:snapToGrid w:val="0"/>
        <w:spacing w:line="252" w:lineRule="auto"/>
        <w:rPr>
          <w:rFonts w:ascii="Times New Roman" w:eastAsia="標楷體"/>
          <w:sz w:val="22"/>
        </w:rPr>
      </w:pPr>
      <w:r w:rsidRPr="00454EF9">
        <w:rPr>
          <w:rFonts w:ascii="Times New Roman" w:eastAsia="標楷體" w:hint="eastAsia"/>
          <w:sz w:val="22"/>
        </w:rPr>
        <w:t>十四</w:t>
      </w:r>
      <w:r w:rsidR="003E2D1A" w:rsidRPr="00454EF9">
        <w:rPr>
          <w:rFonts w:ascii="Times New Roman" w:eastAsia="標楷體" w:hint="eastAsia"/>
          <w:sz w:val="22"/>
        </w:rPr>
        <w:t>、本計畫經主管機關核准後實施，修正亦同。</w:t>
      </w:r>
    </w:p>
    <w:p w:rsidR="00BA6628" w:rsidRPr="00CA2EFC" w:rsidRDefault="00BA6628" w:rsidP="00BA6628">
      <w:pPr>
        <w:tabs>
          <w:tab w:val="left" w:pos="1320"/>
        </w:tabs>
        <w:spacing w:line="400" w:lineRule="exact"/>
        <w:rPr>
          <w:rFonts w:ascii="Times New Roman" w:eastAsia="標楷體" w:hAnsi="Times New Roman"/>
          <w:kern w:val="0"/>
          <w:sz w:val="20"/>
          <w:szCs w:val="20"/>
          <w:lang w:val="x-none" w:eastAsia="x-none"/>
        </w:rPr>
      </w:pPr>
      <w:r w:rsidRPr="00454EF9">
        <w:rPr>
          <w:rFonts w:ascii="Times New Roman" w:eastAsia="標楷體"/>
          <w:sz w:val="22"/>
        </w:rPr>
        <w:br w:type="page"/>
      </w:r>
      <w:r w:rsidRPr="00454EF9">
        <w:rPr>
          <w:rFonts w:ascii="Times New Roman" w:eastAsia="標楷體" w:hAnsi="Times New Roman" w:hint="eastAsia"/>
          <w:b/>
          <w:sz w:val="28"/>
          <w:szCs w:val="28"/>
        </w:rPr>
        <w:lastRenderedPageBreak/>
        <w:t>表二</w:t>
      </w:r>
    </w:p>
    <w:p w:rsidR="00CA2EFC" w:rsidRPr="0017565E" w:rsidRDefault="00CA2EFC" w:rsidP="00CA2EFC">
      <w:pPr>
        <w:pStyle w:val="aff2"/>
        <w:spacing w:line="0" w:lineRule="atLeast"/>
        <w:ind w:left="482" w:hanging="482"/>
        <w:jc w:val="right"/>
        <w:rPr>
          <w:rFonts w:ascii="Times New Roman" w:eastAsia="標楷體" w:hAnsi="Times New Roman"/>
          <w:kern w:val="2"/>
          <w:sz w:val="24"/>
          <w:szCs w:val="22"/>
          <w:lang w:val="en-US" w:eastAsia="zh-TW"/>
        </w:rPr>
      </w:pPr>
      <w:r w:rsidRPr="0017565E">
        <w:rPr>
          <w:rFonts w:ascii="Times New Roman" w:eastAsia="標楷體" w:hAnsi="Times New Roman" w:hint="eastAsia"/>
        </w:rPr>
        <w:t>中華民國○○年○○月○○日經校務會議通過</w:t>
      </w:r>
    </w:p>
    <w:p w:rsidR="00BA6628" w:rsidRPr="0017565E" w:rsidRDefault="00BA6628" w:rsidP="00CA2EFC">
      <w:pPr>
        <w:pStyle w:val="aff2"/>
        <w:spacing w:beforeLines="100" w:before="360" w:line="0" w:lineRule="atLeast"/>
        <w:ind w:left="482" w:hanging="482"/>
        <w:jc w:val="center"/>
        <w:rPr>
          <w:rFonts w:ascii="Times New Roman" w:eastAsia="標楷體" w:hAnsi="Times New Roman"/>
          <w:b/>
          <w:sz w:val="32"/>
          <w:szCs w:val="32"/>
          <w:lang w:eastAsia="zh-TW"/>
        </w:rPr>
      </w:pPr>
      <w:r w:rsidRPr="0017565E">
        <w:rPr>
          <w:rFonts w:ascii="Times New Roman" w:eastAsia="標楷體" w:hAnsi="Times New Roman" w:hint="eastAsia"/>
          <w:b/>
          <w:sz w:val="32"/>
          <w:szCs w:val="32"/>
          <w:u w:val="single"/>
          <w:lang w:eastAsia="zh-TW"/>
        </w:rPr>
        <w:t>○○學校</w:t>
      </w:r>
      <w:r w:rsidRPr="0017565E">
        <w:rPr>
          <w:rFonts w:ascii="Times New Roman" w:eastAsia="標楷體" w:hAnsi="Times New Roman" w:hint="eastAsia"/>
          <w:b/>
          <w:sz w:val="32"/>
          <w:szCs w:val="32"/>
          <w:lang w:eastAsia="zh-TW"/>
        </w:rPr>
        <w:t>辦理</w:t>
      </w:r>
      <w:proofErr w:type="gramStart"/>
      <w:r w:rsidRPr="0017565E">
        <w:rPr>
          <w:rFonts w:ascii="Times New Roman" w:eastAsia="標楷體" w:hAnsi="Times New Roman" w:hint="eastAsia"/>
          <w:b/>
          <w:sz w:val="32"/>
          <w:szCs w:val="32"/>
          <w:u w:val="single"/>
          <w:lang w:eastAsia="zh-TW"/>
        </w:rPr>
        <w:t>○○式</w:t>
      </w:r>
      <w:r w:rsidRPr="0017565E">
        <w:rPr>
          <w:rFonts w:ascii="Times New Roman" w:eastAsia="標楷體" w:hAnsi="Times New Roman" w:hint="eastAsia"/>
          <w:b/>
          <w:sz w:val="32"/>
          <w:szCs w:val="32"/>
          <w:lang w:eastAsia="zh-TW"/>
        </w:rPr>
        <w:t>建教</w:t>
      </w:r>
      <w:proofErr w:type="gramEnd"/>
      <w:r w:rsidRPr="0017565E">
        <w:rPr>
          <w:rFonts w:ascii="Times New Roman" w:eastAsia="標楷體" w:hAnsi="Times New Roman" w:hint="eastAsia"/>
          <w:b/>
          <w:sz w:val="32"/>
          <w:szCs w:val="32"/>
          <w:lang w:eastAsia="zh-TW"/>
        </w:rPr>
        <w:t>合作</w:t>
      </w:r>
    </w:p>
    <w:p w:rsidR="00BA6628" w:rsidRPr="0017565E" w:rsidRDefault="00BA6628" w:rsidP="00BA6628">
      <w:pPr>
        <w:pStyle w:val="aff2"/>
        <w:spacing w:line="0" w:lineRule="atLeast"/>
        <w:ind w:left="482" w:hanging="482"/>
        <w:jc w:val="center"/>
        <w:rPr>
          <w:rFonts w:ascii="Times New Roman" w:eastAsia="標楷體" w:hAnsi="Times New Roman"/>
          <w:b/>
          <w:sz w:val="32"/>
          <w:szCs w:val="32"/>
          <w:lang w:eastAsia="zh-TW"/>
        </w:rPr>
      </w:pPr>
      <w:r w:rsidRPr="0017565E">
        <w:rPr>
          <w:rFonts w:ascii="Times New Roman" w:eastAsia="標楷體" w:hAnsi="Times New Roman" w:hint="eastAsia"/>
          <w:b/>
          <w:sz w:val="32"/>
          <w:szCs w:val="32"/>
        </w:rPr>
        <w:t>職業技能訓練</w:t>
      </w:r>
      <w:proofErr w:type="gramStart"/>
      <w:r w:rsidRPr="0017565E">
        <w:rPr>
          <w:rFonts w:ascii="Times New Roman" w:eastAsia="標楷體" w:hAnsi="Times New Roman" w:hint="eastAsia"/>
          <w:b/>
          <w:sz w:val="32"/>
          <w:szCs w:val="32"/>
        </w:rPr>
        <w:t>採</w:t>
      </w:r>
      <w:proofErr w:type="gramEnd"/>
      <w:r w:rsidRPr="0017565E">
        <w:rPr>
          <w:rFonts w:ascii="Times New Roman" w:eastAsia="標楷體" w:hAnsi="Times New Roman" w:hint="eastAsia"/>
          <w:b/>
          <w:sz w:val="32"/>
          <w:szCs w:val="32"/>
        </w:rPr>
        <w:t>計學分及</w:t>
      </w:r>
      <w:r w:rsidR="004C46B0" w:rsidRPr="0017565E">
        <w:rPr>
          <w:rFonts w:ascii="Times New Roman" w:eastAsia="標楷體" w:hAnsi="Times New Roman" w:hint="eastAsia"/>
          <w:b/>
          <w:sz w:val="32"/>
          <w:szCs w:val="32"/>
          <w:lang w:eastAsia="zh-TW"/>
        </w:rPr>
        <w:t>學生學習評量</w:t>
      </w:r>
      <w:r w:rsidRPr="0017565E">
        <w:rPr>
          <w:rFonts w:ascii="Times New Roman" w:eastAsia="標楷體" w:hAnsi="Times New Roman" w:hint="eastAsia"/>
          <w:b/>
          <w:sz w:val="32"/>
          <w:szCs w:val="32"/>
        </w:rPr>
        <w:t>基準</w:t>
      </w:r>
    </w:p>
    <w:p w:rsidR="00BA6628" w:rsidRPr="00454EF9" w:rsidRDefault="00BA6628" w:rsidP="00BA6628">
      <w:pPr>
        <w:pStyle w:val="aff2"/>
        <w:spacing w:line="0" w:lineRule="atLeast"/>
        <w:ind w:left="482" w:hanging="482"/>
        <w:jc w:val="center"/>
        <w:rPr>
          <w:rFonts w:ascii="Times New Roman" w:eastAsia="標楷體" w:hAnsi="Times New Roman"/>
          <w:b/>
          <w:sz w:val="32"/>
          <w:szCs w:val="32"/>
          <w:lang w:eastAsia="zh-TW"/>
        </w:rPr>
      </w:pPr>
    </w:p>
    <w:p w:rsidR="00521F88" w:rsidRPr="00454EF9" w:rsidRDefault="00521F88" w:rsidP="00BA6628">
      <w:pPr>
        <w:pStyle w:val="aff2"/>
        <w:spacing w:line="0" w:lineRule="atLeast"/>
        <w:ind w:left="482" w:hanging="482"/>
        <w:jc w:val="center"/>
        <w:rPr>
          <w:rFonts w:ascii="Times New Roman" w:eastAsia="標楷體" w:hAnsi="Times New Roman"/>
          <w:b/>
          <w:sz w:val="32"/>
          <w:szCs w:val="32"/>
          <w:lang w:eastAsia="zh-TW"/>
        </w:rPr>
      </w:pPr>
    </w:p>
    <w:p w:rsidR="00BA6628" w:rsidRPr="00454EF9" w:rsidRDefault="00521F88" w:rsidP="00BA6628">
      <w:pPr>
        <w:pStyle w:val="aff2"/>
        <w:spacing w:line="0" w:lineRule="atLeast"/>
        <w:ind w:left="482" w:hanging="482"/>
        <w:jc w:val="center"/>
        <w:rPr>
          <w:rFonts w:ascii="Times New Roman" w:eastAsia="標楷體" w:hAnsi="Times New Roman"/>
          <w:b/>
          <w:sz w:val="32"/>
          <w:szCs w:val="32"/>
          <w:lang w:eastAsia="zh-TW"/>
        </w:rPr>
      </w:pPr>
      <w:r w:rsidRPr="00454EF9">
        <w:rPr>
          <w:rFonts w:ascii="Times New Roman" w:eastAsia="標楷體" w:hAnsi="Times New Roman" w:hint="eastAsia"/>
          <w:b/>
          <w:sz w:val="32"/>
          <w:szCs w:val="32"/>
          <w:lang w:eastAsia="zh-TW"/>
        </w:rPr>
        <w:t>(</w:t>
      </w:r>
      <w:r w:rsidRPr="00454EF9">
        <w:rPr>
          <w:rFonts w:ascii="Times New Roman" w:eastAsia="標楷體" w:hAnsi="Times New Roman" w:hint="eastAsia"/>
          <w:b/>
          <w:sz w:val="32"/>
          <w:szCs w:val="32"/>
          <w:lang w:eastAsia="zh-TW"/>
        </w:rPr>
        <w:t>以下項目，僅提供為各</w:t>
      </w:r>
      <w:proofErr w:type="gramStart"/>
      <w:r w:rsidRPr="00454EF9">
        <w:rPr>
          <w:rFonts w:ascii="Times New Roman" w:eastAsia="標楷體" w:hAnsi="Times New Roman" w:hint="eastAsia"/>
          <w:b/>
          <w:sz w:val="32"/>
          <w:szCs w:val="32"/>
          <w:lang w:eastAsia="zh-TW"/>
        </w:rPr>
        <w:t>校述寫</w:t>
      </w:r>
      <w:proofErr w:type="gramEnd"/>
      <w:r w:rsidRPr="00454EF9">
        <w:rPr>
          <w:rFonts w:ascii="Times New Roman" w:eastAsia="標楷體" w:hAnsi="Times New Roman" w:hint="eastAsia"/>
          <w:b/>
          <w:sz w:val="32"/>
          <w:szCs w:val="32"/>
          <w:lang w:eastAsia="zh-TW"/>
        </w:rPr>
        <w:t>之參考架構</w:t>
      </w:r>
      <w:r w:rsidRPr="00454EF9">
        <w:rPr>
          <w:rFonts w:ascii="Times New Roman" w:eastAsia="標楷體" w:hAnsi="Times New Roman" w:hint="eastAsia"/>
          <w:b/>
          <w:sz w:val="32"/>
          <w:szCs w:val="32"/>
          <w:lang w:eastAsia="zh-TW"/>
        </w:rPr>
        <w:t>)</w:t>
      </w:r>
    </w:p>
    <w:p w:rsidR="00521F88" w:rsidRPr="00454EF9" w:rsidRDefault="00521F88" w:rsidP="00BA6628">
      <w:pPr>
        <w:pStyle w:val="aff2"/>
        <w:spacing w:line="0" w:lineRule="atLeast"/>
        <w:ind w:left="482" w:hanging="482"/>
        <w:jc w:val="center"/>
        <w:rPr>
          <w:rFonts w:ascii="Times New Roman" w:eastAsia="標楷體" w:hAnsi="Times New Roman"/>
          <w:b/>
          <w:sz w:val="32"/>
          <w:szCs w:val="32"/>
          <w:lang w:eastAsia="zh-TW"/>
        </w:rPr>
      </w:pPr>
    </w:p>
    <w:p w:rsidR="00BA6628" w:rsidRDefault="00823E7C" w:rsidP="00823E7C">
      <w:pPr>
        <w:snapToGrid w:val="0"/>
        <w:spacing w:line="540" w:lineRule="exact"/>
        <w:rPr>
          <w:rFonts w:ascii="Times New Roman" w:eastAsia="標楷體" w:hAnsi="Times New Roman"/>
          <w:sz w:val="28"/>
          <w:szCs w:val="28"/>
        </w:rPr>
      </w:pPr>
      <w:r>
        <w:rPr>
          <w:rFonts w:ascii="Times New Roman" w:eastAsia="標楷體" w:hAnsi="Times New Roman" w:hint="eastAsia"/>
          <w:sz w:val="28"/>
          <w:szCs w:val="28"/>
        </w:rPr>
        <w:t>一、</w:t>
      </w:r>
      <w:r w:rsidR="00BA6628" w:rsidRPr="00454EF9">
        <w:rPr>
          <w:rFonts w:ascii="Times New Roman" w:eastAsia="標楷體" w:hAnsi="Times New Roman" w:hint="eastAsia"/>
          <w:sz w:val="28"/>
          <w:szCs w:val="28"/>
        </w:rPr>
        <w:t>依據</w:t>
      </w:r>
    </w:p>
    <w:p w:rsidR="00EE60B6" w:rsidRPr="0017565E" w:rsidRDefault="00EE60B6" w:rsidP="00EE60B6">
      <w:pPr>
        <w:snapToGrid w:val="0"/>
        <w:spacing w:line="540" w:lineRule="exact"/>
        <w:ind w:left="720"/>
        <w:rPr>
          <w:rFonts w:ascii="Times New Roman" w:eastAsia="標楷體" w:hAnsi="Times New Roman"/>
          <w:sz w:val="28"/>
          <w:szCs w:val="28"/>
        </w:rPr>
      </w:pPr>
      <w:r w:rsidRPr="0017565E">
        <w:rPr>
          <w:rFonts w:ascii="Times New Roman" w:eastAsia="標楷體" w:hAnsi="Times New Roman" w:hint="eastAsia"/>
        </w:rPr>
        <w:t>高級中等學校建教合作</w:t>
      </w:r>
      <w:r w:rsidR="00823E7C" w:rsidRPr="0017565E">
        <w:rPr>
          <w:rFonts w:ascii="Times New Roman" w:eastAsia="標楷體" w:hAnsi="Times New Roman" w:hint="eastAsia"/>
        </w:rPr>
        <w:t>實施及</w:t>
      </w:r>
      <w:proofErr w:type="gramStart"/>
      <w:r w:rsidR="00823E7C" w:rsidRPr="0017565E">
        <w:rPr>
          <w:rFonts w:ascii="Times New Roman" w:eastAsia="標楷體" w:hAnsi="Times New Roman" w:hint="eastAsia"/>
        </w:rPr>
        <w:t>建教生權益</w:t>
      </w:r>
      <w:proofErr w:type="gramEnd"/>
      <w:r w:rsidR="00823E7C" w:rsidRPr="0017565E">
        <w:rPr>
          <w:rFonts w:ascii="Times New Roman" w:eastAsia="標楷體" w:hAnsi="Times New Roman" w:hint="eastAsia"/>
        </w:rPr>
        <w:t>保障法</w:t>
      </w:r>
      <w:r w:rsidRPr="0017565E">
        <w:rPr>
          <w:rFonts w:ascii="Times New Roman" w:eastAsia="標楷體" w:hAnsi="Times New Roman" w:hint="eastAsia"/>
        </w:rPr>
        <w:t>第八條第一項第二款規定</w:t>
      </w:r>
    </w:p>
    <w:p w:rsidR="00BA6628" w:rsidRPr="0017565E" w:rsidRDefault="00BA6628" w:rsidP="00BA6628">
      <w:pPr>
        <w:snapToGrid w:val="0"/>
        <w:spacing w:line="540" w:lineRule="exact"/>
        <w:rPr>
          <w:rFonts w:ascii="Times New Roman" w:eastAsia="標楷體" w:hAnsi="Times New Roman"/>
          <w:sz w:val="28"/>
          <w:szCs w:val="28"/>
        </w:rPr>
      </w:pPr>
      <w:r w:rsidRPr="0017565E">
        <w:rPr>
          <w:rFonts w:ascii="Times New Roman" w:eastAsia="標楷體" w:hAnsi="Times New Roman" w:hint="eastAsia"/>
          <w:sz w:val="28"/>
          <w:szCs w:val="28"/>
        </w:rPr>
        <w:t>二、目的</w:t>
      </w:r>
    </w:p>
    <w:p w:rsidR="00BA6628" w:rsidRPr="0017565E" w:rsidRDefault="004C46B0" w:rsidP="00BA6628">
      <w:pPr>
        <w:snapToGrid w:val="0"/>
        <w:spacing w:line="540" w:lineRule="exact"/>
        <w:rPr>
          <w:rFonts w:ascii="Times New Roman" w:eastAsia="標楷體" w:hAnsi="Times New Roman"/>
          <w:sz w:val="28"/>
          <w:szCs w:val="28"/>
        </w:rPr>
      </w:pPr>
      <w:r w:rsidRPr="0017565E">
        <w:rPr>
          <w:rFonts w:ascii="Times New Roman" w:eastAsia="標楷體" w:hAnsi="Times New Roman" w:hint="eastAsia"/>
          <w:sz w:val="28"/>
          <w:szCs w:val="28"/>
        </w:rPr>
        <w:t>三、評量</w:t>
      </w:r>
      <w:r w:rsidR="00BA6628" w:rsidRPr="0017565E">
        <w:rPr>
          <w:rFonts w:ascii="Times New Roman" w:eastAsia="標楷體" w:hAnsi="Times New Roman" w:hint="eastAsia"/>
          <w:sz w:val="28"/>
          <w:szCs w:val="28"/>
        </w:rPr>
        <w:t>對象</w:t>
      </w:r>
    </w:p>
    <w:p w:rsidR="00BA6628" w:rsidRPr="0017565E" w:rsidRDefault="00BA6628" w:rsidP="00BA6628">
      <w:pPr>
        <w:snapToGrid w:val="0"/>
        <w:spacing w:line="540" w:lineRule="exact"/>
        <w:rPr>
          <w:rFonts w:ascii="Times New Roman" w:eastAsia="標楷體" w:hAnsi="Times New Roman"/>
          <w:sz w:val="28"/>
          <w:szCs w:val="28"/>
        </w:rPr>
      </w:pPr>
      <w:r w:rsidRPr="0017565E">
        <w:rPr>
          <w:rFonts w:ascii="Times New Roman" w:eastAsia="標楷體" w:hAnsi="Times New Roman" w:hint="eastAsia"/>
          <w:sz w:val="28"/>
          <w:szCs w:val="28"/>
        </w:rPr>
        <w:t>四、</w:t>
      </w:r>
      <w:r w:rsidR="004C46B0" w:rsidRPr="0017565E">
        <w:rPr>
          <w:rFonts w:ascii="Times New Roman" w:eastAsia="標楷體" w:hAnsi="Times New Roman" w:hint="eastAsia"/>
          <w:sz w:val="28"/>
          <w:szCs w:val="28"/>
        </w:rPr>
        <w:t>評量</w:t>
      </w:r>
      <w:r w:rsidRPr="0017565E">
        <w:rPr>
          <w:rFonts w:ascii="Times New Roman" w:eastAsia="標楷體" w:hAnsi="Times New Roman" w:hint="eastAsia"/>
          <w:sz w:val="28"/>
          <w:szCs w:val="28"/>
        </w:rPr>
        <w:t>人員</w:t>
      </w:r>
    </w:p>
    <w:p w:rsidR="00BA6628" w:rsidRPr="0017565E" w:rsidRDefault="00BA6628" w:rsidP="00BA6628">
      <w:pPr>
        <w:snapToGrid w:val="0"/>
        <w:spacing w:line="540" w:lineRule="exact"/>
        <w:rPr>
          <w:rFonts w:ascii="Times New Roman" w:eastAsia="標楷體" w:hAnsi="Times New Roman"/>
          <w:sz w:val="28"/>
          <w:szCs w:val="28"/>
        </w:rPr>
      </w:pPr>
      <w:r w:rsidRPr="0017565E">
        <w:rPr>
          <w:rFonts w:ascii="Times New Roman" w:eastAsia="標楷體" w:hAnsi="Times New Roman" w:hint="eastAsia"/>
          <w:sz w:val="28"/>
          <w:szCs w:val="28"/>
        </w:rPr>
        <w:t>五、</w:t>
      </w:r>
      <w:r w:rsidR="004C46B0" w:rsidRPr="0017565E">
        <w:rPr>
          <w:rFonts w:ascii="Times New Roman" w:eastAsia="標楷體" w:hAnsi="Times New Roman" w:hint="eastAsia"/>
          <w:sz w:val="28"/>
          <w:szCs w:val="28"/>
        </w:rPr>
        <w:t>評量</w:t>
      </w:r>
      <w:r w:rsidRPr="0017565E">
        <w:rPr>
          <w:rFonts w:ascii="Times New Roman" w:eastAsia="標楷體" w:hAnsi="Times New Roman" w:hint="eastAsia"/>
          <w:sz w:val="28"/>
          <w:szCs w:val="28"/>
        </w:rPr>
        <w:t>項目及基準</w:t>
      </w:r>
    </w:p>
    <w:p w:rsidR="00BA6628" w:rsidRPr="0017565E" w:rsidRDefault="00BA6628" w:rsidP="00BA6628">
      <w:pPr>
        <w:snapToGrid w:val="0"/>
        <w:spacing w:line="540" w:lineRule="exact"/>
        <w:rPr>
          <w:rFonts w:ascii="Times New Roman" w:eastAsia="標楷體" w:hAnsi="Times New Roman"/>
          <w:sz w:val="28"/>
          <w:szCs w:val="28"/>
        </w:rPr>
      </w:pPr>
      <w:r w:rsidRPr="0017565E">
        <w:rPr>
          <w:rFonts w:ascii="Times New Roman" w:eastAsia="標楷體" w:hAnsi="Times New Roman" w:hint="eastAsia"/>
          <w:sz w:val="28"/>
          <w:szCs w:val="28"/>
        </w:rPr>
        <w:t>六、</w:t>
      </w:r>
      <w:r w:rsidR="004C46B0" w:rsidRPr="0017565E">
        <w:rPr>
          <w:rFonts w:ascii="Times New Roman" w:eastAsia="標楷體" w:hAnsi="Times New Roman" w:hint="eastAsia"/>
          <w:sz w:val="28"/>
          <w:szCs w:val="28"/>
        </w:rPr>
        <w:t>評量</w:t>
      </w:r>
      <w:r w:rsidRPr="0017565E">
        <w:rPr>
          <w:rFonts w:ascii="Times New Roman" w:eastAsia="標楷體" w:hAnsi="Times New Roman" w:hint="eastAsia"/>
          <w:sz w:val="28"/>
          <w:szCs w:val="28"/>
        </w:rPr>
        <w:t>方式</w:t>
      </w:r>
    </w:p>
    <w:p w:rsidR="00BA6628" w:rsidRPr="0017565E" w:rsidRDefault="00BA6628" w:rsidP="00BA6628">
      <w:pPr>
        <w:snapToGrid w:val="0"/>
        <w:spacing w:line="540" w:lineRule="exact"/>
        <w:rPr>
          <w:rFonts w:ascii="Times New Roman" w:eastAsia="標楷體" w:hAnsi="Times New Roman"/>
          <w:sz w:val="28"/>
          <w:szCs w:val="28"/>
        </w:rPr>
      </w:pPr>
      <w:r w:rsidRPr="0017565E">
        <w:rPr>
          <w:rFonts w:ascii="Times New Roman" w:eastAsia="標楷體" w:hAnsi="Times New Roman" w:hint="eastAsia"/>
          <w:sz w:val="28"/>
          <w:szCs w:val="28"/>
        </w:rPr>
        <w:t>七、</w:t>
      </w:r>
      <w:r w:rsidR="004C46B0" w:rsidRPr="0017565E">
        <w:rPr>
          <w:rFonts w:ascii="Times New Roman" w:eastAsia="標楷體" w:hAnsi="Times New Roman" w:hint="eastAsia"/>
          <w:sz w:val="28"/>
          <w:szCs w:val="28"/>
        </w:rPr>
        <w:t>評量</w:t>
      </w:r>
      <w:r w:rsidRPr="0017565E">
        <w:rPr>
          <w:rFonts w:ascii="Times New Roman" w:eastAsia="標楷體" w:hAnsi="Times New Roman" w:hint="eastAsia"/>
          <w:sz w:val="28"/>
          <w:szCs w:val="28"/>
        </w:rPr>
        <w:t>原則</w:t>
      </w:r>
    </w:p>
    <w:p w:rsidR="0017565E" w:rsidRDefault="00BA6628" w:rsidP="00BA6628">
      <w:pPr>
        <w:snapToGrid w:val="0"/>
        <w:spacing w:line="540" w:lineRule="exact"/>
        <w:rPr>
          <w:rFonts w:ascii="Times New Roman" w:eastAsia="標楷體" w:hAnsi="Times New Roman"/>
          <w:sz w:val="28"/>
          <w:szCs w:val="28"/>
        </w:rPr>
      </w:pPr>
      <w:r w:rsidRPr="00454EF9">
        <w:rPr>
          <w:rFonts w:ascii="Times New Roman" w:eastAsia="標楷體" w:hAnsi="Times New Roman" w:hint="eastAsia"/>
          <w:sz w:val="28"/>
          <w:szCs w:val="28"/>
        </w:rPr>
        <w:t>八、成績計算及其基準</w:t>
      </w:r>
    </w:p>
    <w:p w:rsidR="00BA6628" w:rsidRPr="00454EF9" w:rsidRDefault="00EE60B6" w:rsidP="00BA6628">
      <w:pPr>
        <w:snapToGrid w:val="0"/>
        <w:spacing w:line="540" w:lineRule="exact"/>
        <w:rPr>
          <w:rFonts w:ascii="Times New Roman" w:eastAsia="標楷體" w:hAnsi="Times New Roman"/>
          <w:sz w:val="28"/>
          <w:szCs w:val="28"/>
        </w:rPr>
      </w:pPr>
      <w:r>
        <w:rPr>
          <w:rFonts w:ascii="Times New Roman" w:eastAsia="標楷體" w:hAnsi="Times New Roman" w:hint="eastAsia"/>
          <w:sz w:val="28"/>
          <w:szCs w:val="28"/>
        </w:rPr>
        <w:t>九</w:t>
      </w:r>
      <w:r w:rsidR="00BA6628" w:rsidRPr="00454EF9">
        <w:rPr>
          <w:rFonts w:ascii="Times New Roman" w:eastAsia="標楷體" w:hAnsi="Times New Roman" w:hint="eastAsia"/>
          <w:sz w:val="28"/>
          <w:szCs w:val="28"/>
        </w:rPr>
        <w:t>、附則</w:t>
      </w:r>
    </w:p>
    <w:p w:rsidR="00BA6628" w:rsidRPr="00454EF9" w:rsidRDefault="00BA6628" w:rsidP="00BA6628">
      <w:pPr>
        <w:widowControl/>
        <w:spacing w:line="400" w:lineRule="exact"/>
        <w:rPr>
          <w:rFonts w:ascii="Times New Roman" w:eastAsia="標楷體" w:hAnsi="Times New Roman"/>
          <w:b/>
          <w:sz w:val="28"/>
          <w:szCs w:val="28"/>
        </w:rPr>
      </w:pPr>
      <w:r w:rsidRPr="00454EF9">
        <w:rPr>
          <w:rFonts w:ascii="Times New Roman" w:eastAsia="標楷體" w:hAnsi="Times New Roman"/>
        </w:rPr>
        <w:br w:type="page"/>
      </w:r>
      <w:r w:rsidRPr="00454EF9">
        <w:rPr>
          <w:rFonts w:ascii="Times New Roman" w:eastAsia="標楷體" w:hAnsi="Times New Roman" w:hint="eastAsia"/>
          <w:b/>
          <w:sz w:val="28"/>
          <w:szCs w:val="28"/>
        </w:rPr>
        <w:lastRenderedPageBreak/>
        <w:t>表三</w:t>
      </w:r>
      <w:r w:rsidRPr="00454EF9">
        <w:rPr>
          <w:rFonts w:ascii="Times New Roman" w:eastAsia="標楷體" w:hAnsi="Times New Roman" w:hint="eastAsia"/>
          <w:b/>
          <w:sz w:val="28"/>
          <w:szCs w:val="28"/>
        </w:rPr>
        <w:t xml:space="preserve"> </w:t>
      </w:r>
    </w:p>
    <w:p w:rsidR="00BA6628" w:rsidRPr="000279EC" w:rsidRDefault="00BA6628" w:rsidP="00BA6628">
      <w:pPr>
        <w:snapToGrid w:val="0"/>
        <w:spacing w:line="300" w:lineRule="exact"/>
        <w:jc w:val="center"/>
        <w:rPr>
          <w:rFonts w:ascii="Times New Roman" w:eastAsia="標楷體" w:hAnsi="Times New Roman"/>
          <w:b/>
          <w:sz w:val="28"/>
          <w:szCs w:val="28"/>
        </w:rPr>
      </w:pPr>
      <w:r w:rsidRPr="000279EC">
        <w:rPr>
          <w:rFonts w:ascii="Times New Roman" w:eastAsia="標楷體" w:hAnsi="Times New Roman" w:cs="Arial"/>
          <w:b/>
          <w:sz w:val="28"/>
          <w:szCs w:val="28"/>
          <w:u w:val="single"/>
        </w:rPr>
        <w:t>○○○○</w:t>
      </w:r>
      <w:r w:rsidRPr="000279EC">
        <w:rPr>
          <w:rFonts w:ascii="Times New Roman" w:eastAsia="標楷體" w:hAnsi="Times New Roman"/>
          <w:b/>
          <w:sz w:val="28"/>
          <w:szCs w:val="28"/>
        </w:rPr>
        <w:t>學校</w:t>
      </w:r>
      <w:r w:rsidRPr="000279EC">
        <w:rPr>
          <w:rFonts w:ascii="Times New Roman" w:eastAsia="標楷體" w:hAnsi="Times New Roman" w:hint="eastAsia"/>
          <w:b/>
          <w:sz w:val="28"/>
          <w:szCs w:val="28"/>
        </w:rPr>
        <w:t>辦理</w:t>
      </w:r>
      <w:r w:rsidR="0099373B" w:rsidRPr="000279EC">
        <w:rPr>
          <w:rFonts w:ascii="Times New Roman" w:eastAsia="標楷體" w:hAnsi="Times New Roman" w:cs="Arial" w:hint="eastAsia"/>
          <w:b/>
          <w:sz w:val="28"/>
          <w:szCs w:val="28"/>
          <w:u w:val="single"/>
        </w:rPr>
        <w:t>11</w:t>
      </w:r>
      <w:r w:rsidR="0099373B" w:rsidRPr="000279EC">
        <w:rPr>
          <w:rFonts w:ascii="Times New Roman" w:eastAsia="標楷體" w:hAnsi="Times New Roman" w:cs="Arial"/>
          <w:b/>
          <w:sz w:val="28"/>
          <w:szCs w:val="28"/>
          <w:u w:val="single"/>
        </w:rPr>
        <w:t>1</w:t>
      </w:r>
      <w:r w:rsidRPr="000279EC">
        <w:rPr>
          <w:rFonts w:ascii="Times New Roman" w:eastAsia="標楷體" w:hAnsi="Times New Roman" w:hint="eastAsia"/>
          <w:b/>
          <w:sz w:val="28"/>
          <w:szCs w:val="28"/>
          <w:u w:val="single"/>
        </w:rPr>
        <w:t>學年度</w:t>
      </w:r>
      <w:proofErr w:type="gramStart"/>
      <w:r w:rsidRPr="000279EC">
        <w:rPr>
          <w:rFonts w:ascii="Times New Roman" w:eastAsia="標楷體" w:hAnsi="Times New Roman" w:cs="Arial"/>
          <w:b/>
          <w:sz w:val="28"/>
          <w:szCs w:val="28"/>
          <w:u w:val="single"/>
        </w:rPr>
        <w:t>○○</w:t>
      </w:r>
      <w:r w:rsidRPr="000279EC">
        <w:rPr>
          <w:rFonts w:ascii="Times New Roman" w:eastAsia="標楷體" w:hAnsi="Times New Roman" w:hint="eastAsia"/>
          <w:b/>
          <w:sz w:val="28"/>
          <w:szCs w:val="28"/>
          <w:u w:val="single"/>
        </w:rPr>
        <w:t>式建教</w:t>
      </w:r>
      <w:proofErr w:type="gramEnd"/>
      <w:r w:rsidRPr="000279EC">
        <w:rPr>
          <w:rFonts w:ascii="Times New Roman" w:eastAsia="標楷體" w:hAnsi="Times New Roman" w:hint="eastAsia"/>
          <w:b/>
          <w:sz w:val="28"/>
          <w:szCs w:val="28"/>
          <w:u w:val="single"/>
        </w:rPr>
        <w:t>合作</w:t>
      </w:r>
      <w:r w:rsidRPr="000279EC">
        <w:rPr>
          <w:rFonts w:ascii="Times New Roman" w:eastAsia="標楷體" w:hAnsi="Times New Roman" w:hint="eastAsia"/>
          <w:b/>
          <w:sz w:val="28"/>
          <w:szCs w:val="28"/>
          <w:u w:val="single"/>
        </w:rPr>
        <w:t xml:space="preserve"> </w:t>
      </w:r>
      <w:proofErr w:type="gramStart"/>
      <w:r w:rsidRPr="000279EC">
        <w:rPr>
          <w:rFonts w:ascii="Times New Roman" w:eastAsia="標楷體" w:hAnsi="Times New Roman" w:hint="eastAsia"/>
          <w:b/>
          <w:sz w:val="28"/>
          <w:szCs w:val="28"/>
          <w:u w:val="single"/>
        </w:rPr>
        <w:t>建教生</w:t>
      </w:r>
      <w:r w:rsidRPr="000279EC">
        <w:rPr>
          <w:rFonts w:ascii="Times New Roman" w:eastAsia="標楷體" w:hAnsi="Times New Roman" w:hint="eastAsia"/>
          <w:b/>
          <w:sz w:val="28"/>
          <w:szCs w:val="28"/>
        </w:rPr>
        <w:t>職業</w:t>
      </w:r>
      <w:proofErr w:type="gramEnd"/>
      <w:r w:rsidRPr="000279EC">
        <w:rPr>
          <w:rFonts w:ascii="Times New Roman" w:eastAsia="標楷體" w:hAnsi="Times New Roman" w:hint="eastAsia"/>
          <w:b/>
          <w:sz w:val="28"/>
          <w:szCs w:val="28"/>
        </w:rPr>
        <w:t>技能訓練計畫</w:t>
      </w:r>
    </w:p>
    <w:tbl>
      <w:tblPr>
        <w:tblW w:w="5000" w:type="pct"/>
        <w:tblInd w:w="-1" w:type="dxa"/>
        <w:tblLayout w:type="fixed"/>
        <w:tblCellMar>
          <w:left w:w="0" w:type="dxa"/>
          <w:right w:w="0" w:type="dxa"/>
        </w:tblCellMar>
        <w:tblLook w:val="0000" w:firstRow="0" w:lastRow="0" w:firstColumn="0" w:lastColumn="0" w:noHBand="0" w:noVBand="0"/>
      </w:tblPr>
      <w:tblGrid>
        <w:gridCol w:w="1133"/>
        <w:gridCol w:w="3535"/>
        <w:gridCol w:w="1060"/>
        <w:gridCol w:w="1060"/>
        <w:gridCol w:w="1414"/>
        <w:gridCol w:w="1414"/>
        <w:gridCol w:w="1242"/>
      </w:tblGrid>
      <w:tr w:rsidR="0052276C" w:rsidRPr="0017565E" w:rsidTr="0052276C">
        <w:trPr>
          <w:trHeight w:hRule="exact" w:val="284"/>
        </w:trPr>
        <w:tc>
          <w:tcPr>
            <w:tcW w:w="5000" w:type="pct"/>
            <w:gridSpan w:val="7"/>
            <w:tcBorders>
              <w:top w:val="single" w:sz="4" w:space="0" w:color="auto"/>
              <w:left w:val="single" w:sz="4" w:space="0" w:color="auto"/>
              <w:bottom w:val="nil"/>
              <w:right w:val="single" w:sz="4" w:space="0" w:color="auto"/>
            </w:tcBorders>
            <w:noWrap/>
            <w:vAlign w:val="bottom"/>
          </w:tcPr>
          <w:p w:rsidR="0052276C" w:rsidRPr="0052276C" w:rsidRDefault="0052276C" w:rsidP="0052276C">
            <w:pPr>
              <w:spacing w:line="240" w:lineRule="exact"/>
              <w:rPr>
                <w:rFonts w:ascii="Times New Roman" w:eastAsia="標楷體" w:hAnsi="Times New Roman"/>
                <w:sz w:val="20"/>
              </w:rPr>
            </w:pPr>
            <w:r w:rsidRPr="0017565E">
              <w:rPr>
                <w:rFonts w:ascii="Times New Roman" w:eastAsia="標楷體" w:hAnsi="Times New Roman" w:hint="eastAsia"/>
                <w:sz w:val="20"/>
              </w:rPr>
              <w:t>學生姓名：</w:t>
            </w:r>
            <w:r w:rsidRPr="0017565E">
              <w:rPr>
                <w:rFonts w:ascii="Times New Roman" w:eastAsia="標楷體" w:hAnsi="Times New Roman"/>
                <w:sz w:val="20"/>
              </w:rPr>
              <w:t xml:space="preserve"> ______</w:t>
            </w:r>
            <w:r w:rsidRPr="0017565E">
              <w:rPr>
                <w:rFonts w:ascii="Times New Roman" w:eastAsia="標楷體" w:hAnsi="Times New Roman" w:hint="eastAsia"/>
                <w:sz w:val="20"/>
              </w:rPr>
              <w:t>__</w:t>
            </w:r>
            <w:r w:rsidRPr="0017565E">
              <w:rPr>
                <w:rFonts w:ascii="Times New Roman" w:eastAsia="標楷體" w:hAnsi="Times New Roman"/>
                <w:sz w:val="20"/>
              </w:rPr>
              <w:t xml:space="preserve">__________ </w:t>
            </w:r>
            <w:r>
              <w:rPr>
                <w:rFonts w:ascii="Times New Roman" w:eastAsia="標楷體" w:hAnsi="Times New Roman" w:hint="eastAsia"/>
                <w:sz w:val="20"/>
              </w:rPr>
              <w:t xml:space="preserve">　　</w:t>
            </w:r>
            <w:r w:rsidRPr="0017565E">
              <w:rPr>
                <w:rFonts w:ascii="Times New Roman" w:eastAsia="標楷體" w:hAnsi="Times New Roman" w:hint="eastAsia"/>
                <w:sz w:val="20"/>
              </w:rPr>
              <w:t>出生年月日：</w:t>
            </w:r>
            <w:r w:rsidRPr="0017565E">
              <w:rPr>
                <w:rFonts w:ascii="Times New Roman" w:eastAsia="標楷體" w:hAnsi="Times New Roman"/>
                <w:sz w:val="20"/>
              </w:rPr>
              <w:t>______</w:t>
            </w:r>
            <w:r w:rsidRPr="0017565E">
              <w:rPr>
                <w:rFonts w:ascii="Times New Roman" w:eastAsia="標楷體" w:hAnsi="Times New Roman" w:hint="eastAsia"/>
                <w:sz w:val="20"/>
              </w:rPr>
              <w:t>__</w:t>
            </w:r>
            <w:r w:rsidRPr="0017565E">
              <w:rPr>
                <w:rFonts w:ascii="Times New Roman" w:eastAsia="標楷體" w:hAnsi="Times New Roman"/>
                <w:sz w:val="20"/>
              </w:rPr>
              <w:t>__________</w:t>
            </w:r>
          </w:p>
        </w:tc>
      </w:tr>
      <w:tr w:rsidR="0052276C" w:rsidRPr="0017565E" w:rsidTr="0052276C">
        <w:trPr>
          <w:trHeight w:hRule="exact" w:val="284"/>
        </w:trPr>
        <w:tc>
          <w:tcPr>
            <w:tcW w:w="5000" w:type="pct"/>
            <w:gridSpan w:val="7"/>
            <w:tcBorders>
              <w:top w:val="nil"/>
              <w:left w:val="single" w:sz="4" w:space="0" w:color="auto"/>
              <w:bottom w:val="nil"/>
              <w:right w:val="single" w:sz="4" w:space="0" w:color="auto"/>
            </w:tcBorders>
            <w:noWrap/>
            <w:vAlign w:val="bottom"/>
          </w:tcPr>
          <w:p w:rsidR="0052276C" w:rsidRPr="0017565E" w:rsidRDefault="0052276C" w:rsidP="0052276C">
            <w:pPr>
              <w:rPr>
                <w:rFonts w:ascii="Times New Roman" w:eastAsia="標楷體" w:hAnsi="Times New Roman"/>
                <w:sz w:val="20"/>
              </w:rPr>
            </w:pPr>
            <w:r w:rsidRPr="0017565E">
              <w:rPr>
                <w:rFonts w:ascii="Times New Roman" w:eastAsia="標楷體" w:hAnsi="Times New Roman" w:hint="eastAsia"/>
                <w:sz w:val="20"/>
              </w:rPr>
              <w:t>建教合作科別：</w:t>
            </w:r>
          </w:p>
        </w:tc>
      </w:tr>
      <w:tr w:rsidR="0052276C" w:rsidRPr="0017565E" w:rsidTr="0052276C">
        <w:trPr>
          <w:trHeight w:hRule="exact" w:val="284"/>
        </w:trPr>
        <w:tc>
          <w:tcPr>
            <w:tcW w:w="5000" w:type="pct"/>
            <w:gridSpan w:val="7"/>
            <w:tcBorders>
              <w:top w:val="nil"/>
              <w:left w:val="single" w:sz="4" w:space="0" w:color="auto"/>
              <w:bottom w:val="nil"/>
              <w:right w:val="single" w:sz="4" w:space="0" w:color="auto"/>
            </w:tcBorders>
            <w:noWrap/>
            <w:vAlign w:val="bottom"/>
          </w:tcPr>
          <w:p w:rsidR="0052276C" w:rsidRPr="0017565E" w:rsidRDefault="0052276C" w:rsidP="0052276C">
            <w:pPr>
              <w:rPr>
                <w:rFonts w:ascii="Times New Roman" w:eastAsia="標楷體" w:hAnsi="Times New Roman"/>
                <w:sz w:val="20"/>
              </w:rPr>
            </w:pPr>
            <w:r w:rsidRPr="0017565E">
              <w:rPr>
                <w:rFonts w:ascii="Times New Roman" w:eastAsia="標楷體" w:hAnsi="Times New Roman" w:hint="eastAsia"/>
                <w:sz w:val="20"/>
              </w:rPr>
              <w:t>建教合作機構：</w:t>
            </w:r>
          </w:p>
        </w:tc>
      </w:tr>
      <w:tr w:rsidR="0052276C" w:rsidRPr="0017565E" w:rsidTr="0052276C">
        <w:trPr>
          <w:trHeight w:hRule="exact" w:val="284"/>
        </w:trPr>
        <w:tc>
          <w:tcPr>
            <w:tcW w:w="5000" w:type="pct"/>
            <w:gridSpan w:val="7"/>
            <w:tcBorders>
              <w:top w:val="nil"/>
              <w:left w:val="single" w:sz="4" w:space="0" w:color="auto"/>
              <w:bottom w:val="nil"/>
              <w:right w:val="single" w:sz="4" w:space="0" w:color="auto"/>
            </w:tcBorders>
            <w:noWrap/>
            <w:vAlign w:val="bottom"/>
          </w:tcPr>
          <w:p w:rsidR="0052276C" w:rsidRPr="0017565E" w:rsidRDefault="00966291" w:rsidP="0052276C">
            <w:pPr>
              <w:rPr>
                <w:rFonts w:ascii="Times New Roman" w:eastAsia="標楷體" w:hAnsi="Times New Roman"/>
                <w:sz w:val="20"/>
              </w:rPr>
            </w:pPr>
            <w:r w:rsidRPr="00966291">
              <w:rPr>
                <w:rFonts w:ascii="Times New Roman" w:eastAsia="標楷體" w:hAnsi="Times New Roman" w:hint="eastAsia"/>
                <w:sz w:val="20"/>
              </w:rPr>
              <w:t>稅籍</w:t>
            </w:r>
            <w:r w:rsidR="0052276C" w:rsidRPr="0017565E">
              <w:rPr>
                <w:rFonts w:ascii="Times New Roman" w:eastAsia="標楷體" w:hAnsi="Times New Roman" w:hint="eastAsia"/>
                <w:sz w:val="20"/>
              </w:rPr>
              <w:t>登記地址：</w:t>
            </w:r>
          </w:p>
        </w:tc>
      </w:tr>
      <w:tr w:rsidR="0052276C" w:rsidRPr="0017565E" w:rsidTr="0052276C">
        <w:trPr>
          <w:trHeight w:hRule="exact" w:val="284"/>
        </w:trPr>
        <w:tc>
          <w:tcPr>
            <w:tcW w:w="5000" w:type="pct"/>
            <w:gridSpan w:val="7"/>
            <w:tcBorders>
              <w:top w:val="nil"/>
              <w:left w:val="single" w:sz="4" w:space="0" w:color="auto"/>
              <w:bottom w:val="nil"/>
              <w:right w:val="single" w:sz="4" w:space="0" w:color="auto"/>
            </w:tcBorders>
            <w:noWrap/>
            <w:vAlign w:val="bottom"/>
          </w:tcPr>
          <w:p w:rsidR="0052276C" w:rsidRPr="0017565E" w:rsidRDefault="0052276C" w:rsidP="0052276C">
            <w:pPr>
              <w:rPr>
                <w:rFonts w:ascii="Times New Roman" w:eastAsia="標楷體" w:hAnsi="Times New Roman"/>
                <w:sz w:val="20"/>
              </w:rPr>
            </w:pPr>
            <w:r w:rsidRPr="0017565E">
              <w:rPr>
                <w:rFonts w:ascii="Times New Roman" w:eastAsia="標楷體" w:hAnsi="Times New Roman" w:hint="eastAsia"/>
                <w:sz w:val="20"/>
              </w:rPr>
              <w:t>訓練場所地址：</w:t>
            </w:r>
          </w:p>
        </w:tc>
      </w:tr>
      <w:tr w:rsidR="0052276C" w:rsidRPr="0017565E" w:rsidTr="0052276C">
        <w:trPr>
          <w:trHeight w:hRule="exact" w:val="284"/>
        </w:trPr>
        <w:tc>
          <w:tcPr>
            <w:tcW w:w="5000" w:type="pct"/>
            <w:gridSpan w:val="7"/>
            <w:tcBorders>
              <w:top w:val="nil"/>
              <w:left w:val="single" w:sz="4" w:space="0" w:color="auto"/>
              <w:bottom w:val="nil"/>
              <w:right w:val="single" w:sz="4" w:space="0" w:color="auto"/>
            </w:tcBorders>
            <w:noWrap/>
            <w:vAlign w:val="bottom"/>
          </w:tcPr>
          <w:p w:rsidR="0052276C" w:rsidRPr="0017565E" w:rsidRDefault="0052276C" w:rsidP="0052276C">
            <w:pPr>
              <w:rPr>
                <w:rFonts w:ascii="Times New Roman" w:eastAsia="標楷體" w:hAnsi="Times New Roman"/>
                <w:sz w:val="20"/>
              </w:rPr>
            </w:pPr>
            <w:r w:rsidRPr="0017565E">
              <w:rPr>
                <w:rFonts w:ascii="Times New Roman" w:eastAsia="標楷體" w:hAnsi="Times New Roman" w:hint="eastAsia"/>
                <w:sz w:val="20"/>
              </w:rPr>
              <w:t>建教合作機構電話：</w:t>
            </w:r>
            <w:r w:rsidRPr="0017565E">
              <w:rPr>
                <w:rFonts w:ascii="Times New Roman" w:eastAsia="標楷體" w:hAnsi="Times New Roman"/>
                <w:sz w:val="20"/>
              </w:rPr>
              <w:t xml:space="preserve"> </w:t>
            </w:r>
          </w:p>
        </w:tc>
      </w:tr>
      <w:tr w:rsidR="00B67A3F" w:rsidRPr="00C53B5D" w:rsidTr="00B67A3F">
        <w:trPr>
          <w:cantSplit/>
          <w:trHeight w:val="380"/>
        </w:trPr>
        <w:tc>
          <w:tcPr>
            <w:tcW w:w="522" w:type="pct"/>
            <w:vMerge w:val="restart"/>
            <w:tcBorders>
              <w:top w:val="single" w:sz="4" w:space="0" w:color="auto"/>
              <w:left w:val="single" w:sz="4" w:space="0" w:color="auto"/>
              <w:right w:val="single" w:sz="4" w:space="0" w:color="auto"/>
            </w:tcBorders>
            <w:vAlign w:val="center"/>
          </w:tcPr>
          <w:p w:rsidR="0052276C" w:rsidRPr="00C53B5D" w:rsidRDefault="0052276C" w:rsidP="00B67A3F">
            <w:pPr>
              <w:spacing w:line="0" w:lineRule="atLeast"/>
              <w:jc w:val="center"/>
              <w:rPr>
                <w:rFonts w:ascii="Times New Roman" w:eastAsia="標楷體" w:hAnsi="Times New Roman"/>
                <w:sz w:val="20"/>
              </w:rPr>
            </w:pPr>
            <w:r w:rsidRPr="00C53B5D">
              <w:rPr>
                <w:rFonts w:ascii="Times New Roman" w:eastAsia="標楷體" w:hAnsi="Times New Roman" w:hint="eastAsia"/>
                <w:sz w:val="20"/>
              </w:rPr>
              <w:t>訓練項目</w:t>
            </w:r>
          </w:p>
        </w:tc>
        <w:tc>
          <w:tcPr>
            <w:tcW w:w="1628" w:type="pct"/>
            <w:vMerge w:val="restart"/>
            <w:tcBorders>
              <w:top w:val="single" w:sz="4" w:space="0" w:color="auto"/>
              <w:left w:val="single" w:sz="4" w:space="0" w:color="auto"/>
              <w:right w:val="single" w:sz="4" w:space="0" w:color="auto"/>
              <w:tl2br w:val="single" w:sz="4" w:space="0" w:color="auto"/>
            </w:tcBorders>
            <w:noWrap/>
            <w:vAlign w:val="center"/>
          </w:tcPr>
          <w:p w:rsidR="0052276C" w:rsidRPr="00833FB1" w:rsidRDefault="0052276C" w:rsidP="00263EBD">
            <w:pPr>
              <w:jc w:val="center"/>
              <w:rPr>
                <w:rFonts w:ascii="Times New Roman" w:eastAsia="標楷體" w:hAnsi="Times New Roman"/>
                <w:sz w:val="20"/>
              </w:rPr>
            </w:pPr>
            <w:r w:rsidRPr="00833FB1">
              <w:rPr>
                <w:rFonts w:ascii="Times New Roman" w:eastAsia="標楷體" w:hAnsi="Times New Roman" w:hint="eastAsia"/>
                <w:sz w:val="20"/>
              </w:rPr>
              <w:t xml:space="preserve">          </w:t>
            </w:r>
            <w:r w:rsidRPr="00833FB1">
              <w:rPr>
                <w:rFonts w:ascii="Times New Roman" w:eastAsia="標楷體" w:hAnsi="Times New Roman" w:hint="eastAsia"/>
                <w:sz w:val="20"/>
              </w:rPr>
              <w:t>訓練地點與時間</w:t>
            </w:r>
          </w:p>
          <w:p w:rsidR="0052276C" w:rsidRPr="00833FB1" w:rsidRDefault="0052276C" w:rsidP="00263EBD">
            <w:pPr>
              <w:spacing w:before="240"/>
              <w:ind w:firstLineChars="100" w:firstLine="200"/>
              <w:rPr>
                <w:rFonts w:ascii="Times New Roman" w:eastAsia="標楷體" w:hAnsi="Times New Roman"/>
                <w:sz w:val="20"/>
              </w:rPr>
            </w:pPr>
            <w:r w:rsidRPr="00833FB1">
              <w:rPr>
                <w:rFonts w:ascii="Times New Roman" w:eastAsia="標楷體" w:hAnsi="Times New Roman" w:hint="eastAsia"/>
                <w:sz w:val="20"/>
              </w:rPr>
              <w:t>訓練課程</w:t>
            </w:r>
          </w:p>
        </w:tc>
        <w:tc>
          <w:tcPr>
            <w:tcW w:w="976" w:type="pct"/>
            <w:gridSpan w:val="2"/>
            <w:tcBorders>
              <w:top w:val="single" w:sz="4" w:space="0" w:color="auto"/>
              <w:left w:val="single" w:sz="4" w:space="0" w:color="auto"/>
              <w:bottom w:val="single" w:sz="4" w:space="0" w:color="auto"/>
              <w:right w:val="single" w:sz="4" w:space="0" w:color="auto"/>
            </w:tcBorders>
            <w:vAlign w:val="center"/>
          </w:tcPr>
          <w:p w:rsidR="0052276C" w:rsidRPr="00833FB1" w:rsidRDefault="0052276C" w:rsidP="00BA6628">
            <w:pPr>
              <w:spacing w:line="0" w:lineRule="atLeast"/>
              <w:jc w:val="center"/>
              <w:rPr>
                <w:rFonts w:ascii="Times New Roman" w:eastAsia="標楷體" w:hAnsi="Times New Roman"/>
                <w:sz w:val="20"/>
                <w:szCs w:val="20"/>
              </w:rPr>
            </w:pPr>
            <w:r w:rsidRPr="00833FB1">
              <w:rPr>
                <w:rFonts w:ascii="Times New Roman" w:eastAsia="標楷體" w:hAnsi="Times New Roman" w:hint="eastAsia"/>
                <w:sz w:val="20"/>
                <w:szCs w:val="20"/>
              </w:rPr>
              <w:t>訓練崗位</w:t>
            </w:r>
          </w:p>
        </w:tc>
        <w:tc>
          <w:tcPr>
            <w:tcW w:w="651" w:type="pct"/>
            <w:vMerge w:val="restart"/>
            <w:tcBorders>
              <w:top w:val="single" w:sz="4" w:space="0" w:color="auto"/>
              <w:left w:val="single" w:sz="4" w:space="0" w:color="auto"/>
              <w:right w:val="single" w:sz="4" w:space="0" w:color="auto"/>
            </w:tcBorders>
            <w:vAlign w:val="center"/>
          </w:tcPr>
          <w:p w:rsidR="0052276C" w:rsidRPr="00C53B5D" w:rsidRDefault="0052276C" w:rsidP="00BA6628">
            <w:pPr>
              <w:spacing w:line="0" w:lineRule="atLeast"/>
              <w:jc w:val="center"/>
              <w:rPr>
                <w:rFonts w:ascii="Times New Roman" w:eastAsia="標楷體" w:hAnsi="Times New Roman"/>
                <w:sz w:val="20"/>
              </w:rPr>
            </w:pPr>
            <w:r w:rsidRPr="00C53B5D">
              <w:rPr>
                <w:rFonts w:ascii="Times New Roman" w:eastAsia="標楷體" w:hAnsi="Times New Roman" w:hint="eastAsia"/>
                <w:sz w:val="20"/>
              </w:rPr>
              <w:t>預計</w:t>
            </w:r>
          </w:p>
          <w:p w:rsidR="0052276C" w:rsidRPr="00C53B5D" w:rsidRDefault="0052276C" w:rsidP="00BA6628">
            <w:pPr>
              <w:spacing w:line="0" w:lineRule="atLeast"/>
              <w:jc w:val="center"/>
              <w:rPr>
                <w:rFonts w:ascii="Times New Roman" w:eastAsia="標楷體" w:hAnsi="Times New Roman"/>
                <w:sz w:val="20"/>
              </w:rPr>
            </w:pPr>
            <w:r w:rsidRPr="00C53B5D">
              <w:rPr>
                <w:rFonts w:ascii="Times New Roman" w:eastAsia="標楷體" w:hAnsi="Times New Roman" w:hint="eastAsia"/>
                <w:sz w:val="20"/>
              </w:rPr>
              <w:t>訓練時程</w:t>
            </w:r>
          </w:p>
        </w:tc>
        <w:tc>
          <w:tcPr>
            <w:tcW w:w="651" w:type="pct"/>
            <w:vMerge w:val="restart"/>
            <w:tcBorders>
              <w:top w:val="single" w:sz="4" w:space="0" w:color="auto"/>
              <w:left w:val="single" w:sz="4" w:space="0" w:color="auto"/>
              <w:right w:val="single" w:sz="4" w:space="0" w:color="auto"/>
            </w:tcBorders>
            <w:vAlign w:val="center"/>
          </w:tcPr>
          <w:p w:rsidR="0052276C" w:rsidRPr="00C53B5D" w:rsidRDefault="0052276C" w:rsidP="00BA6628">
            <w:pPr>
              <w:spacing w:line="0" w:lineRule="atLeast"/>
              <w:jc w:val="center"/>
              <w:rPr>
                <w:rFonts w:ascii="Times New Roman" w:eastAsia="標楷體" w:hAnsi="Times New Roman"/>
                <w:sz w:val="20"/>
              </w:rPr>
            </w:pPr>
            <w:r w:rsidRPr="00C53B5D">
              <w:rPr>
                <w:rFonts w:ascii="Times New Roman" w:eastAsia="標楷體" w:hAnsi="Times New Roman" w:hint="eastAsia"/>
                <w:sz w:val="20"/>
              </w:rPr>
              <w:t>完成</w:t>
            </w:r>
          </w:p>
          <w:p w:rsidR="0052276C" w:rsidRPr="00C53B5D" w:rsidRDefault="0052276C" w:rsidP="00BA6628">
            <w:pPr>
              <w:spacing w:line="0" w:lineRule="atLeast"/>
              <w:jc w:val="center"/>
              <w:rPr>
                <w:rFonts w:ascii="Times New Roman" w:eastAsia="標楷體" w:hAnsi="Times New Roman"/>
                <w:sz w:val="20"/>
              </w:rPr>
            </w:pPr>
            <w:r w:rsidRPr="00C53B5D">
              <w:rPr>
                <w:rFonts w:ascii="Times New Roman" w:eastAsia="標楷體" w:hAnsi="Times New Roman" w:hint="eastAsia"/>
                <w:sz w:val="20"/>
              </w:rPr>
              <w:t>訓練日期</w:t>
            </w:r>
          </w:p>
        </w:tc>
        <w:tc>
          <w:tcPr>
            <w:tcW w:w="572" w:type="pct"/>
            <w:vMerge w:val="restart"/>
            <w:tcBorders>
              <w:top w:val="single" w:sz="4" w:space="0" w:color="auto"/>
              <w:left w:val="single" w:sz="4" w:space="0" w:color="auto"/>
              <w:right w:val="single" w:sz="4" w:space="0" w:color="auto"/>
            </w:tcBorders>
            <w:vAlign w:val="center"/>
          </w:tcPr>
          <w:p w:rsidR="0052276C" w:rsidRPr="00C53B5D" w:rsidRDefault="0052276C" w:rsidP="00BA6628">
            <w:pPr>
              <w:spacing w:line="0" w:lineRule="atLeast"/>
              <w:jc w:val="center"/>
              <w:rPr>
                <w:rFonts w:ascii="Times New Roman" w:eastAsia="標楷體" w:hAnsi="Times New Roman"/>
                <w:sz w:val="20"/>
              </w:rPr>
            </w:pPr>
            <w:r w:rsidRPr="00C53B5D">
              <w:rPr>
                <w:rFonts w:ascii="Times New Roman" w:eastAsia="標楷體" w:hAnsi="Times New Roman" w:hint="eastAsia"/>
                <w:sz w:val="20"/>
              </w:rPr>
              <w:t>備註</w:t>
            </w:r>
          </w:p>
        </w:tc>
      </w:tr>
      <w:tr w:rsidR="00B67A3F" w:rsidRPr="00C53B5D" w:rsidTr="00B67A3F">
        <w:trPr>
          <w:cantSplit/>
          <w:trHeight w:val="420"/>
        </w:trPr>
        <w:tc>
          <w:tcPr>
            <w:tcW w:w="522" w:type="pct"/>
            <w:vMerge/>
            <w:tcBorders>
              <w:left w:val="single" w:sz="4" w:space="0" w:color="auto"/>
              <w:bottom w:val="nil"/>
              <w:right w:val="single" w:sz="4" w:space="0" w:color="auto"/>
            </w:tcBorders>
            <w:vAlign w:val="center"/>
          </w:tcPr>
          <w:p w:rsidR="0052276C" w:rsidRPr="00C53B5D" w:rsidRDefault="0052276C" w:rsidP="00BA6628">
            <w:pPr>
              <w:spacing w:line="0" w:lineRule="atLeast"/>
              <w:jc w:val="center"/>
              <w:rPr>
                <w:rFonts w:ascii="Times New Roman" w:eastAsia="標楷體" w:hAnsi="Times New Roman"/>
                <w:sz w:val="20"/>
              </w:rPr>
            </w:pPr>
          </w:p>
        </w:tc>
        <w:tc>
          <w:tcPr>
            <w:tcW w:w="1628" w:type="pct"/>
            <w:vMerge/>
            <w:tcBorders>
              <w:left w:val="single" w:sz="4" w:space="0" w:color="auto"/>
              <w:bottom w:val="nil"/>
              <w:right w:val="single" w:sz="4" w:space="0" w:color="auto"/>
              <w:tl2br w:val="single" w:sz="4" w:space="0" w:color="auto"/>
            </w:tcBorders>
            <w:noWrap/>
            <w:vAlign w:val="center"/>
          </w:tcPr>
          <w:p w:rsidR="0052276C" w:rsidRPr="00833FB1" w:rsidRDefault="0052276C" w:rsidP="00BA6628">
            <w:pPr>
              <w:spacing w:line="0" w:lineRule="atLeast"/>
              <w:jc w:val="center"/>
              <w:rPr>
                <w:rFonts w:ascii="Times New Roman" w:eastAsia="標楷體" w:hAnsi="Times New Roman"/>
                <w:sz w:val="20"/>
              </w:rPr>
            </w:pPr>
          </w:p>
        </w:tc>
        <w:tc>
          <w:tcPr>
            <w:tcW w:w="488" w:type="pct"/>
            <w:tcBorders>
              <w:top w:val="single" w:sz="4" w:space="0" w:color="auto"/>
              <w:left w:val="single" w:sz="4" w:space="0" w:color="auto"/>
              <w:bottom w:val="single" w:sz="4" w:space="0" w:color="auto"/>
              <w:right w:val="single" w:sz="4" w:space="0" w:color="auto"/>
            </w:tcBorders>
            <w:vAlign w:val="center"/>
          </w:tcPr>
          <w:p w:rsidR="0052276C" w:rsidRPr="00833FB1" w:rsidRDefault="0052276C" w:rsidP="00B67A3F">
            <w:pPr>
              <w:spacing w:line="0" w:lineRule="atLeast"/>
              <w:jc w:val="center"/>
              <w:rPr>
                <w:rFonts w:ascii="Times New Roman" w:eastAsia="標楷體" w:hAnsi="Times New Roman"/>
                <w:sz w:val="20"/>
                <w:szCs w:val="20"/>
              </w:rPr>
            </w:pPr>
            <w:r w:rsidRPr="00833FB1">
              <w:rPr>
                <w:rFonts w:ascii="Times New Roman" w:eastAsia="標楷體" w:hAnsi="Times New Roman" w:hint="eastAsia"/>
                <w:sz w:val="20"/>
                <w:szCs w:val="20"/>
              </w:rPr>
              <w:t>部門名稱</w:t>
            </w:r>
          </w:p>
        </w:tc>
        <w:tc>
          <w:tcPr>
            <w:tcW w:w="488" w:type="pct"/>
            <w:tcBorders>
              <w:top w:val="single" w:sz="4" w:space="0" w:color="auto"/>
              <w:left w:val="single" w:sz="4" w:space="0" w:color="auto"/>
              <w:bottom w:val="single" w:sz="4" w:space="0" w:color="auto"/>
              <w:right w:val="single" w:sz="4" w:space="0" w:color="auto"/>
            </w:tcBorders>
            <w:vAlign w:val="center"/>
          </w:tcPr>
          <w:p w:rsidR="0052276C" w:rsidRPr="00833FB1" w:rsidRDefault="0052276C" w:rsidP="00B67A3F">
            <w:pPr>
              <w:spacing w:line="0" w:lineRule="atLeast"/>
              <w:jc w:val="center"/>
              <w:rPr>
                <w:rFonts w:ascii="Times New Roman" w:eastAsia="標楷體" w:hAnsi="Times New Roman"/>
                <w:sz w:val="20"/>
                <w:szCs w:val="20"/>
              </w:rPr>
            </w:pPr>
            <w:r w:rsidRPr="00833FB1">
              <w:rPr>
                <w:rFonts w:ascii="Times New Roman" w:eastAsia="標楷體" w:hAnsi="Times New Roman" w:hint="eastAsia"/>
                <w:sz w:val="20"/>
                <w:szCs w:val="20"/>
              </w:rPr>
              <w:t>崗位名稱</w:t>
            </w:r>
          </w:p>
        </w:tc>
        <w:tc>
          <w:tcPr>
            <w:tcW w:w="651" w:type="pct"/>
            <w:vMerge/>
            <w:tcBorders>
              <w:left w:val="single" w:sz="4" w:space="0" w:color="auto"/>
              <w:bottom w:val="single" w:sz="4" w:space="0" w:color="auto"/>
              <w:right w:val="single" w:sz="4" w:space="0" w:color="auto"/>
            </w:tcBorders>
            <w:vAlign w:val="center"/>
          </w:tcPr>
          <w:p w:rsidR="0052276C" w:rsidRPr="00C53B5D" w:rsidRDefault="0052276C" w:rsidP="00BA6628">
            <w:pPr>
              <w:spacing w:line="0" w:lineRule="atLeast"/>
              <w:jc w:val="center"/>
              <w:rPr>
                <w:rFonts w:ascii="Times New Roman" w:eastAsia="標楷體" w:hAnsi="Times New Roman"/>
                <w:sz w:val="20"/>
              </w:rPr>
            </w:pPr>
          </w:p>
        </w:tc>
        <w:tc>
          <w:tcPr>
            <w:tcW w:w="651" w:type="pct"/>
            <w:vMerge/>
            <w:tcBorders>
              <w:left w:val="single" w:sz="4" w:space="0" w:color="auto"/>
              <w:bottom w:val="single" w:sz="4" w:space="0" w:color="auto"/>
              <w:right w:val="single" w:sz="4" w:space="0" w:color="auto"/>
            </w:tcBorders>
            <w:vAlign w:val="center"/>
          </w:tcPr>
          <w:p w:rsidR="0052276C" w:rsidRPr="00C53B5D" w:rsidRDefault="0052276C" w:rsidP="00BA6628">
            <w:pPr>
              <w:spacing w:line="0" w:lineRule="atLeast"/>
              <w:jc w:val="center"/>
              <w:rPr>
                <w:rFonts w:ascii="Times New Roman" w:eastAsia="標楷體" w:hAnsi="Times New Roman"/>
                <w:sz w:val="20"/>
              </w:rPr>
            </w:pPr>
          </w:p>
        </w:tc>
        <w:tc>
          <w:tcPr>
            <w:tcW w:w="572" w:type="pct"/>
            <w:vMerge/>
            <w:tcBorders>
              <w:left w:val="single" w:sz="4" w:space="0" w:color="auto"/>
              <w:bottom w:val="single" w:sz="4" w:space="0" w:color="auto"/>
              <w:right w:val="single" w:sz="4" w:space="0" w:color="auto"/>
            </w:tcBorders>
            <w:vAlign w:val="center"/>
          </w:tcPr>
          <w:p w:rsidR="0052276C" w:rsidRPr="00C53B5D" w:rsidRDefault="0052276C" w:rsidP="00BA6628">
            <w:pPr>
              <w:spacing w:line="0" w:lineRule="atLeast"/>
              <w:jc w:val="center"/>
              <w:rPr>
                <w:rFonts w:ascii="Times New Roman" w:eastAsia="標楷體" w:hAnsi="Times New Roman"/>
                <w:sz w:val="20"/>
              </w:rPr>
            </w:pPr>
          </w:p>
        </w:tc>
      </w:tr>
      <w:tr w:rsidR="00B67A3F" w:rsidRPr="00C53B5D" w:rsidTr="00B67A3F">
        <w:trPr>
          <w:cantSplit/>
          <w:trHeight w:hRule="exact" w:val="312"/>
        </w:trPr>
        <w:tc>
          <w:tcPr>
            <w:tcW w:w="522" w:type="pct"/>
            <w:vMerge w:val="restar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BA6628">
            <w:pPr>
              <w:jc w:val="center"/>
              <w:rPr>
                <w:rFonts w:ascii="Times New Roman" w:eastAsia="標楷體" w:hAnsi="Times New Roman"/>
                <w:sz w:val="20"/>
              </w:rPr>
            </w:pPr>
          </w:p>
        </w:tc>
        <w:tc>
          <w:tcPr>
            <w:tcW w:w="1628" w:type="pct"/>
            <w:tcBorders>
              <w:top w:val="single" w:sz="4" w:space="0" w:color="auto"/>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nil"/>
              <w:left w:val="nil"/>
              <w:bottom w:val="single" w:sz="4" w:space="0" w:color="auto"/>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auto"/>
              <w:left w:val="nil"/>
              <w:bottom w:val="single" w:sz="4" w:space="0" w:color="auto"/>
              <w:right w:val="single" w:sz="4" w:space="0" w:color="auto"/>
            </w:tcBorders>
            <w:shd w:val="clear" w:color="auto" w:fill="auto"/>
            <w:noWrap/>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572"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r>
      <w:tr w:rsidR="00B67A3F" w:rsidRPr="00C53B5D" w:rsidTr="00B67A3F">
        <w:trPr>
          <w:cantSplit/>
          <w:trHeight w:hRule="exact" w:val="312"/>
        </w:trPr>
        <w:tc>
          <w:tcPr>
            <w:tcW w:w="522" w:type="pct"/>
            <w:vMerge/>
            <w:tcBorders>
              <w:top w:val="single" w:sz="4" w:space="0" w:color="auto"/>
              <w:left w:val="single" w:sz="4" w:space="0" w:color="auto"/>
              <w:bottom w:val="single" w:sz="4" w:space="0" w:color="auto"/>
              <w:right w:val="single" w:sz="4" w:space="0" w:color="auto"/>
            </w:tcBorders>
            <w:vAlign w:val="center"/>
          </w:tcPr>
          <w:p w:rsidR="0052276C" w:rsidRPr="00C53B5D" w:rsidRDefault="0052276C" w:rsidP="00B67A3F">
            <w:pPr>
              <w:jc w:val="center"/>
              <w:rPr>
                <w:rFonts w:ascii="Times New Roman" w:eastAsia="標楷體" w:hAnsi="Times New Roman"/>
                <w:sz w:val="20"/>
              </w:rPr>
            </w:pPr>
          </w:p>
        </w:tc>
        <w:tc>
          <w:tcPr>
            <w:tcW w:w="1628"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nil"/>
              <w:left w:val="nil"/>
              <w:bottom w:val="single" w:sz="4" w:space="0" w:color="auto"/>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auto"/>
              <w:left w:val="nil"/>
              <w:bottom w:val="single" w:sz="4" w:space="0" w:color="auto"/>
              <w:right w:val="single" w:sz="4" w:space="0" w:color="auto"/>
            </w:tcBorders>
            <w:shd w:val="clear" w:color="auto" w:fill="auto"/>
            <w:noWrap/>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572"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r>
      <w:tr w:rsidR="00B67A3F" w:rsidRPr="00C53B5D" w:rsidTr="00B67A3F">
        <w:trPr>
          <w:cantSplit/>
          <w:trHeight w:hRule="exact" w:val="312"/>
        </w:trPr>
        <w:tc>
          <w:tcPr>
            <w:tcW w:w="522" w:type="pct"/>
            <w:vMerge/>
            <w:tcBorders>
              <w:top w:val="single" w:sz="4" w:space="0" w:color="auto"/>
              <w:left w:val="single" w:sz="4" w:space="0" w:color="auto"/>
              <w:bottom w:val="single" w:sz="4" w:space="0" w:color="auto"/>
              <w:right w:val="single" w:sz="4" w:space="0" w:color="auto"/>
            </w:tcBorders>
            <w:vAlign w:val="center"/>
          </w:tcPr>
          <w:p w:rsidR="0052276C" w:rsidRPr="00C53B5D" w:rsidRDefault="0052276C" w:rsidP="00B67A3F">
            <w:pPr>
              <w:jc w:val="center"/>
              <w:rPr>
                <w:rFonts w:ascii="Times New Roman" w:eastAsia="標楷體" w:hAnsi="Times New Roman"/>
                <w:sz w:val="20"/>
              </w:rPr>
            </w:pPr>
          </w:p>
        </w:tc>
        <w:tc>
          <w:tcPr>
            <w:tcW w:w="1628"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nil"/>
              <w:left w:val="nil"/>
              <w:bottom w:val="single" w:sz="4" w:space="0" w:color="auto"/>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auto"/>
              <w:left w:val="nil"/>
              <w:bottom w:val="single" w:sz="4" w:space="0" w:color="auto"/>
              <w:right w:val="single" w:sz="4" w:space="0" w:color="auto"/>
            </w:tcBorders>
            <w:shd w:val="clear" w:color="auto" w:fill="auto"/>
            <w:noWrap/>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572"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r>
      <w:tr w:rsidR="00B67A3F" w:rsidRPr="00C53B5D" w:rsidTr="00B67A3F">
        <w:trPr>
          <w:cantSplit/>
          <w:trHeight w:hRule="exact" w:val="312"/>
        </w:trPr>
        <w:tc>
          <w:tcPr>
            <w:tcW w:w="522" w:type="pct"/>
            <w:vMerge/>
            <w:tcBorders>
              <w:top w:val="single" w:sz="4" w:space="0" w:color="auto"/>
              <w:left w:val="single" w:sz="4" w:space="0" w:color="auto"/>
              <w:bottom w:val="single" w:sz="4" w:space="0" w:color="auto"/>
              <w:right w:val="single" w:sz="4" w:space="0" w:color="auto"/>
            </w:tcBorders>
            <w:vAlign w:val="center"/>
          </w:tcPr>
          <w:p w:rsidR="0052276C" w:rsidRPr="00C53B5D" w:rsidRDefault="0052276C" w:rsidP="00B67A3F">
            <w:pPr>
              <w:jc w:val="center"/>
              <w:rPr>
                <w:rFonts w:ascii="Times New Roman" w:eastAsia="標楷體" w:hAnsi="Times New Roman"/>
                <w:sz w:val="20"/>
              </w:rPr>
            </w:pPr>
          </w:p>
        </w:tc>
        <w:tc>
          <w:tcPr>
            <w:tcW w:w="1628"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nil"/>
              <w:left w:val="nil"/>
              <w:bottom w:val="single" w:sz="4" w:space="0" w:color="auto"/>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auto"/>
              <w:left w:val="nil"/>
              <w:bottom w:val="single" w:sz="4" w:space="0" w:color="auto"/>
              <w:right w:val="single" w:sz="4" w:space="0" w:color="auto"/>
            </w:tcBorders>
            <w:shd w:val="clear" w:color="auto" w:fill="auto"/>
            <w:noWrap/>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572"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r>
      <w:tr w:rsidR="00B67A3F" w:rsidRPr="00C53B5D" w:rsidTr="00B67A3F">
        <w:trPr>
          <w:cantSplit/>
          <w:trHeight w:hRule="exact" w:val="312"/>
        </w:trPr>
        <w:tc>
          <w:tcPr>
            <w:tcW w:w="522" w:type="pct"/>
            <w:vMerge w:val="restart"/>
            <w:tcBorders>
              <w:top w:val="single" w:sz="4" w:space="0" w:color="auto"/>
              <w:left w:val="single" w:sz="4" w:space="0" w:color="auto"/>
              <w:right w:val="single" w:sz="4" w:space="0" w:color="auto"/>
            </w:tcBorders>
            <w:noWrap/>
            <w:vAlign w:val="center"/>
          </w:tcPr>
          <w:p w:rsidR="0052276C" w:rsidRPr="00C53B5D" w:rsidRDefault="0052276C" w:rsidP="00BA6628">
            <w:pPr>
              <w:jc w:val="center"/>
              <w:rPr>
                <w:rFonts w:ascii="Times New Roman" w:eastAsia="標楷體" w:hAnsi="Times New Roman"/>
                <w:sz w:val="20"/>
              </w:rPr>
            </w:pPr>
          </w:p>
        </w:tc>
        <w:tc>
          <w:tcPr>
            <w:tcW w:w="1628" w:type="pct"/>
            <w:tcBorders>
              <w:top w:val="single" w:sz="4" w:space="0" w:color="auto"/>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nil"/>
              <w:left w:val="nil"/>
              <w:bottom w:val="single" w:sz="4" w:space="0" w:color="auto"/>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auto"/>
              <w:left w:val="nil"/>
              <w:bottom w:val="single" w:sz="4" w:space="0" w:color="auto"/>
              <w:right w:val="single" w:sz="4" w:space="0" w:color="auto"/>
            </w:tcBorders>
            <w:shd w:val="clear" w:color="auto" w:fill="auto"/>
            <w:noWrap/>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572"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r>
      <w:tr w:rsidR="00B67A3F" w:rsidRPr="00C53B5D" w:rsidTr="00B67A3F">
        <w:trPr>
          <w:cantSplit/>
          <w:trHeight w:hRule="exact" w:val="312"/>
        </w:trPr>
        <w:tc>
          <w:tcPr>
            <w:tcW w:w="522" w:type="pct"/>
            <w:vMerge/>
            <w:tcBorders>
              <w:top w:val="single" w:sz="4" w:space="0" w:color="auto"/>
              <w:left w:val="single" w:sz="4" w:space="0" w:color="auto"/>
              <w:right w:val="single" w:sz="4" w:space="0" w:color="auto"/>
            </w:tcBorders>
            <w:noWrap/>
            <w:vAlign w:val="center"/>
          </w:tcPr>
          <w:p w:rsidR="0052276C" w:rsidRPr="00C53B5D" w:rsidRDefault="0052276C" w:rsidP="00BA6628">
            <w:pPr>
              <w:jc w:val="center"/>
              <w:rPr>
                <w:rFonts w:ascii="Times New Roman" w:eastAsia="標楷體" w:hAnsi="Times New Roman"/>
                <w:sz w:val="20"/>
              </w:rPr>
            </w:pPr>
          </w:p>
        </w:tc>
        <w:tc>
          <w:tcPr>
            <w:tcW w:w="1628"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nil"/>
              <w:left w:val="nil"/>
              <w:bottom w:val="single" w:sz="4" w:space="0" w:color="auto"/>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auto"/>
              <w:left w:val="nil"/>
              <w:bottom w:val="single" w:sz="4" w:space="0" w:color="auto"/>
              <w:right w:val="single" w:sz="4" w:space="0" w:color="auto"/>
            </w:tcBorders>
            <w:shd w:val="clear" w:color="auto" w:fill="auto"/>
            <w:noWrap/>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572"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r>
      <w:tr w:rsidR="00B67A3F" w:rsidRPr="00C53B5D" w:rsidTr="00B67A3F">
        <w:trPr>
          <w:cantSplit/>
          <w:trHeight w:hRule="exact" w:val="312"/>
        </w:trPr>
        <w:tc>
          <w:tcPr>
            <w:tcW w:w="522" w:type="pct"/>
            <w:vMerge/>
            <w:tcBorders>
              <w:left w:val="single" w:sz="4" w:space="0" w:color="auto"/>
              <w:right w:val="single" w:sz="4" w:space="0" w:color="auto"/>
            </w:tcBorders>
            <w:vAlign w:val="center"/>
          </w:tcPr>
          <w:p w:rsidR="0052276C" w:rsidRPr="00C53B5D" w:rsidRDefault="0052276C" w:rsidP="00BA6628">
            <w:pPr>
              <w:rPr>
                <w:rFonts w:ascii="Times New Roman" w:eastAsia="標楷體" w:hAnsi="Times New Roman"/>
                <w:sz w:val="20"/>
              </w:rPr>
            </w:pPr>
          </w:p>
        </w:tc>
        <w:tc>
          <w:tcPr>
            <w:tcW w:w="1628"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nil"/>
              <w:left w:val="nil"/>
              <w:bottom w:val="single" w:sz="4" w:space="0" w:color="auto"/>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auto"/>
              <w:left w:val="nil"/>
              <w:bottom w:val="single" w:sz="4" w:space="0" w:color="auto"/>
              <w:right w:val="single" w:sz="4" w:space="0" w:color="auto"/>
            </w:tcBorders>
            <w:shd w:val="clear" w:color="auto" w:fill="auto"/>
            <w:noWrap/>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572"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r>
      <w:tr w:rsidR="00B67A3F" w:rsidRPr="00C53B5D" w:rsidTr="00B67A3F">
        <w:trPr>
          <w:cantSplit/>
          <w:trHeight w:hRule="exact" w:val="312"/>
        </w:trPr>
        <w:tc>
          <w:tcPr>
            <w:tcW w:w="522" w:type="pct"/>
            <w:vMerge/>
            <w:tcBorders>
              <w:left w:val="single" w:sz="4" w:space="0" w:color="auto"/>
              <w:right w:val="single" w:sz="4" w:space="0" w:color="auto"/>
            </w:tcBorders>
            <w:vAlign w:val="center"/>
          </w:tcPr>
          <w:p w:rsidR="0052276C" w:rsidRPr="00C53B5D" w:rsidRDefault="0052276C" w:rsidP="00BA6628">
            <w:pPr>
              <w:rPr>
                <w:rFonts w:ascii="Times New Roman" w:eastAsia="標楷體" w:hAnsi="Times New Roman"/>
                <w:sz w:val="20"/>
              </w:rPr>
            </w:pPr>
          </w:p>
        </w:tc>
        <w:tc>
          <w:tcPr>
            <w:tcW w:w="1628"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nil"/>
              <w:left w:val="nil"/>
              <w:bottom w:val="single" w:sz="4" w:space="0" w:color="auto"/>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auto"/>
              <w:left w:val="nil"/>
              <w:bottom w:val="single" w:sz="4" w:space="0" w:color="auto"/>
              <w:right w:val="single" w:sz="4" w:space="0" w:color="auto"/>
            </w:tcBorders>
            <w:shd w:val="clear" w:color="auto" w:fill="auto"/>
            <w:noWrap/>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572"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r>
      <w:tr w:rsidR="00B67A3F" w:rsidRPr="00C53B5D" w:rsidTr="00B67A3F">
        <w:trPr>
          <w:cantSplit/>
          <w:trHeight w:hRule="exact" w:val="312"/>
        </w:trPr>
        <w:tc>
          <w:tcPr>
            <w:tcW w:w="522" w:type="pct"/>
            <w:vMerge w:val="restart"/>
            <w:tcBorders>
              <w:top w:val="single" w:sz="4" w:space="0" w:color="auto"/>
              <w:left w:val="single" w:sz="4" w:space="0" w:color="auto"/>
              <w:bottom w:val="single" w:sz="4" w:space="0" w:color="000000"/>
              <w:right w:val="single" w:sz="4" w:space="0" w:color="auto"/>
            </w:tcBorders>
            <w:vAlign w:val="center"/>
          </w:tcPr>
          <w:p w:rsidR="0052276C" w:rsidRPr="00C53B5D" w:rsidRDefault="0052276C" w:rsidP="00B67A3F">
            <w:pPr>
              <w:jc w:val="center"/>
              <w:rPr>
                <w:rFonts w:ascii="Times New Roman" w:eastAsia="標楷體" w:hAnsi="Times New Roman"/>
                <w:sz w:val="20"/>
              </w:rPr>
            </w:pPr>
          </w:p>
        </w:tc>
        <w:tc>
          <w:tcPr>
            <w:tcW w:w="1628"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nil"/>
              <w:left w:val="nil"/>
              <w:bottom w:val="single" w:sz="4" w:space="0" w:color="auto"/>
              <w:right w:val="single" w:sz="4" w:space="0" w:color="auto"/>
            </w:tcBorders>
            <w:noWrap/>
            <w:vAlign w:val="center"/>
          </w:tcPr>
          <w:p w:rsidR="0052276C" w:rsidRPr="00C53B5D" w:rsidRDefault="0052276C" w:rsidP="00263EBD">
            <w:pPr>
              <w:jc w:val="both"/>
              <w:rPr>
                <w:rFonts w:ascii="Times New Roman" w:eastAsia="標楷體" w:hAnsi="Times New Roman"/>
                <w:sz w:val="20"/>
                <w:szCs w:val="20"/>
              </w:rPr>
            </w:pPr>
          </w:p>
        </w:tc>
        <w:tc>
          <w:tcPr>
            <w:tcW w:w="488" w:type="pct"/>
            <w:tcBorders>
              <w:top w:val="nil"/>
              <w:left w:val="nil"/>
              <w:bottom w:val="single" w:sz="4" w:space="0" w:color="auto"/>
              <w:right w:val="single" w:sz="4" w:space="0" w:color="auto"/>
            </w:tcBorders>
            <w:vAlign w:val="center"/>
          </w:tcPr>
          <w:p w:rsidR="0052276C" w:rsidRPr="00C53B5D" w:rsidRDefault="0052276C" w:rsidP="00263EBD">
            <w:pPr>
              <w:jc w:val="both"/>
              <w:rPr>
                <w:rFonts w:ascii="Times New Roman" w:eastAsia="標楷體" w:hAnsi="Times New Roman"/>
                <w:sz w:val="20"/>
                <w:szCs w:val="20"/>
              </w:rPr>
            </w:pPr>
          </w:p>
        </w:tc>
        <w:tc>
          <w:tcPr>
            <w:tcW w:w="651" w:type="pct"/>
            <w:tcBorders>
              <w:top w:val="single" w:sz="4" w:space="0" w:color="auto"/>
              <w:left w:val="nil"/>
              <w:bottom w:val="single" w:sz="4" w:space="0" w:color="auto"/>
              <w:right w:val="single" w:sz="4" w:space="0" w:color="auto"/>
            </w:tcBorders>
            <w:shd w:val="clear" w:color="auto" w:fill="auto"/>
            <w:noWrap/>
            <w:vAlign w:val="center"/>
          </w:tcPr>
          <w:p w:rsidR="0052276C" w:rsidRPr="00C53B5D" w:rsidRDefault="0052276C" w:rsidP="00263EBD">
            <w:pPr>
              <w:jc w:val="both"/>
              <w:rPr>
                <w:rFonts w:ascii="Times New Roman" w:eastAsia="標楷體" w:hAnsi="Times New Roman"/>
                <w:sz w:val="20"/>
                <w:szCs w:val="20"/>
              </w:rPr>
            </w:pPr>
          </w:p>
        </w:tc>
        <w:tc>
          <w:tcPr>
            <w:tcW w:w="651" w:type="pct"/>
            <w:tcBorders>
              <w:top w:val="nil"/>
              <w:left w:val="nil"/>
              <w:bottom w:val="single" w:sz="4" w:space="0" w:color="auto"/>
              <w:right w:val="single" w:sz="4" w:space="0" w:color="auto"/>
            </w:tcBorders>
            <w:noWrap/>
            <w:vAlign w:val="center"/>
          </w:tcPr>
          <w:p w:rsidR="0052276C" w:rsidRPr="00C53B5D" w:rsidRDefault="0052276C" w:rsidP="00263EBD">
            <w:pPr>
              <w:jc w:val="both"/>
              <w:rPr>
                <w:rFonts w:ascii="Times New Roman" w:eastAsia="標楷體" w:hAnsi="Times New Roman"/>
                <w:sz w:val="20"/>
                <w:szCs w:val="20"/>
              </w:rPr>
            </w:pPr>
          </w:p>
        </w:tc>
        <w:tc>
          <w:tcPr>
            <w:tcW w:w="572" w:type="pct"/>
            <w:tcBorders>
              <w:top w:val="nil"/>
              <w:left w:val="nil"/>
              <w:bottom w:val="single" w:sz="4" w:space="0" w:color="auto"/>
              <w:right w:val="single" w:sz="4" w:space="0" w:color="auto"/>
            </w:tcBorders>
            <w:noWrap/>
            <w:vAlign w:val="center"/>
          </w:tcPr>
          <w:p w:rsidR="0052276C" w:rsidRPr="00C53B5D" w:rsidRDefault="0052276C" w:rsidP="00263EBD">
            <w:pPr>
              <w:jc w:val="both"/>
              <w:rPr>
                <w:rFonts w:ascii="Times New Roman" w:eastAsia="標楷體" w:hAnsi="Times New Roman"/>
                <w:sz w:val="20"/>
                <w:szCs w:val="20"/>
              </w:rPr>
            </w:pPr>
          </w:p>
        </w:tc>
      </w:tr>
      <w:tr w:rsidR="00B67A3F" w:rsidRPr="00C53B5D" w:rsidTr="00B67A3F">
        <w:trPr>
          <w:cantSplit/>
          <w:trHeight w:hRule="exact" w:val="312"/>
        </w:trPr>
        <w:tc>
          <w:tcPr>
            <w:tcW w:w="522" w:type="pct"/>
            <w:vMerge/>
            <w:tcBorders>
              <w:top w:val="nil"/>
              <w:left w:val="single" w:sz="4" w:space="0" w:color="auto"/>
              <w:bottom w:val="single" w:sz="4" w:space="0" w:color="000000"/>
              <w:right w:val="single" w:sz="4" w:space="0" w:color="auto"/>
            </w:tcBorders>
            <w:vAlign w:val="center"/>
          </w:tcPr>
          <w:p w:rsidR="0052276C" w:rsidRPr="00C53B5D" w:rsidRDefault="0052276C" w:rsidP="00BA6628">
            <w:pPr>
              <w:rPr>
                <w:rFonts w:ascii="Times New Roman" w:eastAsia="標楷體" w:hAnsi="Times New Roman"/>
                <w:sz w:val="20"/>
              </w:rPr>
            </w:pPr>
          </w:p>
        </w:tc>
        <w:tc>
          <w:tcPr>
            <w:tcW w:w="1628"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nil"/>
              <w:left w:val="nil"/>
              <w:bottom w:val="single" w:sz="4" w:space="0" w:color="auto"/>
              <w:right w:val="single" w:sz="4" w:space="0" w:color="auto"/>
            </w:tcBorders>
            <w:noWrap/>
            <w:vAlign w:val="center"/>
          </w:tcPr>
          <w:p w:rsidR="0052276C" w:rsidRPr="00C53B5D" w:rsidRDefault="0052276C" w:rsidP="00263EBD">
            <w:pPr>
              <w:jc w:val="both"/>
              <w:rPr>
                <w:rFonts w:ascii="Times New Roman" w:eastAsia="標楷體" w:hAnsi="Times New Roman"/>
                <w:sz w:val="20"/>
                <w:szCs w:val="20"/>
              </w:rPr>
            </w:pPr>
          </w:p>
        </w:tc>
        <w:tc>
          <w:tcPr>
            <w:tcW w:w="488" w:type="pct"/>
            <w:tcBorders>
              <w:top w:val="nil"/>
              <w:left w:val="nil"/>
              <w:bottom w:val="single" w:sz="4" w:space="0" w:color="auto"/>
              <w:right w:val="single" w:sz="4" w:space="0" w:color="auto"/>
            </w:tcBorders>
            <w:vAlign w:val="center"/>
          </w:tcPr>
          <w:p w:rsidR="0052276C" w:rsidRPr="00C53B5D" w:rsidRDefault="0052276C" w:rsidP="00263EBD">
            <w:pPr>
              <w:jc w:val="both"/>
              <w:rPr>
                <w:rFonts w:ascii="Times New Roman" w:eastAsia="標楷體" w:hAnsi="Times New Roman"/>
                <w:sz w:val="20"/>
                <w:szCs w:val="20"/>
              </w:rPr>
            </w:pPr>
          </w:p>
        </w:tc>
        <w:tc>
          <w:tcPr>
            <w:tcW w:w="651" w:type="pct"/>
            <w:tcBorders>
              <w:top w:val="single" w:sz="4" w:space="0" w:color="auto"/>
              <w:left w:val="nil"/>
              <w:bottom w:val="single" w:sz="4" w:space="0" w:color="auto"/>
              <w:right w:val="single" w:sz="4" w:space="0" w:color="auto"/>
            </w:tcBorders>
            <w:shd w:val="clear" w:color="auto" w:fill="auto"/>
            <w:noWrap/>
            <w:vAlign w:val="center"/>
          </w:tcPr>
          <w:p w:rsidR="0052276C" w:rsidRPr="00C53B5D" w:rsidRDefault="0052276C" w:rsidP="00263EBD">
            <w:pPr>
              <w:jc w:val="both"/>
              <w:rPr>
                <w:rFonts w:ascii="Times New Roman" w:eastAsia="標楷體" w:hAnsi="Times New Roman"/>
                <w:sz w:val="20"/>
                <w:szCs w:val="20"/>
              </w:rPr>
            </w:pPr>
          </w:p>
        </w:tc>
        <w:tc>
          <w:tcPr>
            <w:tcW w:w="651" w:type="pct"/>
            <w:tcBorders>
              <w:top w:val="nil"/>
              <w:left w:val="nil"/>
              <w:bottom w:val="single" w:sz="4" w:space="0" w:color="auto"/>
              <w:right w:val="single" w:sz="4" w:space="0" w:color="auto"/>
            </w:tcBorders>
            <w:noWrap/>
            <w:vAlign w:val="center"/>
          </w:tcPr>
          <w:p w:rsidR="0052276C" w:rsidRPr="00C53B5D" w:rsidRDefault="0052276C" w:rsidP="00263EBD">
            <w:pPr>
              <w:jc w:val="both"/>
              <w:rPr>
                <w:rFonts w:ascii="Times New Roman" w:eastAsia="標楷體" w:hAnsi="Times New Roman"/>
                <w:sz w:val="20"/>
                <w:szCs w:val="20"/>
              </w:rPr>
            </w:pPr>
          </w:p>
        </w:tc>
        <w:tc>
          <w:tcPr>
            <w:tcW w:w="572" w:type="pct"/>
            <w:tcBorders>
              <w:top w:val="nil"/>
              <w:left w:val="nil"/>
              <w:bottom w:val="single" w:sz="4" w:space="0" w:color="auto"/>
              <w:right w:val="single" w:sz="4" w:space="0" w:color="auto"/>
            </w:tcBorders>
            <w:noWrap/>
            <w:vAlign w:val="center"/>
          </w:tcPr>
          <w:p w:rsidR="0052276C" w:rsidRPr="00C53B5D" w:rsidRDefault="0052276C" w:rsidP="00263EBD">
            <w:pPr>
              <w:jc w:val="both"/>
              <w:rPr>
                <w:rFonts w:ascii="Times New Roman" w:eastAsia="標楷體" w:hAnsi="Times New Roman"/>
                <w:sz w:val="20"/>
                <w:szCs w:val="20"/>
              </w:rPr>
            </w:pPr>
          </w:p>
        </w:tc>
      </w:tr>
      <w:tr w:rsidR="00B67A3F" w:rsidRPr="00C53B5D" w:rsidTr="00B67A3F">
        <w:trPr>
          <w:cantSplit/>
          <w:trHeight w:hRule="exact" w:val="312"/>
        </w:trPr>
        <w:tc>
          <w:tcPr>
            <w:tcW w:w="522" w:type="pct"/>
            <w:vMerge/>
            <w:tcBorders>
              <w:top w:val="nil"/>
              <w:left w:val="single" w:sz="4" w:space="0" w:color="auto"/>
              <w:bottom w:val="single" w:sz="4" w:space="0" w:color="000000"/>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1628"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nil"/>
              <w:left w:val="nil"/>
              <w:bottom w:val="single" w:sz="4" w:space="0" w:color="auto"/>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auto"/>
              <w:left w:val="nil"/>
              <w:bottom w:val="single" w:sz="4" w:space="0" w:color="auto"/>
              <w:right w:val="single" w:sz="4" w:space="0" w:color="auto"/>
            </w:tcBorders>
            <w:shd w:val="clear" w:color="auto" w:fill="auto"/>
            <w:noWrap/>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572"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r>
      <w:tr w:rsidR="00B67A3F" w:rsidRPr="00C53B5D" w:rsidTr="00B67A3F">
        <w:trPr>
          <w:cantSplit/>
          <w:trHeight w:hRule="exact" w:val="312"/>
        </w:trPr>
        <w:tc>
          <w:tcPr>
            <w:tcW w:w="522" w:type="pct"/>
            <w:vMerge/>
            <w:tcBorders>
              <w:top w:val="nil"/>
              <w:left w:val="single" w:sz="4" w:space="0" w:color="auto"/>
              <w:bottom w:val="single" w:sz="4" w:space="0" w:color="auto"/>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1628"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nil"/>
              <w:left w:val="nil"/>
              <w:bottom w:val="single" w:sz="4" w:space="0" w:color="auto"/>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auto"/>
              <w:left w:val="nil"/>
              <w:bottom w:val="single" w:sz="4" w:space="0" w:color="auto"/>
              <w:right w:val="single" w:sz="4" w:space="0" w:color="auto"/>
            </w:tcBorders>
            <w:shd w:val="clear" w:color="auto" w:fill="auto"/>
            <w:noWrap/>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572" w:type="pct"/>
            <w:tcBorders>
              <w:top w:val="nil"/>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r>
      <w:tr w:rsidR="00B67A3F" w:rsidRPr="00C53B5D" w:rsidTr="00B67A3F">
        <w:trPr>
          <w:cantSplit/>
          <w:trHeight w:hRule="exact" w:val="284"/>
        </w:trPr>
        <w:tc>
          <w:tcPr>
            <w:tcW w:w="522" w:type="pct"/>
            <w:vMerge w:val="restart"/>
            <w:tcBorders>
              <w:top w:val="single" w:sz="4" w:space="0" w:color="auto"/>
              <w:left w:val="single" w:sz="4" w:space="0" w:color="auto"/>
              <w:bottom w:val="single" w:sz="4" w:space="0" w:color="auto"/>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1628" w:type="pct"/>
            <w:tcBorders>
              <w:top w:val="single" w:sz="4" w:space="0" w:color="000000"/>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single" w:sz="4" w:space="0" w:color="000000"/>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single" w:sz="4" w:space="0" w:color="000000"/>
              <w:left w:val="nil"/>
              <w:bottom w:val="single" w:sz="4" w:space="0" w:color="auto"/>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auto"/>
              <w:left w:val="nil"/>
              <w:bottom w:val="single" w:sz="4" w:space="0" w:color="auto"/>
              <w:right w:val="single" w:sz="4" w:space="0" w:color="auto"/>
            </w:tcBorders>
            <w:shd w:val="clear" w:color="auto" w:fill="auto"/>
            <w:noWrap/>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000000"/>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572" w:type="pct"/>
            <w:tcBorders>
              <w:top w:val="single" w:sz="4" w:space="0" w:color="000000"/>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r>
      <w:tr w:rsidR="00B67A3F" w:rsidRPr="00C53B5D" w:rsidTr="00B67A3F">
        <w:trPr>
          <w:cantSplit/>
          <w:trHeight w:hRule="exact" w:val="284"/>
        </w:trPr>
        <w:tc>
          <w:tcPr>
            <w:tcW w:w="522" w:type="pct"/>
            <w:vMerge/>
            <w:tcBorders>
              <w:top w:val="single" w:sz="4" w:space="0" w:color="auto"/>
              <w:left w:val="single" w:sz="4" w:space="0" w:color="auto"/>
              <w:bottom w:val="single" w:sz="4" w:space="0" w:color="auto"/>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1628" w:type="pct"/>
            <w:tcBorders>
              <w:top w:val="single" w:sz="4" w:space="0" w:color="000000"/>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single" w:sz="4" w:space="0" w:color="000000"/>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single" w:sz="4" w:space="0" w:color="000000"/>
              <w:left w:val="nil"/>
              <w:bottom w:val="single" w:sz="4" w:space="0" w:color="auto"/>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auto"/>
              <w:left w:val="nil"/>
              <w:bottom w:val="single" w:sz="4" w:space="0" w:color="auto"/>
              <w:right w:val="single" w:sz="4" w:space="0" w:color="auto"/>
            </w:tcBorders>
            <w:shd w:val="clear" w:color="auto" w:fill="auto"/>
            <w:noWrap/>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000000"/>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572" w:type="pct"/>
            <w:tcBorders>
              <w:top w:val="single" w:sz="4" w:space="0" w:color="000000"/>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r>
      <w:tr w:rsidR="00B67A3F" w:rsidRPr="00C53B5D" w:rsidTr="00B67A3F">
        <w:trPr>
          <w:cantSplit/>
          <w:trHeight w:hRule="exact" w:val="284"/>
        </w:trPr>
        <w:tc>
          <w:tcPr>
            <w:tcW w:w="522" w:type="pct"/>
            <w:vMerge/>
            <w:tcBorders>
              <w:top w:val="single" w:sz="4" w:space="0" w:color="auto"/>
              <w:left w:val="single" w:sz="4" w:space="0" w:color="auto"/>
              <w:bottom w:val="single" w:sz="4" w:space="0" w:color="auto"/>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1628" w:type="pct"/>
            <w:tcBorders>
              <w:top w:val="single" w:sz="4" w:space="0" w:color="000000"/>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single" w:sz="4" w:space="0" w:color="000000"/>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single" w:sz="4" w:space="0" w:color="000000"/>
              <w:left w:val="nil"/>
              <w:bottom w:val="single" w:sz="4" w:space="0" w:color="auto"/>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auto"/>
              <w:left w:val="nil"/>
              <w:bottom w:val="single" w:sz="4" w:space="0" w:color="auto"/>
              <w:right w:val="single" w:sz="4" w:space="0" w:color="auto"/>
            </w:tcBorders>
            <w:shd w:val="clear" w:color="auto" w:fill="auto"/>
            <w:noWrap/>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000000"/>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572" w:type="pct"/>
            <w:tcBorders>
              <w:top w:val="single" w:sz="4" w:space="0" w:color="000000"/>
              <w:left w:val="nil"/>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r>
      <w:tr w:rsidR="00B67A3F" w:rsidRPr="00C53B5D" w:rsidTr="00B67A3F">
        <w:trPr>
          <w:cantSplit/>
          <w:trHeight w:hRule="exact" w:val="284"/>
        </w:trPr>
        <w:tc>
          <w:tcPr>
            <w:tcW w:w="522" w:type="pct"/>
            <w:vMerge/>
            <w:tcBorders>
              <w:top w:val="single" w:sz="4" w:space="0" w:color="auto"/>
              <w:left w:val="single" w:sz="4" w:space="0" w:color="auto"/>
              <w:bottom w:val="single" w:sz="4" w:space="0" w:color="auto"/>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1628"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572"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r>
      <w:tr w:rsidR="00B67A3F" w:rsidRPr="00C53B5D" w:rsidTr="00B67A3F">
        <w:trPr>
          <w:cantSplit/>
          <w:trHeight w:hRule="exact" w:val="284"/>
        </w:trPr>
        <w:tc>
          <w:tcPr>
            <w:tcW w:w="522" w:type="pct"/>
            <w:vMerge w:val="restart"/>
            <w:tcBorders>
              <w:top w:val="single" w:sz="4" w:space="0" w:color="auto"/>
              <w:left w:val="single" w:sz="4" w:space="0" w:color="auto"/>
              <w:bottom w:val="single" w:sz="4" w:space="0" w:color="auto"/>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1628"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572"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r>
      <w:tr w:rsidR="00B67A3F" w:rsidRPr="00C53B5D" w:rsidTr="00B67A3F">
        <w:trPr>
          <w:cantSplit/>
          <w:trHeight w:hRule="exact" w:val="284"/>
        </w:trPr>
        <w:tc>
          <w:tcPr>
            <w:tcW w:w="522" w:type="pct"/>
            <w:vMerge/>
            <w:tcBorders>
              <w:top w:val="single" w:sz="4" w:space="0" w:color="auto"/>
              <w:left w:val="single" w:sz="4" w:space="0" w:color="auto"/>
              <w:bottom w:val="single" w:sz="4" w:space="0" w:color="auto"/>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1628"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572"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r>
      <w:tr w:rsidR="00B67A3F" w:rsidRPr="00C53B5D" w:rsidTr="00B67A3F">
        <w:trPr>
          <w:cantSplit/>
          <w:trHeight w:hRule="exact" w:val="284"/>
        </w:trPr>
        <w:tc>
          <w:tcPr>
            <w:tcW w:w="522" w:type="pct"/>
            <w:vMerge/>
            <w:tcBorders>
              <w:top w:val="single" w:sz="4" w:space="0" w:color="auto"/>
              <w:left w:val="single" w:sz="4" w:space="0" w:color="auto"/>
              <w:bottom w:val="single" w:sz="4" w:space="0" w:color="auto"/>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1628"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572"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r>
      <w:tr w:rsidR="00B67A3F" w:rsidRPr="00C53B5D" w:rsidTr="00B67A3F">
        <w:trPr>
          <w:cantSplit/>
          <w:trHeight w:hRule="exact" w:val="284"/>
        </w:trPr>
        <w:tc>
          <w:tcPr>
            <w:tcW w:w="522" w:type="pct"/>
            <w:vMerge/>
            <w:tcBorders>
              <w:top w:val="single" w:sz="4" w:space="0" w:color="auto"/>
              <w:left w:val="single" w:sz="4" w:space="0" w:color="auto"/>
              <w:bottom w:val="single" w:sz="4" w:space="0" w:color="auto"/>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1628"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572"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r>
      <w:tr w:rsidR="00B67A3F" w:rsidRPr="00C53B5D" w:rsidTr="00B67A3F">
        <w:trPr>
          <w:cantSplit/>
          <w:trHeight w:hRule="exact" w:val="284"/>
        </w:trPr>
        <w:tc>
          <w:tcPr>
            <w:tcW w:w="522" w:type="pct"/>
            <w:vMerge w:val="restart"/>
            <w:tcBorders>
              <w:top w:val="single" w:sz="4" w:space="0" w:color="auto"/>
              <w:left w:val="single" w:sz="4" w:space="0" w:color="auto"/>
              <w:bottom w:val="single" w:sz="4" w:space="0" w:color="auto"/>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1628"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572"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r>
      <w:tr w:rsidR="00B67A3F" w:rsidRPr="00C53B5D" w:rsidTr="00B67A3F">
        <w:trPr>
          <w:cantSplit/>
          <w:trHeight w:hRule="exact" w:val="284"/>
        </w:trPr>
        <w:tc>
          <w:tcPr>
            <w:tcW w:w="522" w:type="pct"/>
            <w:vMerge/>
            <w:tcBorders>
              <w:top w:val="single" w:sz="4" w:space="0" w:color="auto"/>
              <w:left w:val="single" w:sz="4" w:space="0" w:color="auto"/>
              <w:bottom w:val="single" w:sz="4" w:space="0" w:color="auto"/>
              <w:right w:val="single" w:sz="4" w:space="0" w:color="auto"/>
            </w:tcBorders>
            <w:textDirection w:val="tbRlV"/>
            <w:vAlign w:val="center"/>
          </w:tcPr>
          <w:p w:rsidR="0052276C" w:rsidRPr="00C53B5D" w:rsidRDefault="0052276C" w:rsidP="00263EBD">
            <w:pPr>
              <w:ind w:right="-113"/>
              <w:jc w:val="both"/>
              <w:rPr>
                <w:rFonts w:ascii="Times New Roman" w:eastAsia="標楷體" w:hAnsi="Times New Roman"/>
                <w:sz w:val="20"/>
                <w:szCs w:val="20"/>
              </w:rPr>
            </w:pPr>
          </w:p>
        </w:tc>
        <w:tc>
          <w:tcPr>
            <w:tcW w:w="1628"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572"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r>
      <w:tr w:rsidR="00B67A3F" w:rsidRPr="00C53B5D" w:rsidTr="00B67A3F">
        <w:trPr>
          <w:cantSplit/>
          <w:trHeight w:hRule="exact" w:val="284"/>
        </w:trPr>
        <w:tc>
          <w:tcPr>
            <w:tcW w:w="522" w:type="pct"/>
            <w:vMerge/>
            <w:tcBorders>
              <w:top w:val="single" w:sz="4" w:space="0" w:color="auto"/>
              <w:left w:val="single" w:sz="4" w:space="0" w:color="auto"/>
              <w:bottom w:val="single" w:sz="4" w:space="0" w:color="auto"/>
              <w:right w:val="single" w:sz="4" w:space="0" w:color="auto"/>
            </w:tcBorders>
            <w:textDirection w:val="tbRlV"/>
            <w:vAlign w:val="center"/>
          </w:tcPr>
          <w:p w:rsidR="0052276C" w:rsidRPr="00C53B5D" w:rsidRDefault="0052276C" w:rsidP="00263EBD">
            <w:pPr>
              <w:ind w:right="-113"/>
              <w:jc w:val="both"/>
              <w:rPr>
                <w:rFonts w:ascii="Times New Roman" w:eastAsia="標楷體" w:hAnsi="Times New Roman"/>
                <w:sz w:val="20"/>
                <w:szCs w:val="20"/>
              </w:rPr>
            </w:pPr>
          </w:p>
        </w:tc>
        <w:tc>
          <w:tcPr>
            <w:tcW w:w="1628"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572"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r>
      <w:tr w:rsidR="00B67A3F" w:rsidRPr="00C53B5D" w:rsidTr="00B67A3F">
        <w:trPr>
          <w:cantSplit/>
          <w:trHeight w:hRule="exact" w:val="284"/>
        </w:trPr>
        <w:tc>
          <w:tcPr>
            <w:tcW w:w="522" w:type="pct"/>
            <w:vMerge/>
            <w:tcBorders>
              <w:top w:val="single" w:sz="4" w:space="0" w:color="auto"/>
              <w:left w:val="single" w:sz="4" w:space="0" w:color="auto"/>
              <w:bottom w:val="single" w:sz="4" w:space="0" w:color="auto"/>
              <w:right w:val="single" w:sz="4" w:space="0" w:color="auto"/>
            </w:tcBorders>
            <w:textDirection w:val="tbRlV"/>
            <w:vAlign w:val="center"/>
          </w:tcPr>
          <w:p w:rsidR="0052276C" w:rsidRPr="00C53B5D" w:rsidRDefault="0052276C" w:rsidP="00263EBD">
            <w:pPr>
              <w:ind w:right="-113"/>
              <w:jc w:val="both"/>
              <w:rPr>
                <w:rFonts w:ascii="Times New Roman" w:eastAsia="標楷體" w:hAnsi="Times New Roman"/>
                <w:sz w:val="20"/>
                <w:szCs w:val="20"/>
              </w:rPr>
            </w:pPr>
          </w:p>
        </w:tc>
        <w:tc>
          <w:tcPr>
            <w:tcW w:w="1628"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2276C" w:rsidRPr="00C53B5D" w:rsidRDefault="0052276C" w:rsidP="00263EBD">
            <w:pPr>
              <w:ind w:right="-113"/>
              <w:jc w:val="both"/>
              <w:rPr>
                <w:rFonts w:ascii="Times New Roman" w:eastAsia="標楷體" w:hAnsi="Times New Roman"/>
                <w:sz w:val="20"/>
                <w:szCs w:val="20"/>
              </w:rPr>
            </w:pPr>
          </w:p>
        </w:tc>
        <w:tc>
          <w:tcPr>
            <w:tcW w:w="651"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c>
          <w:tcPr>
            <w:tcW w:w="572" w:type="pct"/>
            <w:tcBorders>
              <w:top w:val="single" w:sz="4" w:space="0" w:color="auto"/>
              <w:left w:val="single" w:sz="4" w:space="0" w:color="auto"/>
              <w:bottom w:val="single" w:sz="4" w:space="0" w:color="auto"/>
              <w:right w:val="single" w:sz="4" w:space="0" w:color="auto"/>
            </w:tcBorders>
            <w:noWrap/>
            <w:vAlign w:val="center"/>
          </w:tcPr>
          <w:p w:rsidR="0052276C" w:rsidRPr="00C53B5D" w:rsidRDefault="0052276C" w:rsidP="00263EBD">
            <w:pPr>
              <w:ind w:right="-113"/>
              <w:jc w:val="both"/>
              <w:rPr>
                <w:rFonts w:ascii="Times New Roman" w:eastAsia="標楷體" w:hAnsi="Times New Roman"/>
                <w:sz w:val="20"/>
                <w:szCs w:val="20"/>
              </w:rPr>
            </w:pPr>
          </w:p>
        </w:tc>
      </w:tr>
    </w:tbl>
    <w:p w:rsidR="00B06DB0" w:rsidRPr="00C53B5D" w:rsidRDefault="0055377C" w:rsidP="00263EBD">
      <w:pPr>
        <w:ind w:right="-113"/>
        <w:jc w:val="both"/>
        <w:rPr>
          <w:rFonts w:ascii="Times New Roman" w:eastAsia="標楷體" w:hAnsi="Times New Roman"/>
          <w:sz w:val="22"/>
        </w:rPr>
      </w:pPr>
      <w:r>
        <w:rPr>
          <w:rFonts w:ascii="Times New Roman" w:eastAsia="標楷體" w:hAnsi="Times New Roman" w:hint="eastAsia"/>
          <w:noProof/>
          <w:sz w:val="20"/>
        </w:rPr>
        <mc:AlternateContent>
          <mc:Choice Requires="wps">
            <w:drawing>
              <wp:anchor distT="0" distB="0" distL="114300" distR="114300" simplePos="0" relativeHeight="251663360" behindDoc="0" locked="0" layoutInCell="1" allowOverlap="1">
                <wp:simplePos x="0" y="0"/>
                <wp:positionH relativeFrom="column">
                  <wp:posOffset>5248275</wp:posOffset>
                </wp:positionH>
                <wp:positionV relativeFrom="paragraph">
                  <wp:posOffset>201295</wp:posOffset>
                </wp:positionV>
                <wp:extent cx="838200" cy="800100"/>
                <wp:effectExtent l="12065" t="13970" r="6985" b="5080"/>
                <wp:wrapNone/>
                <wp:docPr id="71"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800100"/>
                        </a:xfrm>
                        <a:prstGeom prst="rect">
                          <a:avLst/>
                        </a:prstGeom>
                        <a:noFill/>
                        <a:ln w="9525">
                          <a:solidFill>
                            <a:srgbClr val="FF99CC"/>
                          </a:solidFill>
                          <a:miter lim="800000"/>
                          <a:headEnd/>
                          <a:tailEnd/>
                        </a:ln>
                        <a:extLst>
                          <a:ext uri="{909E8E84-426E-40DD-AFC4-6F175D3DCCD1}">
                            <a14:hiddenFill xmlns:a14="http://schemas.microsoft.com/office/drawing/2010/main">
                              <a:solidFill>
                                <a:srgbClr val="FFFFFF"/>
                              </a:solidFill>
                            </a14:hiddenFill>
                          </a:ext>
                        </a:extLst>
                      </wps:spPr>
                      <wps:txbx>
                        <w:txbxContent>
                          <w:p w:rsidR="000279EC" w:rsidRPr="00C93FC9" w:rsidRDefault="000279EC" w:rsidP="00B67A3F">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合作機構</w:t>
                            </w:r>
                          </w:p>
                          <w:p w:rsidR="000279EC" w:rsidRPr="00C93FC9" w:rsidRDefault="000279EC" w:rsidP="00B67A3F">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負責人</w:t>
                            </w:r>
                          </w:p>
                          <w:p w:rsidR="000279EC" w:rsidRPr="004F315E" w:rsidRDefault="000279EC" w:rsidP="00B67A3F">
                            <w:pPr>
                              <w:spacing w:line="240" w:lineRule="atLeast"/>
                              <w:jc w:val="distribute"/>
                              <w:rPr>
                                <w:rFonts w:ascii="標楷體" w:eastAsia="標楷體" w:hAnsi="標楷體"/>
                                <w:color w:val="FF0000"/>
                                <w:sz w:val="28"/>
                                <w:szCs w:val="28"/>
                              </w:rPr>
                            </w:pPr>
                            <w:r w:rsidRPr="00C93FC9">
                              <w:rPr>
                                <w:rFonts w:ascii="標楷體" w:eastAsia="標楷體" w:hAnsi="標楷體" w:hint="eastAsia"/>
                                <w:color w:val="FF99CC"/>
                                <w:szCs w:val="24"/>
                              </w:rPr>
                              <w:t>私章</w:t>
                            </w:r>
                          </w:p>
                          <w:p w:rsidR="000279EC" w:rsidRPr="004F315E" w:rsidRDefault="000279EC" w:rsidP="00B67A3F">
                            <w:pPr>
                              <w:spacing w:line="240" w:lineRule="atLeast"/>
                              <w:jc w:val="distribute"/>
                              <w:rPr>
                                <w:rFonts w:ascii="標楷體" w:eastAsia="標楷體" w:hAnsi="標楷體"/>
                                <w:color w:val="FF0000"/>
                                <w:sz w:val="28"/>
                                <w:szCs w:val="28"/>
                              </w:rPr>
                            </w:pPr>
                          </w:p>
                          <w:p w:rsidR="000279EC" w:rsidRPr="002E0D1D" w:rsidRDefault="000279EC" w:rsidP="00B67A3F">
                            <w:pPr>
                              <w:spacing w:line="240" w:lineRule="atLeast"/>
                              <w:jc w:val="distribute"/>
                              <w:rPr>
                                <w:rFonts w:ascii="標楷體" w:eastAsia="標楷體" w:hAnsi="標楷體"/>
                                <w:color w:val="FF99CC"/>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8" o:spid="_x0000_s1035" type="#_x0000_t202" style="position:absolute;left:0;text-align:left;margin-left:413.25pt;margin-top:15.85pt;width:66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" filled="f" strokecolor="#f9c">
                <v:textbox>
                  <w:txbxContent>
                    <w:p w:rsidR="000279EC" w:rsidRPr="00C93FC9" w:rsidRDefault="000279EC" w:rsidP="00B67A3F">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合作機構</w:t>
                      </w:r>
                    </w:p>
                    <w:p w:rsidR="000279EC" w:rsidRPr="00C93FC9" w:rsidRDefault="000279EC" w:rsidP="00B67A3F">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負責人</w:t>
                      </w:r>
                    </w:p>
                    <w:p w:rsidR="000279EC" w:rsidRPr="004F315E" w:rsidRDefault="000279EC" w:rsidP="00B67A3F">
                      <w:pPr>
                        <w:spacing w:line="240" w:lineRule="atLeast"/>
                        <w:jc w:val="distribute"/>
                        <w:rPr>
                          <w:rFonts w:ascii="標楷體" w:eastAsia="標楷體" w:hAnsi="標楷體"/>
                          <w:color w:val="FF0000"/>
                          <w:sz w:val="28"/>
                          <w:szCs w:val="28"/>
                        </w:rPr>
                      </w:pPr>
                      <w:r w:rsidRPr="00C93FC9">
                        <w:rPr>
                          <w:rFonts w:ascii="標楷體" w:eastAsia="標楷體" w:hAnsi="標楷體" w:hint="eastAsia"/>
                          <w:color w:val="FF99CC"/>
                          <w:szCs w:val="24"/>
                        </w:rPr>
                        <w:t>私章</w:t>
                      </w:r>
                    </w:p>
                    <w:p w:rsidR="000279EC" w:rsidRPr="004F315E" w:rsidRDefault="000279EC" w:rsidP="00B67A3F">
                      <w:pPr>
                        <w:spacing w:line="240" w:lineRule="atLeast"/>
                        <w:jc w:val="distribute"/>
                        <w:rPr>
                          <w:rFonts w:ascii="標楷體" w:eastAsia="標楷體" w:hAnsi="標楷體"/>
                          <w:color w:val="FF0000"/>
                          <w:sz w:val="28"/>
                          <w:szCs w:val="28"/>
                        </w:rPr>
                      </w:pPr>
                    </w:p>
                    <w:p w:rsidR="000279EC" w:rsidRPr="002E0D1D" w:rsidRDefault="000279EC" w:rsidP="00B67A3F">
                      <w:pPr>
                        <w:spacing w:line="240" w:lineRule="atLeast"/>
                        <w:jc w:val="distribute"/>
                        <w:rPr>
                          <w:rFonts w:ascii="標楷體" w:eastAsia="標楷體" w:hAnsi="標楷體"/>
                          <w:color w:val="FF99CC"/>
                          <w:sz w:val="28"/>
                          <w:szCs w:val="28"/>
                        </w:rPr>
                      </w:pPr>
                    </w:p>
                  </w:txbxContent>
                </v:textbox>
              </v:shape>
            </w:pict>
          </mc:Fallback>
        </mc:AlternateContent>
      </w:r>
      <w:r w:rsidR="00BA6628" w:rsidRPr="002302B8">
        <w:rPr>
          <w:rFonts w:ascii="Times New Roman" w:eastAsia="標楷體" w:hAnsi="Times New Roman" w:hint="eastAsia"/>
          <w:sz w:val="22"/>
        </w:rPr>
        <w:t>上列技能項</w:t>
      </w:r>
      <w:r w:rsidR="002302B8">
        <w:rPr>
          <w:rFonts w:ascii="Times New Roman" w:eastAsia="標楷體" w:hAnsi="Times New Roman" w:hint="eastAsia"/>
          <w:sz w:val="22"/>
        </w:rPr>
        <w:t>目由建教合作機構排定</w:t>
      </w:r>
      <w:r w:rsidR="00BA6628" w:rsidRPr="002302B8">
        <w:rPr>
          <w:rFonts w:ascii="Times New Roman" w:eastAsia="標楷體" w:hAnsi="Times New Roman" w:hint="eastAsia"/>
          <w:sz w:val="22"/>
        </w:rPr>
        <w:t>，並遵守</w:t>
      </w:r>
      <w:proofErr w:type="gramStart"/>
      <w:r w:rsidR="00BA6628" w:rsidRPr="002302B8">
        <w:rPr>
          <w:rFonts w:ascii="Times New Roman" w:eastAsia="標楷體" w:hAnsi="Times New Roman" w:hint="eastAsia"/>
          <w:sz w:val="22"/>
        </w:rPr>
        <w:t>建教生訓</w:t>
      </w:r>
      <w:r w:rsidR="00BA6628" w:rsidRPr="00C53B5D">
        <w:rPr>
          <w:rFonts w:ascii="Times New Roman" w:eastAsia="標楷體" w:hAnsi="Times New Roman" w:hint="eastAsia"/>
          <w:sz w:val="22"/>
        </w:rPr>
        <w:t>練</w:t>
      </w:r>
      <w:proofErr w:type="gramEnd"/>
      <w:r w:rsidR="00BA6628" w:rsidRPr="00C53B5D">
        <w:rPr>
          <w:rFonts w:ascii="Times New Roman" w:eastAsia="標楷體" w:hAnsi="Times New Roman" w:hint="eastAsia"/>
          <w:sz w:val="22"/>
        </w:rPr>
        <w:t>時間、休息及例假等規定，維護</w:t>
      </w:r>
      <w:proofErr w:type="gramStart"/>
      <w:r w:rsidR="00BA6628" w:rsidRPr="00C53B5D">
        <w:rPr>
          <w:rFonts w:ascii="Times New Roman" w:eastAsia="標楷體" w:hAnsi="Times New Roman" w:hint="eastAsia"/>
          <w:sz w:val="22"/>
        </w:rPr>
        <w:t>建教生權益</w:t>
      </w:r>
      <w:proofErr w:type="gramEnd"/>
      <w:r w:rsidR="00BA6628" w:rsidRPr="00C53B5D">
        <w:rPr>
          <w:rFonts w:ascii="Times New Roman" w:eastAsia="標楷體" w:hAnsi="Times New Roman" w:hint="eastAsia"/>
          <w:sz w:val="22"/>
        </w:rPr>
        <w:t>，並履行</w:t>
      </w:r>
      <w:proofErr w:type="gramStart"/>
      <w:r w:rsidR="00BA6628" w:rsidRPr="00C53B5D">
        <w:rPr>
          <w:rFonts w:ascii="Times New Roman" w:eastAsia="標楷體" w:hAnsi="Times New Roman" w:hint="eastAsia"/>
          <w:sz w:val="22"/>
        </w:rPr>
        <w:t>建教生訓練</w:t>
      </w:r>
      <w:proofErr w:type="gramEnd"/>
      <w:r w:rsidR="00BA6628" w:rsidRPr="00C53B5D">
        <w:rPr>
          <w:rFonts w:ascii="Times New Roman" w:eastAsia="標楷體" w:hAnsi="Times New Roman" w:hint="eastAsia"/>
          <w:sz w:val="22"/>
        </w:rPr>
        <w:t>契約內容約定，雙方同意本計畫無誤。</w:t>
      </w:r>
      <w:r w:rsidR="00B06DB0" w:rsidRPr="00C53B5D">
        <w:rPr>
          <w:rFonts w:ascii="標楷體" w:eastAsia="標楷體" w:hAnsi="標楷體" w:hint="eastAsia"/>
          <w:sz w:val="22"/>
          <w:lang w:val="x-none"/>
        </w:rPr>
        <w:t>本計</w:t>
      </w:r>
      <w:r w:rsidR="00B06DB0" w:rsidRPr="00C53B5D">
        <w:rPr>
          <w:rFonts w:ascii="標楷體" w:eastAsia="標楷體" w:hAnsi="標楷體"/>
          <w:sz w:val="22"/>
          <w:lang w:val="x-none"/>
        </w:rPr>
        <w:t>畫</w:t>
      </w:r>
      <w:r w:rsidR="00B06DB0" w:rsidRPr="00C53B5D">
        <w:rPr>
          <w:rFonts w:ascii="標楷體" w:eastAsia="標楷體" w:hAnsi="標楷體" w:hint="eastAsia"/>
          <w:sz w:val="22"/>
          <w:lang w:val="x-none"/>
        </w:rPr>
        <w:t>一式四份，同</w:t>
      </w:r>
      <w:proofErr w:type="gramStart"/>
      <w:r w:rsidR="00B06DB0" w:rsidRPr="00C53B5D">
        <w:rPr>
          <w:rFonts w:ascii="標楷體" w:eastAsia="標楷體" w:hAnsi="標楷體"/>
          <w:sz w:val="22"/>
          <w:lang w:val="x-none"/>
        </w:rPr>
        <w:t>建教生訓練</w:t>
      </w:r>
      <w:proofErr w:type="gramEnd"/>
      <w:r w:rsidR="00B06DB0" w:rsidRPr="00C53B5D">
        <w:rPr>
          <w:rFonts w:ascii="標楷體" w:eastAsia="標楷體" w:hAnsi="標楷體"/>
          <w:sz w:val="22"/>
          <w:lang w:val="x-none"/>
        </w:rPr>
        <w:t>契約</w:t>
      </w:r>
      <w:r w:rsidR="00B06DB0" w:rsidRPr="00C53B5D">
        <w:rPr>
          <w:rFonts w:ascii="標楷體" w:eastAsia="標楷體" w:hAnsi="標楷體" w:hint="eastAsia"/>
          <w:sz w:val="22"/>
          <w:lang w:val="x-none"/>
        </w:rPr>
        <w:t>由學生、學校、建教合作機構各持一份，另一份由建教合作機構依本法第十七條第一項規定函報主管機關備查</w:t>
      </w:r>
      <w:r w:rsidR="00B06DB0" w:rsidRPr="00C53B5D">
        <w:rPr>
          <w:rFonts w:ascii="標楷體" w:eastAsia="標楷體" w:hAnsi="標楷體" w:hint="eastAsia"/>
          <w:lang w:val="x-none"/>
        </w:rPr>
        <w:t>。</w:t>
      </w:r>
    </w:p>
    <w:p w:rsidR="00BA6628" w:rsidRPr="00C53B5D" w:rsidRDefault="00BA6628" w:rsidP="00BA6628">
      <w:pPr>
        <w:spacing w:line="320" w:lineRule="exact"/>
        <w:ind w:left="2"/>
        <w:jc w:val="both"/>
        <w:rPr>
          <w:rFonts w:ascii="Times New Roman" w:eastAsia="標楷體" w:hAnsi="Times New Roman"/>
          <w:sz w:val="22"/>
        </w:rPr>
      </w:pPr>
    </w:p>
    <w:p w:rsidR="00823E7C" w:rsidRDefault="00823E7C" w:rsidP="00BA6628">
      <w:pPr>
        <w:spacing w:line="320" w:lineRule="exact"/>
        <w:rPr>
          <w:rFonts w:ascii="Times New Roman" w:eastAsia="標楷體" w:hAnsi="Times New Roman"/>
          <w:sz w:val="20"/>
        </w:rPr>
      </w:pPr>
    </w:p>
    <w:p w:rsidR="00BA6628" w:rsidRPr="00C53B5D" w:rsidRDefault="0055377C" w:rsidP="00BA6628">
      <w:pPr>
        <w:spacing w:line="320" w:lineRule="exact"/>
        <w:rPr>
          <w:rFonts w:ascii="Times New Roman" w:eastAsia="標楷體" w:hAnsi="Times New Roman"/>
          <w:sz w:val="20"/>
        </w:rPr>
      </w:pPr>
      <w:r w:rsidRPr="00C53B5D">
        <w:rPr>
          <w:rFonts w:ascii="Times New Roman" w:eastAsia="標楷體" w:hAnsi="Times New Roman" w:hint="eastAsia"/>
          <w:noProof/>
          <w:sz w:val="20"/>
        </w:rPr>
        <mc:AlternateContent>
          <mc:Choice Requires="wpg">
            <w:drawing>
              <wp:anchor distT="0" distB="0" distL="114300" distR="114300" simplePos="0" relativeHeight="251652096" behindDoc="0" locked="0" layoutInCell="1" allowOverlap="1">
                <wp:simplePos x="0" y="0"/>
                <wp:positionH relativeFrom="column">
                  <wp:posOffset>1403985</wp:posOffset>
                </wp:positionH>
                <wp:positionV relativeFrom="paragraph">
                  <wp:posOffset>-557530</wp:posOffset>
                </wp:positionV>
                <wp:extent cx="838200" cy="1761490"/>
                <wp:effectExtent l="15875" t="23495" r="3175" b="15240"/>
                <wp:wrapNone/>
                <wp:docPr id="64"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1761490"/>
                          <a:chOff x="3146" y="11539"/>
                          <a:chExt cx="1320" cy="2774"/>
                        </a:xfrm>
                      </wpg:grpSpPr>
                      <wpg:grpSp>
                        <wpg:cNvPr id="65" name="Group 222"/>
                        <wpg:cNvGrpSpPr>
                          <a:grpSpLocks/>
                        </wpg:cNvGrpSpPr>
                        <wpg:grpSpPr bwMode="auto">
                          <a:xfrm>
                            <a:off x="3146" y="11539"/>
                            <a:ext cx="1320" cy="2774"/>
                            <a:chOff x="3146" y="11539"/>
                            <a:chExt cx="1320" cy="2774"/>
                          </a:xfrm>
                        </wpg:grpSpPr>
                        <wpg:grpSp>
                          <wpg:cNvPr id="66" name="Group 223"/>
                          <wpg:cNvGrpSpPr>
                            <a:grpSpLocks/>
                          </wpg:cNvGrpSpPr>
                          <wpg:grpSpPr bwMode="auto">
                            <a:xfrm>
                              <a:off x="3146" y="11539"/>
                              <a:ext cx="1258" cy="2774"/>
                              <a:chOff x="3070" y="11539"/>
                              <a:chExt cx="1258" cy="2774"/>
                            </a:xfrm>
                          </wpg:grpSpPr>
                          <wps:wsp>
                            <wps:cNvPr id="67" name="Rectangle 224"/>
                            <wps:cNvSpPr>
                              <a:spLocks noChangeArrowheads="1"/>
                            </wps:cNvSpPr>
                            <wps:spPr bwMode="auto">
                              <a:xfrm>
                                <a:off x="3070" y="11539"/>
                                <a:ext cx="1258" cy="1298"/>
                              </a:xfrm>
                              <a:prstGeom prst="rect">
                                <a:avLst/>
                              </a:prstGeom>
                              <a:noFill/>
                              <a:ln w="28575">
                                <a:solidFill>
                                  <a:srgbClr val="FF99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25"/>
                            <wps:cNvSpPr>
                              <a:spLocks noChangeArrowheads="1"/>
                            </wps:cNvSpPr>
                            <wps:spPr bwMode="auto">
                              <a:xfrm>
                                <a:off x="3070" y="13015"/>
                                <a:ext cx="1258" cy="1298"/>
                              </a:xfrm>
                              <a:prstGeom prst="rect">
                                <a:avLst/>
                              </a:prstGeom>
                              <a:noFill/>
                              <a:ln w="28575">
                                <a:solidFill>
                                  <a:srgbClr val="FF99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9" name="Text Box 226"/>
                          <wps:cNvSpPr txBox="1">
                            <a:spLocks noChangeArrowheads="1"/>
                          </wps:cNvSpPr>
                          <wps:spPr bwMode="auto">
                            <a:xfrm>
                              <a:off x="3185" y="11567"/>
                              <a:ext cx="1281" cy="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9EC" w:rsidRPr="002E0D1D" w:rsidRDefault="000279EC" w:rsidP="002E0D1D">
                                <w:pPr>
                                  <w:spacing w:line="240" w:lineRule="atLeast"/>
                                  <w:jc w:val="distribute"/>
                                  <w:rPr>
                                    <w:rFonts w:ascii="標楷體" w:eastAsia="標楷體" w:hAnsi="標楷體"/>
                                    <w:color w:val="FF99CC"/>
                                    <w:szCs w:val="24"/>
                                  </w:rPr>
                                </w:pPr>
                                <w:r w:rsidRPr="002E0D1D">
                                  <w:rPr>
                                    <w:rFonts w:ascii="標楷體" w:eastAsia="標楷體" w:hAnsi="標楷體" w:hint="eastAsia"/>
                                    <w:color w:val="FF99CC"/>
                                    <w:szCs w:val="24"/>
                                  </w:rPr>
                                  <w:t>學生</w:t>
                                </w:r>
                              </w:p>
                              <w:p w:rsidR="000279EC" w:rsidRDefault="000279EC" w:rsidP="002E0D1D">
                                <w:pPr>
                                  <w:spacing w:line="240" w:lineRule="atLeast"/>
                                  <w:jc w:val="distribute"/>
                                  <w:rPr>
                                    <w:rFonts w:ascii="標楷體" w:eastAsia="標楷體" w:hAnsi="標楷體"/>
                                    <w:color w:val="FF99CC"/>
                                    <w:szCs w:val="24"/>
                                  </w:rPr>
                                </w:pPr>
                              </w:p>
                              <w:p w:rsidR="000279EC" w:rsidRPr="004F315E" w:rsidRDefault="000279EC" w:rsidP="002E0D1D">
                                <w:pPr>
                                  <w:spacing w:line="240" w:lineRule="atLeast"/>
                                  <w:jc w:val="distribute"/>
                                  <w:rPr>
                                    <w:rFonts w:ascii="標楷體" w:eastAsia="標楷體" w:hAnsi="標楷體"/>
                                    <w:color w:val="FF0000"/>
                                    <w:sz w:val="28"/>
                                    <w:szCs w:val="28"/>
                                  </w:rPr>
                                </w:pPr>
                                <w:r w:rsidRPr="002E0D1D">
                                  <w:rPr>
                                    <w:rFonts w:ascii="標楷體" w:eastAsia="標楷體" w:hAnsi="標楷體" w:hint="eastAsia"/>
                                    <w:color w:val="FF99CC"/>
                                    <w:szCs w:val="24"/>
                                  </w:rPr>
                                  <w:t>私章</w:t>
                                </w:r>
                              </w:p>
                            </w:txbxContent>
                          </wps:txbx>
                          <wps:bodyPr rot="0" vert="horz" wrap="square" lIns="91440" tIns="45720" rIns="91440" bIns="45720" anchor="t" anchorCtr="0" upright="1">
                            <a:noAutofit/>
                          </wps:bodyPr>
                        </wps:wsp>
                      </wpg:grpSp>
                      <wps:wsp>
                        <wps:cNvPr id="70" name="Text Box 227"/>
                        <wps:cNvSpPr txBox="1">
                          <a:spLocks noChangeArrowheads="1"/>
                        </wps:cNvSpPr>
                        <wps:spPr bwMode="auto">
                          <a:xfrm>
                            <a:off x="3185" y="13015"/>
                            <a:ext cx="1281" cy="1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9EC" w:rsidRPr="002E0D1D" w:rsidRDefault="000279EC" w:rsidP="002E0D1D">
                              <w:pPr>
                                <w:spacing w:line="240" w:lineRule="atLeast"/>
                                <w:jc w:val="distribute"/>
                                <w:rPr>
                                  <w:rFonts w:ascii="標楷體" w:eastAsia="標楷體" w:hAnsi="標楷體"/>
                                  <w:color w:val="FF99CC"/>
                                  <w:szCs w:val="24"/>
                                </w:rPr>
                              </w:pPr>
                              <w:r>
                                <w:rPr>
                                  <w:rFonts w:ascii="標楷體" w:eastAsia="標楷體" w:hAnsi="標楷體" w:hint="eastAsia"/>
                                  <w:color w:val="FF99CC"/>
                                  <w:szCs w:val="24"/>
                                </w:rPr>
                                <w:t>家長</w:t>
                              </w:r>
                            </w:p>
                            <w:p w:rsidR="000279EC" w:rsidRDefault="000279EC" w:rsidP="002E0D1D">
                              <w:pPr>
                                <w:spacing w:line="240" w:lineRule="atLeast"/>
                                <w:jc w:val="distribute"/>
                                <w:rPr>
                                  <w:rFonts w:ascii="標楷體" w:eastAsia="標楷體" w:hAnsi="標楷體"/>
                                  <w:color w:val="FF99CC"/>
                                  <w:szCs w:val="24"/>
                                </w:rPr>
                              </w:pPr>
                            </w:p>
                            <w:p w:rsidR="000279EC" w:rsidRPr="004F315E" w:rsidRDefault="000279EC" w:rsidP="002E0D1D">
                              <w:pPr>
                                <w:spacing w:line="240" w:lineRule="atLeast"/>
                                <w:jc w:val="distribute"/>
                                <w:rPr>
                                  <w:rFonts w:ascii="標楷體" w:eastAsia="標楷體" w:hAnsi="標楷體"/>
                                  <w:color w:val="FF0000"/>
                                  <w:sz w:val="28"/>
                                  <w:szCs w:val="28"/>
                                </w:rPr>
                              </w:pPr>
                              <w:r w:rsidRPr="002E0D1D">
                                <w:rPr>
                                  <w:rFonts w:ascii="標楷體" w:eastAsia="標楷體" w:hAnsi="標楷體" w:hint="eastAsia"/>
                                  <w:color w:val="FF99CC"/>
                                  <w:szCs w:val="24"/>
                                </w:rPr>
                                <w:t>私章</w:t>
                              </w:r>
                            </w:p>
                            <w:p w:rsidR="000279EC" w:rsidRPr="004F315E" w:rsidRDefault="000279EC" w:rsidP="004C5BCC">
                              <w:pPr>
                                <w:spacing w:line="240" w:lineRule="atLeast"/>
                                <w:jc w:val="distribute"/>
                                <w:rPr>
                                  <w:rFonts w:ascii="標楷體" w:eastAsia="標楷體" w:hAnsi="標楷體"/>
                                  <w:color w:val="FF0000"/>
                                  <w:sz w:val="28"/>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1" o:spid="_x0000_s1036" style="position:absolute;margin-left:110.55pt;margin-top:-43.9pt;width:66pt;height:138.7pt;z-index:251652096" coordorigin="3146,11539" coordsize="1320,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">
                <v:group id="Group 222" o:spid="_x0000_s1037" style="position:absolute;left:3146;top:11539;width:1320;height:2774" coordorigin="3146,11539" coordsize="1320,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group id="Group 223" o:spid="_x0000_s1038" style="position:absolute;left:3146;top:11539;width:1258;height:2774" coordorigin="3070,11539" coordsize="1258,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ect id="Rectangle 224" o:spid="_x0000_s1039" style="position:absolute;left:3070;top:11539;width:1258;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" filled="f" strokecolor="#f9c" strokeweight="2.25pt"/>
                    <v:rect id="Rectangle 225" o:spid="_x0000_s1040" style="position:absolute;left:3070;top:13015;width:1258;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" filled="f" strokecolor="#f9c" strokeweight="2.25pt"/>
                  </v:group>
                  <v:shape id="Text Box 226" o:spid="_x0000_s1041" type="#_x0000_t202" style="position:absolute;left:3185;top:11567;width:1281;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rsidR="000279EC" w:rsidRPr="002E0D1D" w:rsidRDefault="000279EC" w:rsidP="002E0D1D">
                          <w:pPr>
                            <w:spacing w:line="240" w:lineRule="atLeast"/>
                            <w:jc w:val="distribute"/>
                            <w:rPr>
                              <w:rFonts w:ascii="標楷體" w:eastAsia="標楷體" w:hAnsi="標楷體"/>
                              <w:color w:val="FF99CC"/>
                              <w:szCs w:val="24"/>
                            </w:rPr>
                          </w:pPr>
                          <w:r w:rsidRPr="002E0D1D">
                            <w:rPr>
                              <w:rFonts w:ascii="標楷體" w:eastAsia="標楷體" w:hAnsi="標楷體" w:hint="eastAsia"/>
                              <w:color w:val="FF99CC"/>
                              <w:szCs w:val="24"/>
                            </w:rPr>
                            <w:t>學生</w:t>
                          </w:r>
                        </w:p>
                        <w:p w:rsidR="000279EC" w:rsidRDefault="000279EC" w:rsidP="002E0D1D">
                          <w:pPr>
                            <w:spacing w:line="240" w:lineRule="atLeast"/>
                            <w:jc w:val="distribute"/>
                            <w:rPr>
                              <w:rFonts w:ascii="標楷體" w:eastAsia="標楷體" w:hAnsi="標楷體"/>
                              <w:color w:val="FF99CC"/>
                              <w:szCs w:val="24"/>
                            </w:rPr>
                          </w:pPr>
                        </w:p>
                        <w:p w:rsidR="000279EC" w:rsidRPr="004F315E" w:rsidRDefault="000279EC" w:rsidP="002E0D1D">
                          <w:pPr>
                            <w:spacing w:line="240" w:lineRule="atLeast"/>
                            <w:jc w:val="distribute"/>
                            <w:rPr>
                              <w:rFonts w:ascii="標楷體" w:eastAsia="標楷體" w:hAnsi="標楷體"/>
                              <w:color w:val="FF0000"/>
                              <w:sz w:val="28"/>
                              <w:szCs w:val="28"/>
                            </w:rPr>
                          </w:pPr>
                          <w:r w:rsidRPr="002E0D1D">
                            <w:rPr>
                              <w:rFonts w:ascii="標楷體" w:eastAsia="標楷體" w:hAnsi="標楷體" w:hint="eastAsia"/>
                              <w:color w:val="FF99CC"/>
                              <w:szCs w:val="24"/>
                            </w:rPr>
                            <w:t>私章</w:t>
                          </w:r>
                        </w:p>
                      </w:txbxContent>
                    </v:textbox>
                  </v:shape>
                </v:group>
                <v:shape id="Text Box 227" o:spid="_x0000_s1042" type="#_x0000_t202" style="position:absolute;left:3185;top:13015;width:1281;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rsidR="000279EC" w:rsidRPr="002E0D1D" w:rsidRDefault="000279EC" w:rsidP="002E0D1D">
                        <w:pPr>
                          <w:spacing w:line="240" w:lineRule="atLeast"/>
                          <w:jc w:val="distribute"/>
                          <w:rPr>
                            <w:rFonts w:ascii="標楷體" w:eastAsia="標楷體" w:hAnsi="標楷體"/>
                            <w:color w:val="FF99CC"/>
                            <w:szCs w:val="24"/>
                          </w:rPr>
                        </w:pPr>
                        <w:r>
                          <w:rPr>
                            <w:rFonts w:ascii="標楷體" w:eastAsia="標楷體" w:hAnsi="標楷體" w:hint="eastAsia"/>
                            <w:color w:val="FF99CC"/>
                            <w:szCs w:val="24"/>
                          </w:rPr>
                          <w:t>家長</w:t>
                        </w:r>
                      </w:p>
                      <w:p w:rsidR="000279EC" w:rsidRDefault="000279EC" w:rsidP="002E0D1D">
                        <w:pPr>
                          <w:spacing w:line="240" w:lineRule="atLeast"/>
                          <w:jc w:val="distribute"/>
                          <w:rPr>
                            <w:rFonts w:ascii="標楷體" w:eastAsia="標楷體" w:hAnsi="標楷體"/>
                            <w:color w:val="FF99CC"/>
                            <w:szCs w:val="24"/>
                          </w:rPr>
                        </w:pPr>
                      </w:p>
                      <w:p w:rsidR="000279EC" w:rsidRPr="004F315E" w:rsidRDefault="000279EC" w:rsidP="002E0D1D">
                        <w:pPr>
                          <w:spacing w:line="240" w:lineRule="atLeast"/>
                          <w:jc w:val="distribute"/>
                          <w:rPr>
                            <w:rFonts w:ascii="標楷體" w:eastAsia="標楷體" w:hAnsi="標楷體"/>
                            <w:color w:val="FF0000"/>
                            <w:sz w:val="28"/>
                            <w:szCs w:val="28"/>
                          </w:rPr>
                        </w:pPr>
                        <w:r w:rsidRPr="002E0D1D">
                          <w:rPr>
                            <w:rFonts w:ascii="標楷體" w:eastAsia="標楷體" w:hAnsi="標楷體" w:hint="eastAsia"/>
                            <w:color w:val="FF99CC"/>
                            <w:szCs w:val="24"/>
                          </w:rPr>
                          <w:t>私章</w:t>
                        </w:r>
                      </w:p>
                      <w:p w:rsidR="000279EC" w:rsidRPr="004F315E" w:rsidRDefault="000279EC" w:rsidP="004C5BCC">
                        <w:pPr>
                          <w:spacing w:line="240" w:lineRule="atLeast"/>
                          <w:jc w:val="distribute"/>
                          <w:rPr>
                            <w:rFonts w:ascii="標楷體" w:eastAsia="標楷體" w:hAnsi="標楷體"/>
                            <w:color w:val="FF0000"/>
                            <w:sz w:val="28"/>
                            <w:szCs w:val="28"/>
                          </w:rPr>
                        </w:pPr>
                      </w:p>
                    </w:txbxContent>
                  </v:textbox>
                </v:shape>
              </v:group>
            </w:pict>
          </mc:Fallback>
        </mc:AlternateContent>
      </w:r>
    </w:p>
    <w:p w:rsidR="00BA6628" w:rsidRPr="00C53B5D" w:rsidRDefault="00BA6628" w:rsidP="00BA6628">
      <w:pPr>
        <w:spacing w:line="320" w:lineRule="exact"/>
        <w:rPr>
          <w:rFonts w:ascii="Times New Roman" w:eastAsia="標楷體" w:hAnsi="Times New Roman"/>
          <w:sz w:val="20"/>
        </w:rPr>
      </w:pPr>
      <w:r w:rsidRPr="00C53B5D">
        <w:rPr>
          <w:rFonts w:ascii="Times New Roman" w:eastAsia="標楷體" w:hAnsi="Times New Roman" w:hint="eastAsia"/>
          <w:sz w:val="20"/>
        </w:rPr>
        <w:t>學生簽章</w:t>
      </w:r>
      <w:r w:rsidRPr="00C53B5D">
        <w:rPr>
          <w:rFonts w:ascii="Times New Roman" w:eastAsia="標楷體" w:hAnsi="Times New Roman" w:hint="eastAsia"/>
          <w:sz w:val="20"/>
        </w:rPr>
        <w:t>________________________</w:t>
      </w:r>
      <w:r w:rsidRPr="00C53B5D">
        <w:rPr>
          <w:rFonts w:ascii="Times New Roman" w:eastAsia="標楷體" w:hAnsi="Times New Roman"/>
          <w:sz w:val="20"/>
        </w:rPr>
        <w:t xml:space="preserve">        </w:t>
      </w:r>
      <w:r w:rsidRPr="00C53B5D">
        <w:rPr>
          <w:rFonts w:ascii="Times New Roman" w:eastAsia="標楷體" w:hAnsi="Times New Roman" w:hint="eastAsia"/>
          <w:sz w:val="20"/>
        </w:rPr>
        <w:t>建教合作機構簽章</w:t>
      </w:r>
      <w:r w:rsidRPr="00C53B5D">
        <w:rPr>
          <w:rFonts w:ascii="Times New Roman" w:eastAsia="標楷體" w:hAnsi="Times New Roman" w:hint="eastAsia"/>
          <w:sz w:val="20"/>
        </w:rPr>
        <w:t>____________________</w:t>
      </w:r>
    </w:p>
    <w:p w:rsidR="00BA6628" w:rsidRPr="00C53B5D" w:rsidRDefault="0055377C" w:rsidP="00BA6628">
      <w:pPr>
        <w:spacing w:line="320" w:lineRule="exact"/>
        <w:rPr>
          <w:rFonts w:ascii="Times New Roman" w:eastAsia="標楷體" w:hAnsi="Times New Roman"/>
          <w:sz w:val="20"/>
        </w:rPr>
      </w:pPr>
      <w:r>
        <w:rPr>
          <w:rFonts w:ascii="Times New Roman" w:eastAsia="標楷體" w:hAnsi="Times New Roman" w:hint="eastAsia"/>
          <w:noProof/>
          <w:sz w:val="20"/>
        </w:rPr>
        <mc:AlternateContent>
          <mc:Choice Requires="wps">
            <w:drawing>
              <wp:anchor distT="0" distB="0" distL="114300" distR="114300" simplePos="0" relativeHeight="251661312" behindDoc="0" locked="0" layoutInCell="1" allowOverlap="1">
                <wp:simplePos x="0" y="0"/>
                <wp:positionH relativeFrom="column">
                  <wp:posOffset>3785235</wp:posOffset>
                </wp:positionH>
                <wp:positionV relativeFrom="paragraph">
                  <wp:posOffset>-1604645</wp:posOffset>
                </wp:positionV>
                <wp:extent cx="1219200" cy="934085"/>
                <wp:effectExtent l="0" t="1905" r="3175" b="0"/>
                <wp:wrapNone/>
                <wp:docPr id="63" name="Text 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934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9EC" w:rsidRDefault="000279EC" w:rsidP="00B67A3F">
                            <w:pPr>
                              <w:rPr>
                                <w:rFonts w:ascii="標楷體" w:eastAsia="標楷體" w:hAnsi="標楷體"/>
                                <w:color w:val="FF99CC"/>
                                <w:sz w:val="36"/>
                                <w:szCs w:val="36"/>
                              </w:rPr>
                            </w:pPr>
                            <w:r>
                              <w:rPr>
                                <w:rFonts w:ascii="標楷體" w:eastAsia="標楷體" w:hAnsi="標楷體" w:hint="eastAsia"/>
                                <w:color w:val="FF99CC"/>
                                <w:sz w:val="36"/>
                                <w:szCs w:val="36"/>
                              </w:rPr>
                              <w:t>合作機構</w:t>
                            </w:r>
                          </w:p>
                          <w:p w:rsidR="000279EC" w:rsidRPr="00543E98" w:rsidRDefault="000279EC" w:rsidP="00B67A3F">
                            <w:pPr>
                              <w:rPr>
                                <w:rFonts w:ascii="標楷體" w:eastAsia="標楷體" w:hAnsi="標楷體"/>
                                <w:color w:val="FF99CC"/>
                                <w:sz w:val="36"/>
                                <w:szCs w:val="36"/>
                              </w:rPr>
                            </w:pPr>
                            <w:r>
                              <w:rPr>
                                <w:rFonts w:ascii="標楷體" w:eastAsia="標楷體" w:hAnsi="標楷體" w:hint="eastAsia"/>
                                <w:color w:val="FF99CC"/>
                                <w:sz w:val="36"/>
                                <w:szCs w:val="36"/>
                              </w:rPr>
                              <w:t xml:space="preserve"> 大  章</w:t>
                            </w:r>
                          </w:p>
                          <w:p w:rsidR="000279EC" w:rsidRPr="00543E98" w:rsidRDefault="000279EC" w:rsidP="00B67A3F">
                            <w:pPr>
                              <w:rPr>
                                <w:rFonts w:ascii="標楷體" w:eastAsia="標楷體" w:hAnsi="標楷體"/>
                                <w:color w:val="FF99CC"/>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6" o:spid="_x0000_s1043" type="#_x0000_t202" style="position:absolute;margin-left:298.05pt;margin-top:-126.35pt;width:96pt;height:7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X83uQ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" filled="f" stroked="f">
                <v:textbox>
                  <w:txbxContent>
                    <w:p w:rsidR="000279EC" w:rsidRDefault="000279EC" w:rsidP="00B67A3F">
                      <w:pPr>
                        <w:rPr>
                          <w:rFonts w:ascii="標楷體" w:eastAsia="標楷體" w:hAnsi="標楷體"/>
                          <w:color w:val="FF99CC"/>
                          <w:sz w:val="36"/>
                          <w:szCs w:val="36"/>
                        </w:rPr>
                      </w:pPr>
                      <w:r>
                        <w:rPr>
                          <w:rFonts w:ascii="標楷體" w:eastAsia="標楷體" w:hAnsi="標楷體" w:hint="eastAsia"/>
                          <w:color w:val="FF99CC"/>
                          <w:sz w:val="36"/>
                          <w:szCs w:val="36"/>
                        </w:rPr>
                        <w:t>合作機構</w:t>
                      </w:r>
                    </w:p>
                    <w:p w:rsidR="000279EC" w:rsidRPr="00543E98" w:rsidRDefault="000279EC" w:rsidP="00B67A3F">
                      <w:pPr>
                        <w:rPr>
                          <w:rFonts w:ascii="標楷體" w:eastAsia="標楷體" w:hAnsi="標楷體"/>
                          <w:color w:val="FF99CC"/>
                          <w:sz w:val="36"/>
                          <w:szCs w:val="36"/>
                        </w:rPr>
                      </w:pPr>
                      <w:r>
                        <w:rPr>
                          <w:rFonts w:ascii="標楷體" w:eastAsia="標楷體" w:hAnsi="標楷體" w:hint="eastAsia"/>
                          <w:color w:val="FF99CC"/>
                          <w:sz w:val="36"/>
                          <w:szCs w:val="36"/>
                        </w:rPr>
                        <w:t xml:space="preserve"> 大  章</w:t>
                      </w:r>
                    </w:p>
                    <w:p w:rsidR="000279EC" w:rsidRPr="00543E98" w:rsidRDefault="000279EC" w:rsidP="00B67A3F">
                      <w:pPr>
                        <w:rPr>
                          <w:rFonts w:ascii="標楷體" w:eastAsia="標楷體" w:hAnsi="標楷體"/>
                          <w:color w:val="FF99CC"/>
                          <w:sz w:val="36"/>
                          <w:szCs w:val="36"/>
                        </w:rPr>
                      </w:pPr>
                    </w:p>
                  </w:txbxContent>
                </v:textbox>
              </v:shape>
            </w:pict>
          </mc:Fallback>
        </mc:AlternateContent>
      </w:r>
      <w:r>
        <w:rPr>
          <w:rFonts w:ascii="Times New Roman" w:eastAsia="標楷體" w:hAnsi="Times New Roman" w:hint="eastAsia"/>
          <w:noProof/>
          <w:sz w:val="20"/>
        </w:rPr>
        <mc:AlternateContent>
          <mc:Choice Requires="wpg">
            <w:drawing>
              <wp:anchor distT="0" distB="0" distL="114300" distR="114300" simplePos="0" relativeHeight="251660288" behindDoc="0" locked="0" layoutInCell="1" allowOverlap="1">
                <wp:simplePos x="0" y="0"/>
                <wp:positionH relativeFrom="column">
                  <wp:posOffset>3647440</wp:posOffset>
                </wp:positionH>
                <wp:positionV relativeFrom="paragraph">
                  <wp:posOffset>-1860550</wp:posOffset>
                </wp:positionV>
                <wp:extent cx="2453005" cy="3100705"/>
                <wp:effectExtent l="20955" t="22225" r="21590" b="10795"/>
                <wp:wrapNone/>
                <wp:docPr id="54"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3005" cy="3100705"/>
                          <a:chOff x="6463" y="10486"/>
                          <a:chExt cx="3863" cy="4883"/>
                        </a:xfrm>
                      </wpg:grpSpPr>
                      <wpg:grpSp>
                        <wpg:cNvPr id="55" name="Group 438"/>
                        <wpg:cNvGrpSpPr>
                          <a:grpSpLocks/>
                        </wpg:cNvGrpSpPr>
                        <wpg:grpSpPr bwMode="auto">
                          <a:xfrm>
                            <a:off x="6486" y="10486"/>
                            <a:ext cx="3840" cy="2340"/>
                            <a:chOff x="6601" y="13181"/>
                            <a:chExt cx="3840" cy="2340"/>
                          </a:xfrm>
                        </wpg:grpSpPr>
                        <wps:wsp>
                          <wps:cNvPr id="56" name="Rectangle 439"/>
                          <wps:cNvSpPr>
                            <a:spLocks noChangeArrowheads="1"/>
                          </wps:cNvSpPr>
                          <wps:spPr bwMode="auto">
                            <a:xfrm>
                              <a:off x="6601" y="13181"/>
                              <a:ext cx="2160" cy="2340"/>
                            </a:xfrm>
                            <a:prstGeom prst="rect">
                              <a:avLst/>
                            </a:prstGeom>
                            <a:noFill/>
                            <a:ln w="28575">
                              <a:solidFill>
                                <a:srgbClr val="FF99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Rectangle 440"/>
                          <wps:cNvSpPr>
                            <a:spLocks noChangeArrowheads="1"/>
                          </wps:cNvSpPr>
                          <wps:spPr bwMode="auto">
                            <a:xfrm>
                              <a:off x="9121" y="14243"/>
                              <a:ext cx="1320" cy="1260"/>
                            </a:xfrm>
                            <a:prstGeom prst="rect">
                              <a:avLst/>
                            </a:prstGeom>
                            <a:noFill/>
                            <a:ln w="28575">
                              <a:solidFill>
                                <a:srgbClr val="FF99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41"/>
                        <wpg:cNvGrpSpPr>
                          <a:grpSpLocks/>
                        </wpg:cNvGrpSpPr>
                        <wpg:grpSpPr bwMode="auto">
                          <a:xfrm>
                            <a:off x="6463" y="13021"/>
                            <a:ext cx="3842" cy="2348"/>
                            <a:chOff x="6463" y="13021"/>
                            <a:chExt cx="3842" cy="2348"/>
                          </a:xfrm>
                        </wpg:grpSpPr>
                        <wpg:grpSp>
                          <wpg:cNvPr id="59" name="Group 442"/>
                          <wpg:cNvGrpSpPr>
                            <a:grpSpLocks/>
                          </wpg:cNvGrpSpPr>
                          <wpg:grpSpPr bwMode="auto">
                            <a:xfrm>
                              <a:off x="6463" y="13021"/>
                              <a:ext cx="2160" cy="2340"/>
                              <a:chOff x="6601" y="10154"/>
                              <a:chExt cx="2160" cy="2340"/>
                            </a:xfrm>
                          </wpg:grpSpPr>
                          <wps:wsp>
                            <wps:cNvPr id="60" name="Rectangle 443"/>
                            <wps:cNvSpPr>
                              <a:spLocks noChangeArrowheads="1"/>
                            </wps:cNvSpPr>
                            <wps:spPr bwMode="auto">
                              <a:xfrm>
                                <a:off x="6601" y="10154"/>
                                <a:ext cx="2160" cy="2340"/>
                              </a:xfrm>
                              <a:prstGeom prst="rect">
                                <a:avLst/>
                              </a:prstGeom>
                              <a:noFill/>
                              <a:ln w="28575">
                                <a:solidFill>
                                  <a:srgbClr val="FF99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Text Box 444"/>
                            <wps:cNvSpPr txBox="1">
                              <a:spLocks noChangeArrowheads="1"/>
                            </wps:cNvSpPr>
                            <wps:spPr bwMode="auto">
                              <a:xfrm>
                                <a:off x="6841" y="10514"/>
                                <a:ext cx="1920" cy="1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9EC" w:rsidRPr="00C93FC9" w:rsidRDefault="000279EC" w:rsidP="00B67A3F">
                                  <w:pPr>
                                    <w:rPr>
                                      <w:rFonts w:ascii="標楷體" w:eastAsia="標楷體" w:hAnsi="標楷體"/>
                                      <w:color w:val="FF99CC"/>
                                      <w:sz w:val="36"/>
                                      <w:szCs w:val="36"/>
                                    </w:rPr>
                                  </w:pPr>
                                  <w:r>
                                    <w:rPr>
                                      <w:rFonts w:ascii="標楷體" w:eastAsia="標楷體" w:hAnsi="標楷體" w:hint="eastAsia"/>
                                      <w:color w:val="FF99CC"/>
                                      <w:sz w:val="36"/>
                                      <w:szCs w:val="36"/>
                                    </w:rPr>
                                    <w:t xml:space="preserve"> </w:t>
                                  </w:r>
                                  <w:r w:rsidRPr="00C93FC9">
                                    <w:rPr>
                                      <w:rFonts w:ascii="標楷體" w:eastAsia="標楷體" w:hAnsi="標楷體" w:hint="eastAsia"/>
                                      <w:color w:val="FF99CC"/>
                                      <w:sz w:val="36"/>
                                      <w:szCs w:val="36"/>
                                    </w:rPr>
                                    <w:t>學  校</w:t>
                                  </w:r>
                                </w:p>
                                <w:p w:rsidR="000279EC" w:rsidRPr="00543E98" w:rsidRDefault="000279EC" w:rsidP="00B67A3F">
                                  <w:pPr>
                                    <w:rPr>
                                      <w:rFonts w:ascii="標楷體" w:eastAsia="標楷體" w:hAnsi="標楷體"/>
                                      <w:color w:val="FF99CC"/>
                                      <w:sz w:val="36"/>
                                      <w:szCs w:val="36"/>
                                    </w:rPr>
                                  </w:pPr>
                                  <w:r w:rsidRPr="00C93FC9">
                                    <w:rPr>
                                      <w:rFonts w:ascii="標楷體" w:eastAsia="標楷體" w:hAnsi="標楷體" w:hint="eastAsia"/>
                                      <w:color w:val="FF99CC"/>
                                      <w:sz w:val="36"/>
                                      <w:szCs w:val="36"/>
                                    </w:rPr>
                                    <w:t xml:space="preserve"> </w:t>
                                  </w:r>
                                  <w:r w:rsidRPr="00B67A3F">
                                    <w:rPr>
                                      <w:rFonts w:ascii="標楷體" w:eastAsia="標楷體" w:hAnsi="標楷體" w:hint="eastAsia"/>
                                      <w:color w:val="FF99CC"/>
                                      <w:sz w:val="36"/>
                                      <w:szCs w:val="36"/>
                                    </w:rPr>
                                    <w:t>印  信</w:t>
                                  </w:r>
                                </w:p>
                              </w:txbxContent>
                            </wps:txbx>
                            <wps:bodyPr rot="0" vert="horz" wrap="square" lIns="91440" tIns="45720" rIns="91440" bIns="45720" anchor="t" anchorCtr="0" upright="1">
                              <a:noAutofit/>
                            </wps:bodyPr>
                          </wps:wsp>
                        </wpg:grpSp>
                        <wps:wsp>
                          <wps:cNvPr id="62" name="Text Box 445"/>
                          <wps:cNvSpPr txBox="1">
                            <a:spLocks noChangeArrowheads="1"/>
                          </wps:cNvSpPr>
                          <wps:spPr bwMode="auto">
                            <a:xfrm>
                              <a:off x="8984" y="14110"/>
                              <a:ext cx="1321" cy="1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9EC" w:rsidRPr="00C93FC9" w:rsidRDefault="000279EC" w:rsidP="00B67A3F">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學校</w:t>
                                </w:r>
                              </w:p>
                              <w:p w:rsidR="000279EC" w:rsidRPr="00C93FC9" w:rsidRDefault="000279EC" w:rsidP="00B67A3F">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校長</w:t>
                                </w:r>
                              </w:p>
                              <w:p w:rsidR="000279EC" w:rsidRPr="00C93FC9" w:rsidRDefault="000279EC" w:rsidP="00B67A3F">
                                <w:pPr>
                                  <w:spacing w:line="240" w:lineRule="atLeast"/>
                                  <w:jc w:val="distribute"/>
                                  <w:rPr>
                                    <w:rFonts w:ascii="標楷體" w:eastAsia="標楷體" w:hAnsi="標楷體"/>
                                    <w:color w:val="FF99CC"/>
                                    <w:sz w:val="28"/>
                                    <w:szCs w:val="28"/>
                                  </w:rPr>
                                </w:pPr>
                                <w:r>
                                  <w:rPr>
                                    <w:rFonts w:ascii="標楷體" w:eastAsia="標楷體" w:hAnsi="標楷體" w:hint="eastAsia"/>
                                    <w:color w:val="FF99CC"/>
                                    <w:szCs w:val="24"/>
                                  </w:rPr>
                                  <w:t>職(</w:t>
                                </w:r>
                                <w:r w:rsidRPr="00C93FC9">
                                  <w:rPr>
                                    <w:rFonts w:ascii="標楷體" w:eastAsia="標楷體" w:hAnsi="標楷體" w:hint="eastAsia"/>
                                    <w:color w:val="FF99CC"/>
                                    <w:szCs w:val="24"/>
                                  </w:rPr>
                                  <w:t>私</w:t>
                                </w:r>
                                <w:r>
                                  <w:rPr>
                                    <w:rFonts w:ascii="標楷體" w:eastAsia="標楷體" w:hAnsi="標楷體" w:hint="eastAsia"/>
                                    <w:color w:val="FF99CC"/>
                                    <w:szCs w:val="24"/>
                                  </w:rPr>
                                  <w:t>)</w:t>
                                </w:r>
                                <w:r w:rsidRPr="00C93FC9">
                                  <w:rPr>
                                    <w:rFonts w:ascii="標楷體" w:eastAsia="標楷體" w:hAnsi="標楷體" w:hint="eastAsia"/>
                                    <w:color w:val="FF99CC"/>
                                    <w:szCs w:val="24"/>
                                  </w:rPr>
                                  <w:t>章</w:t>
                                </w:r>
                              </w:p>
                              <w:p w:rsidR="000279EC" w:rsidRPr="00543E98" w:rsidRDefault="000279EC" w:rsidP="00B67A3F">
                                <w:pPr>
                                  <w:spacing w:line="240" w:lineRule="atLeast"/>
                                  <w:jc w:val="distribute"/>
                                  <w:rPr>
                                    <w:rFonts w:ascii="標楷體" w:eastAsia="標楷體" w:hAnsi="標楷體"/>
                                    <w:color w:val="FF99CC"/>
                                    <w:sz w:val="28"/>
                                    <w:szCs w:val="28"/>
                                  </w:rPr>
                                </w:pPr>
                              </w:p>
                              <w:p w:rsidR="000279EC" w:rsidRPr="004F315E" w:rsidRDefault="000279EC" w:rsidP="00B67A3F">
                                <w:pPr>
                                  <w:spacing w:line="240" w:lineRule="atLeast"/>
                                  <w:jc w:val="distribute"/>
                                  <w:rPr>
                                    <w:rFonts w:ascii="標楷體" w:eastAsia="標楷體" w:hAnsi="標楷體"/>
                                    <w:color w:val="FF0000"/>
                                    <w:sz w:val="28"/>
                                    <w:szCs w:val="28"/>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7" o:spid="_x0000_s1044" style="position:absolute;margin-left:287.2pt;margin-top:-146.5pt;width:193.15pt;height:244.15pt;z-index:251660288" coordorigin="6463,10486" coordsize="3863,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">
                <v:group id="Group 438" o:spid="_x0000_s1045" style="position:absolute;left:6486;top:10486;width:3840;height:2340" coordorigin="6601,13181" coordsize="384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ect id="Rectangle 439" o:spid="_x0000_s1046" style="position:absolute;left:6601;top:13181;width:216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" filled="f" strokecolor="#f9c" strokeweight="2.25pt"/>
                  <v:rect id="Rectangle 440" o:spid="_x0000_s1047" style="position:absolute;left:9121;top:14243;width:13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" filled="f" strokecolor="#f9c" strokeweight="2.25pt"/>
                </v:group>
                <v:group id="Group 441" o:spid="_x0000_s1048" style="position:absolute;left:6463;top:13021;width:3842;height:2348" coordorigin="6463,13021" coordsize="3842,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Group 442" o:spid="_x0000_s1049" style="position:absolute;left:6463;top:13021;width:2160;height:2340" coordorigin="6601,10154" coordsize="216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ect id="Rectangle 443" o:spid="_x0000_s1050" style="position:absolute;left:6601;top:10154;width:216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" filled="f" strokecolor="#f9c" strokeweight="2.25pt"/>
                    <v:shape id="Text Box 444" o:spid="_x0000_s1051" type="#_x0000_t202" style="position:absolute;left:6841;top:10514;width:1920;height:1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0279EC" w:rsidRPr="00C93FC9" w:rsidRDefault="000279EC" w:rsidP="00B67A3F">
                            <w:pPr>
                              <w:rPr>
                                <w:rFonts w:ascii="標楷體" w:eastAsia="標楷體" w:hAnsi="標楷體"/>
                                <w:color w:val="FF99CC"/>
                                <w:sz w:val="36"/>
                                <w:szCs w:val="36"/>
                              </w:rPr>
                            </w:pPr>
                            <w:r>
                              <w:rPr>
                                <w:rFonts w:ascii="標楷體" w:eastAsia="標楷體" w:hAnsi="標楷體" w:hint="eastAsia"/>
                                <w:color w:val="FF99CC"/>
                                <w:sz w:val="36"/>
                                <w:szCs w:val="36"/>
                              </w:rPr>
                              <w:t xml:space="preserve"> </w:t>
                            </w:r>
                            <w:r w:rsidRPr="00C93FC9">
                              <w:rPr>
                                <w:rFonts w:ascii="標楷體" w:eastAsia="標楷體" w:hAnsi="標楷體" w:hint="eastAsia"/>
                                <w:color w:val="FF99CC"/>
                                <w:sz w:val="36"/>
                                <w:szCs w:val="36"/>
                              </w:rPr>
                              <w:t>學  校</w:t>
                            </w:r>
                          </w:p>
                          <w:p w:rsidR="000279EC" w:rsidRPr="00543E98" w:rsidRDefault="000279EC" w:rsidP="00B67A3F">
                            <w:pPr>
                              <w:rPr>
                                <w:rFonts w:ascii="標楷體" w:eastAsia="標楷體" w:hAnsi="標楷體"/>
                                <w:color w:val="FF99CC"/>
                                <w:sz w:val="36"/>
                                <w:szCs w:val="36"/>
                              </w:rPr>
                            </w:pPr>
                            <w:r w:rsidRPr="00C93FC9">
                              <w:rPr>
                                <w:rFonts w:ascii="標楷體" w:eastAsia="標楷體" w:hAnsi="標楷體" w:hint="eastAsia"/>
                                <w:color w:val="FF99CC"/>
                                <w:sz w:val="36"/>
                                <w:szCs w:val="36"/>
                              </w:rPr>
                              <w:t xml:space="preserve"> </w:t>
                            </w:r>
                            <w:r w:rsidRPr="00B67A3F">
                              <w:rPr>
                                <w:rFonts w:ascii="標楷體" w:eastAsia="標楷體" w:hAnsi="標楷體" w:hint="eastAsia"/>
                                <w:color w:val="FF99CC"/>
                                <w:sz w:val="36"/>
                                <w:szCs w:val="36"/>
                              </w:rPr>
                              <w:t>印  信</w:t>
                            </w:r>
                          </w:p>
                        </w:txbxContent>
                      </v:textbox>
                    </v:shape>
                  </v:group>
                  <v:shape id="Text Box 445" o:spid="_x0000_s1052" type="#_x0000_t202" style="position:absolute;left:8984;top:14110;width:1321;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rsidR="000279EC" w:rsidRPr="00C93FC9" w:rsidRDefault="000279EC" w:rsidP="00B67A3F">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學校</w:t>
                          </w:r>
                        </w:p>
                        <w:p w:rsidR="000279EC" w:rsidRPr="00C93FC9" w:rsidRDefault="000279EC" w:rsidP="00B67A3F">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校長</w:t>
                          </w:r>
                        </w:p>
                        <w:p w:rsidR="000279EC" w:rsidRPr="00C93FC9" w:rsidRDefault="000279EC" w:rsidP="00B67A3F">
                          <w:pPr>
                            <w:spacing w:line="240" w:lineRule="atLeast"/>
                            <w:jc w:val="distribute"/>
                            <w:rPr>
                              <w:rFonts w:ascii="標楷體" w:eastAsia="標楷體" w:hAnsi="標楷體"/>
                              <w:color w:val="FF99CC"/>
                              <w:sz w:val="28"/>
                              <w:szCs w:val="28"/>
                            </w:rPr>
                          </w:pPr>
                          <w:r>
                            <w:rPr>
                              <w:rFonts w:ascii="標楷體" w:eastAsia="標楷體" w:hAnsi="標楷體" w:hint="eastAsia"/>
                              <w:color w:val="FF99CC"/>
                              <w:szCs w:val="24"/>
                            </w:rPr>
                            <w:t>職(</w:t>
                          </w:r>
                          <w:r w:rsidRPr="00C93FC9">
                            <w:rPr>
                              <w:rFonts w:ascii="標楷體" w:eastAsia="標楷體" w:hAnsi="標楷體" w:hint="eastAsia"/>
                              <w:color w:val="FF99CC"/>
                              <w:szCs w:val="24"/>
                            </w:rPr>
                            <w:t>私</w:t>
                          </w:r>
                          <w:r>
                            <w:rPr>
                              <w:rFonts w:ascii="標楷體" w:eastAsia="標楷體" w:hAnsi="標楷體" w:hint="eastAsia"/>
                              <w:color w:val="FF99CC"/>
                              <w:szCs w:val="24"/>
                            </w:rPr>
                            <w:t>)</w:t>
                          </w:r>
                          <w:r w:rsidRPr="00C93FC9">
                            <w:rPr>
                              <w:rFonts w:ascii="標楷體" w:eastAsia="標楷體" w:hAnsi="標楷體" w:hint="eastAsia"/>
                              <w:color w:val="FF99CC"/>
                              <w:szCs w:val="24"/>
                            </w:rPr>
                            <w:t>章</w:t>
                          </w:r>
                        </w:p>
                        <w:p w:rsidR="000279EC" w:rsidRPr="00543E98" w:rsidRDefault="000279EC" w:rsidP="00B67A3F">
                          <w:pPr>
                            <w:spacing w:line="240" w:lineRule="atLeast"/>
                            <w:jc w:val="distribute"/>
                            <w:rPr>
                              <w:rFonts w:ascii="標楷體" w:eastAsia="標楷體" w:hAnsi="標楷體"/>
                              <w:color w:val="FF99CC"/>
                              <w:sz w:val="28"/>
                              <w:szCs w:val="28"/>
                            </w:rPr>
                          </w:pPr>
                        </w:p>
                        <w:p w:rsidR="000279EC" w:rsidRPr="004F315E" w:rsidRDefault="000279EC" w:rsidP="00B67A3F">
                          <w:pPr>
                            <w:spacing w:line="240" w:lineRule="atLeast"/>
                            <w:jc w:val="distribute"/>
                            <w:rPr>
                              <w:rFonts w:ascii="標楷體" w:eastAsia="標楷體" w:hAnsi="標楷體"/>
                              <w:color w:val="FF0000"/>
                              <w:sz w:val="28"/>
                              <w:szCs w:val="28"/>
                            </w:rPr>
                          </w:pPr>
                        </w:p>
                      </w:txbxContent>
                    </v:textbox>
                  </v:shape>
                </v:group>
              </v:group>
            </w:pict>
          </mc:Fallback>
        </mc:AlternateContent>
      </w:r>
    </w:p>
    <w:p w:rsidR="00BA6628" w:rsidRPr="00C53B5D" w:rsidRDefault="00BA6628" w:rsidP="00BA6628">
      <w:pPr>
        <w:spacing w:line="320" w:lineRule="exact"/>
        <w:rPr>
          <w:rFonts w:ascii="Times New Roman" w:eastAsia="標楷體" w:hAnsi="Times New Roman"/>
          <w:sz w:val="20"/>
        </w:rPr>
      </w:pPr>
      <w:r w:rsidRPr="00C53B5D">
        <w:rPr>
          <w:rFonts w:ascii="Times New Roman" w:eastAsia="標楷體" w:hAnsi="Times New Roman" w:hint="eastAsia"/>
          <w:sz w:val="20"/>
        </w:rPr>
        <w:t>家長簽章</w:t>
      </w:r>
      <w:r w:rsidRPr="00C53B5D">
        <w:rPr>
          <w:rFonts w:ascii="Times New Roman" w:eastAsia="標楷體" w:hAnsi="Times New Roman" w:hint="eastAsia"/>
          <w:sz w:val="20"/>
        </w:rPr>
        <w:t>________________________</w:t>
      </w:r>
      <w:r w:rsidRPr="00C53B5D">
        <w:rPr>
          <w:rFonts w:ascii="Times New Roman" w:eastAsia="標楷體" w:hAnsi="Times New Roman"/>
          <w:sz w:val="20"/>
        </w:rPr>
        <w:t xml:space="preserve">      </w:t>
      </w:r>
      <w:r w:rsidRPr="00C53B5D">
        <w:rPr>
          <w:rFonts w:ascii="Times New Roman" w:eastAsia="標楷體" w:hAnsi="Times New Roman" w:hint="eastAsia"/>
          <w:sz w:val="20"/>
        </w:rPr>
        <w:t xml:space="preserve">  </w:t>
      </w:r>
      <w:r w:rsidRPr="00C53B5D">
        <w:rPr>
          <w:rFonts w:ascii="Times New Roman" w:eastAsia="標楷體" w:hAnsi="Times New Roman" w:hint="eastAsia"/>
          <w:sz w:val="20"/>
        </w:rPr>
        <w:t>合作學校簽章</w:t>
      </w:r>
      <w:r w:rsidRPr="00C53B5D">
        <w:rPr>
          <w:rFonts w:ascii="Times New Roman" w:eastAsia="標楷體" w:hAnsi="Times New Roman" w:hint="eastAsia"/>
          <w:sz w:val="20"/>
        </w:rPr>
        <w:t>________________________</w:t>
      </w:r>
    </w:p>
    <w:p w:rsidR="007E1E90" w:rsidRPr="002302B8" w:rsidRDefault="0055377C" w:rsidP="00B67A3F">
      <w:pPr>
        <w:spacing w:line="320" w:lineRule="exact"/>
        <w:rPr>
          <w:rFonts w:ascii="Times New Roman" w:eastAsia="標楷體" w:hAnsi="Times New Roman"/>
          <w:sz w:val="22"/>
        </w:rPr>
      </w:pPr>
      <w:r>
        <w:rPr>
          <w:rFonts w:ascii="Times New Roman" w:eastAsia="標楷體" w:hAnsi="Times New Roman"/>
          <w:noProof/>
          <w:sz w:val="22"/>
        </w:rPr>
        <mc:AlternateContent>
          <mc:Choice Requires="wps">
            <w:drawing>
              <wp:anchor distT="0" distB="0" distL="114300" distR="114300" simplePos="0" relativeHeight="251662336" behindDoc="0" locked="0" layoutInCell="1" allowOverlap="1">
                <wp:simplePos x="0" y="0"/>
                <wp:positionH relativeFrom="column">
                  <wp:posOffset>5248910</wp:posOffset>
                </wp:positionH>
                <wp:positionV relativeFrom="paragraph">
                  <wp:posOffset>8255</wp:posOffset>
                </wp:positionV>
                <wp:extent cx="838200" cy="800100"/>
                <wp:effectExtent l="22225" t="20955" r="15875" b="17145"/>
                <wp:wrapNone/>
                <wp:docPr id="53" name="Rectangl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800100"/>
                        </a:xfrm>
                        <a:prstGeom prst="rect">
                          <a:avLst/>
                        </a:prstGeom>
                        <a:noFill/>
                        <a:ln w="28575">
                          <a:solidFill>
                            <a:srgbClr val="FF99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A799CE6" id="Rectangle 447" o:spid="_x0000_s1026" style="position:absolute;margin-left:413.3pt;margin-top:.65pt;width:66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" filled="f" strokecolor="#f9c" strokeweight="2.25pt"/>
            </w:pict>
          </mc:Fallback>
        </mc:AlternateContent>
      </w:r>
      <w:r w:rsidR="00823E7C">
        <w:rPr>
          <w:rFonts w:ascii="Times New Roman" w:eastAsia="標楷體" w:hAnsi="Times New Roman"/>
          <w:sz w:val="22"/>
        </w:rPr>
        <w:br w:type="page"/>
      </w:r>
      <w:r w:rsidR="00BA6628" w:rsidRPr="00C53B5D">
        <w:rPr>
          <w:rFonts w:ascii="Times New Roman" w:eastAsia="標楷體" w:hAnsi="Times New Roman" w:hint="eastAsia"/>
          <w:sz w:val="22"/>
        </w:rPr>
        <w:lastRenderedPageBreak/>
        <w:t>附註：</w:t>
      </w:r>
    </w:p>
    <w:p w:rsidR="00BA6628" w:rsidRPr="002302B8" w:rsidRDefault="007E1E90" w:rsidP="007E1E90">
      <w:pPr>
        <w:spacing w:line="320" w:lineRule="exact"/>
        <w:rPr>
          <w:rFonts w:ascii="Times New Roman" w:eastAsia="標楷體" w:hAnsi="Times New Roman"/>
          <w:sz w:val="22"/>
        </w:rPr>
      </w:pPr>
      <w:r w:rsidRPr="002302B8">
        <w:rPr>
          <w:rFonts w:ascii="Times New Roman" w:eastAsia="標楷體" w:hAnsi="Times New Roman" w:hint="eastAsia"/>
          <w:sz w:val="22"/>
        </w:rPr>
        <w:t>一、訓練項目與契約訓練項目必須相吻合。</w:t>
      </w:r>
    </w:p>
    <w:p w:rsidR="00BA6628" w:rsidRPr="00863488" w:rsidRDefault="00B06DB0" w:rsidP="00221A31">
      <w:pPr>
        <w:snapToGrid w:val="0"/>
        <w:spacing w:line="320" w:lineRule="exact"/>
        <w:ind w:left="440" w:hangingChars="200" w:hanging="440"/>
        <w:jc w:val="both"/>
        <w:rPr>
          <w:rFonts w:ascii="Times New Roman" w:eastAsia="標楷體" w:hAnsi="Times New Roman"/>
          <w:sz w:val="22"/>
        </w:rPr>
      </w:pPr>
      <w:r w:rsidRPr="00863488">
        <w:rPr>
          <w:rFonts w:ascii="Times New Roman" w:eastAsia="標楷體" w:hAnsi="Times New Roman" w:hint="eastAsia"/>
          <w:sz w:val="22"/>
        </w:rPr>
        <w:t>二</w:t>
      </w:r>
      <w:r w:rsidR="007E1E90" w:rsidRPr="00863488">
        <w:rPr>
          <w:rFonts w:ascii="Times New Roman" w:eastAsia="標楷體" w:hAnsi="Times New Roman" w:hint="eastAsia"/>
          <w:sz w:val="22"/>
        </w:rPr>
        <w:t>、</w:t>
      </w:r>
      <w:r w:rsidR="003C540B" w:rsidRPr="00863488">
        <w:rPr>
          <w:rFonts w:ascii="Times New Roman" w:eastAsia="標楷體" w:hAnsi="Times New Roman" w:hint="eastAsia"/>
          <w:sz w:val="22"/>
        </w:rPr>
        <w:t>訓練</w:t>
      </w:r>
      <w:r w:rsidR="00BA6628" w:rsidRPr="00863488">
        <w:rPr>
          <w:rFonts w:ascii="Times New Roman" w:eastAsia="標楷體" w:hAnsi="Times New Roman" w:hint="eastAsia"/>
          <w:sz w:val="22"/>
        </w:rPr>
        <w:t>崗位：請儘量詳細填寫</w:t>
      </w:r>
      <w:proofErr w:type="gramStart"/>
      <w:r w:rsidR="00BA6628" w:rsidRPr="00863488">
        <w:rPr>
          <w:rFonts w:ascii="Times New Roman" w:eastAsia="標楷體" w:hAnsi="Times New Roman" w:hint="eastAsia"/>
          <w:sz w:val="22"/>
        </w:rPr>
        <w:t>建教生實習</w:t>
      </w:r>
      <w:proofErr w:type="gramEnd"/>
      <w:r w:rsidR="00BA6628" w:rsidRPr="00863488">
        <w:rPr>
          <w:rFonts w:ascii="Times New Roman" w:eastAsia="標楷體" w:hAnsi="Times New Roman" w:hint="eastAsia"/>
          <w:sz w:val="22"/>
        </w:rPr>
        <w:t>崗位的部門名稱及崗位名稱（若合作機構的組織編制情形，無法同時填寫部門及崗位名稱時，可擇</w:t>
      </w:r>
      <w:proofErr w:type="gramStart"/>
      <w:r w:rsidR="00BA6628" w:rsidRPr="00863488">
        <w:rPr>
          <w:rFonts w:ascii="Times New Roman" w:eastAsia="標楷體" w:hAnsi="Times New Roman" w:hint="eastAsia"/>
          <w:sz w:val="22"/>
        </w:rPr>
        <w:t>一</w:t>
      </w:r>
      <w:proofErr w:type="gramEnd"/>
      <w:r w:rsidR="00BA6628" w:rsidRPr="00863488">
        <w:rPr>
          <w:rFonts w:ascii="Times New Roman" w:eastAsia="標楷體" w:hAnsi="Times New Roman" w:hint="eastAsia"/>
          <w:sz w:val="22"/>
        </w:rPr>
        <w:t>填寫）。</w:t>
      </w:r>
    </w:p>
    <w:p w:rsidR="00BA6628" w:rsidRPr="00863488" w:rsidRDefault="003C540B" w:rsidP="00BA6628">
      <w:pPr>
        <w:snapToGrid w:val="0"/>
        <w:spacing w:line="320" w:lineRule="exact"/>
        <w:ind w:left="440" w:hangingChars="200" w:hanging="440"/>
        <w:jc w:val="both"/>
        <w:rPr>
          <w:rFonts w:ascii="Times New Roman" w:eastAsia="標楷體" w:hAnsi="Times New Roman"/>
          <w:sz w:val="22"/>
        </w:rPr>
      </w:pPr>
      <w:r w:rsidRPr="00863488">
        <w:rPr>
          <w:rFonts w:ascii="Times New Roman" w:eastAsia="標楷體" w:hAnsi="Times New Roman" w:hint="eastAsia"/>
          <w:sz w:val="22"/>
        </w:rPr>
        <w:t>三</w:t>
      </w:r>
      <w:r w:rsidR="00BA6628" w:rsidRPr="00863488">
        <w:rPr>
          <w:rFonts w:ascii="Times New Roman" w:eastAsia="標楷體" w:hAnsi="Times New Roman" w:hint="eastAsia"/>
          <w:sz w:val="22"/>
        </w:rPr>
        <w:t>、訓練完成日期：由</w:t>
      </w:r>
      <w:proofErr w:type="gramStart"/>
      <w:r w:rsidR="00BA6628" w:rsidRPr="00863488">
        <w:rPr>
          <w:rFonts w:ascii="Times New Roman" w:eastAsia="標楷體" w:hAnsi="Times New Roman" w:hint="eastAsia"/>
          <w:sz w:val="22"/>
        </w:rPr>
        <w:t>建教生於</w:t>
      </w:r>
      <w:proofErr w:type="gramEnd"/>
      <w:r w:rsidR="00BA6628" w:rsidRPr="00863488">
        <w:rPr>
          <w:rFonts w:ascii="Times New Roman" w:eastAsia="標楷體" w:hAnsi="Times New Roman" w:hint="eastAsia"/>
          <w:sz w:val="22"/>
        </w:rPr>
        <w:t>實際訓練完成後填寫。</w:t>
      </w:r>
    </w:p>
    <w:p w:rsidR="00BA6628" w:rsidRPr="00863488" w:rsidRDefault="003C540B" w:rsidP="00BA6628">
      <w:pPr>
        <w:snapToGrid w:val="0"/>
        <w:spacing w:line="320" w:lineRule="exact"/>
        <w:ind w:left="440" w:hangingChars="200" w:hanging="440"/>
        <w:jc w:val="both"/>
        <w:rPr>
          <w:rFonts w:ascii="Times New Roman" w:eastAsia="標楷體" w:hAnsi="Times New Roman"/>
          <w:sz w:val="22"/>
        </w:rPr>
      </w:pPr>
      <w:r w:rsidRPr="00863488">
        <w:rPr>
          <w:rFonts w:ascii="Times New Roman" w:eastAsia="標楷體" w:hAnsi="Times New Roman" w:hint="eastAsia"/>
          <w:sz w:val="22"/>
        </w:rPr>
        <w:t>四</w:t>
      </w:r>
      <w:r w:rsidR="00BA6628" w:rsidRPr="00863488">
        <w:rPr>
          <w:rFonts w:ascii="Times New Roman" w:eastAsia="標楷體" w:hAnsi="Times New Roman" w:hint="eastAsia"/>
          <w:sz w:val="22"/>
        </w:rPr>
        <w:t>、以</w:t>
      </w:r>
      <w:r w:rsidR="00BA6628" w:rsidRPr="00863488">
        <w:rPr>
          <w:rFonts w:ascii="Times New Roman" w:eastAsia="標楷體" w:hAnsi="Times New Roman" w:hint="eastAsia"/>
          <w:sz w:val="22"/>
        </w:rPr>
        <w:t>A4</w:t>
      </w:r>
      <w:r w:rsidR="00BA6628" w:rsidRPr="00863488">
        <w:rPr>
          <w:rFonts w:ascii="Times New Roman" w:eastAsia="標楷體" w:hAnsi="Times New Roman" w:hint="eastAsia"/>
          <w:sz w:val="22"/>
        </w:rPr>
        <w:t>紙張填寫，</w:t>
      </w:r>
      <w:proofErr w:type="gramStart"/>
      <w:r w:rsidR="00BA6628" w:rsidRPr="00863488">
        <w:rPr>
          <w:rFonts w:ascii="Times New Roman" w:eastAsia="標楷體" w:hAnsi="Times New Roman" w:hint="eastAsia"/>
          <w:sz w:val="22"/>
        </w:rPr>
        <w:t>欄位數請自行</w:t>
      </w:r>
      <w:proofErr w:type="gramEnd"/>
      <w:r w:rsidR="00BA6628" w:rsidRPr="00863488">
        <w:rPr>
          <w:rFonts w:ascii="Times New Roman" w:eastAsia="標楷體" w:hAnsi="Times New Roman" w:hint="eastAsia"/>
          <w:sz w:val="22"/>
        </w:rPr>
        <w:t>調整。</w:t>
      </w:r>
    </w:p>
    <w:p w:rsidR="00BA6628" w:rsidRPr="00A45AF8" w:rsidRDefault="003C540B" w:rsidP="00BA6628">
      <w:pPr>
        <w:snapToGrid w:val="0"/>
        <w:spacing w:line="320" w:lineRule="exact"/>
        <w:ind w:left="440" w:hangingChars="200" w:hanging="440"/>
        <w:jc w:val="both"/>
        <w:rPr>
          <w:rFonts w:ascii="Times New Roman" w:eastAsia="標楷體" w:hAnsi="Times New Roman"/>
          <w:sz w:val="22"/>
        </w:rPr>
      </w:pPr>
      <w:r w:rsidRPr="00863488">
        <w:rPr>
          <w:rFonts w:ascii="Times New Roman" w:eastAsia="標楷體" w:hAnsi="Times New Roman" w:hint="eastAsia"/>
          <w:sz w:val="22"/>
        </w:rPr>
        <w:t>五</w:t>
      </w:r>
      <w:r w:rsidR="00BA6628" w:rsidRPr="00863488">
        <w:rPr>
          <w:rFonts w:ascii="Times New Roman" w:eastAsia="標楷體" w:hAnsi="Times New Roman" w:hint="eastAsia"/>
          <w:sz w:val="22"/>
        </w:rPr>
        <w:t>、本項</w:t>
      </w:r>
      <w:proofErr w:type="gramStart"/>
      <w:r w:rsidR="00BA6628" w:rsidRPr="00863488">
        <w:rPr>
          <w:rFonts w:ascii="Times New Roman" w:eastAsia="標楷體" w:hAnsi="Times New Roman" w:hint="eastAsia"/>
          <w:sz w:val="22"/>
        </w:rPr>
        <w:t>建教生職業</w:t>
      </w:r>
      <w:proofErr w:type="gramEnd"/>
      <w:r w:rsidR="00BA6628" w:rsidRPr="00863488">
        <w:rPr>
          <w:rFonts w:ascii="Times New Roman" w:eastAsia="標楷體" w:hAnsi="Times New Roman" w:hint="eastAsia"/>
          <w:sz w:val="22"/>
        </w:rPr>
        <w:t>技能訓練計畫經現場</w:t>
      </w:r>
      <w:r w:rsidR="00BA6628" w:rsidRPr="00A45AF8">
        <w:rPr>
          <w:rFonts w:ascii="Times New Roman" w:eastAsia="標楷體" w:hAnsi="Times New Roman" w:hint="eastAsia"/>
          <w:sz w:val="22"/>
        </w:rPr>
        <w:t>評估，若與現場實際情形不符或無法執行者，本案應予評定不合格。</w:t>
      </w:r>
    </w:p>
    <w:p w:rsidR="00BA6628" w:rsidRPr="00A45AF8" w:rsidRDefault="00BA6628" w:rsidP="00BA6628">
      <w:pPr>
        <w:snapToGrid w:val="0"/>
        <w:spacing w:line="320" w:lineRule="exact"/>
        <w:ind w:left="440" w:hangingChars="200" w:hanging="440"/>
        <w:rPr>
          <w:rFonts w:ascii="Times New Roman" w:eastAsia="標楷體" w:hAnsi="Times New Roman"/>
          <w:sz w:val="22"/>
        </w:rPr>
      </w:pPr>
    </w:p>
    <w:p w:rsidR="00BA6628" w:rsidRPr="00A45AF8" w:rsidRDefault="00BA6628" w:rsidP="00BA6628">
      <w:pPr>
        <w:snapToGrid w:val="0"/>
        <w:spacing w:line="280" w:lineRule="exact"/>
        <w:rPr>
          <w:rFonts w:ascii="Times New Roman" w:eastAsia="標楷體" w:hAnsi="Times New Roman"/>
          <w:sz w:val="22"/>
        </w:rPr>
      </w:pPr>
      <w:r w:rsidRPr="00A45AF8">
        <w:rPr>
          <w:rFonts w:ascii="Times New Roman" w:eastAsia="標楷體" w:hAnsi="Times New Roman" w:hint="eastAsia"/>
          <w:sz w:val="22"/>
        </w:rPr>
        <w:t>(</w:t>
      </w:r>
      <w:r w:rsidRPr="00A45AF8">
        <w:rPr>
          <w:rFonts w:ascii="Times New Roman" w:eastAsia="標楷體" w:hAnsi="Times New Roman" w:hint="eastAsia"/>
          <w:sz w:val="22"/>
        </w:rPr>
        <w:t>依本法第十六條第二項規定</w:t>
      </w:r>
      <w:r w:rsidRPr="00A45AF8">
        <w:rPr>
          <w:rFonts w:ascii="Times New Roman" w:eastAsia="標楷體" w:hAnsi="Times New Roman" w:hint="eastAsia"/>
          <w:sz w:val="22"/>
        </w:rPr>
        <w:t>)</w:t>
      </w:r>
    </w:p>
    <w:p w:rsidR="00BA6628" w:rsidRPr="00C53B5D" w:rsidRDefault="00BA6628" w:rsidP="00BA6628">
      <w:pPr>
        <w:snapToGrid w:val="0"/>
        <w:spacing w:line="280" w:lineRule="exact"/>
        <w:rPr>
          <w:rFonts w:ascii="Times New Roman" w:eastAsia="標楷體" w:hAnsi="Times New Roman"/>
        </w:rPr>
      </w:pPr>
    </w:p>
    <w:p w:rsidR="00BA6628" w:rsidRPr="00C53B5D" w:rsidRDefault="00BA6628" w:rsidP="00BA6628">
      <w:pPr>
        <w:tabs>
          <w:tab w:val="left" w:pos="1320"/>
        </w:tabs>
        <w:spacing w:line="400" w:lineRule="exact"/>
        <w:rPr>
          <w:rFonts w:ascii="Times New Roman" w:eastAsia="標楷體" w:hAnsi="Times New Roman"/>
          <w:b/>
          <w:sz w:val="28"/>
          <w:szCs w:val="28"/>
        </w:rPr>
      </w:pPr>
      <w:r w:rsidRPr="00C53B5D">
        <w:rPr>
          <w:rFonts w:ascii="Times New Roman" w:eastAsia="標楷體" w:hAnsi="Times New Roman"/>
        </w:rPr>
        <w:br w:type="page"/>
      </w:r>
      <w:r w:rsidRPr="00C53B5D">
        <w:rPr>
          <w:rFonts w:ascii="Times New Roman" w:eastAsia="標楷體" w:hAnsi="Times New Roman" w:hint="eastAsia"/>
          <w:b/>
          <w:sz w:val="28"/>
          <w:szCs w:val="28"/>
        </w:rPr>
        <w:lastRenderedPageBreak/>
        <w:t>表四</w:t>
      </w:r>
    </w:p>
    <w:p w:rsidR="00BA6628" w:rsidRPr="00863488" w:rsidRDefault="00472635" w:rsidP="00BA6628">
      <w:pPr>
        <w:jc w:val="center"/>
        <w:rPr>
          <w:rFonts w:ascii="Times New Roman" w:eastAsia="標楷體" w:hAnsi="Times New Roman"/>
          <w:b/>
          <w:sz w:val="32"/>
          <w:szCs w:val="32"/>
        </w:rPr>
      </w:pPr>
      <w:r w:rsidRPr="00863488">
        <w:rPr>
          <w:rFonts w:ascii="Times New Roman" w:eastAsia="標楷體" w:hAnsi="Times New Roman" w:hint="eastAsia"/>
          <w:b/>
          <w:sz w:val="32"/>
          <w:szCs w:val="32"/>
        </w:rPr>
        <w:t>OO</w:t>
      </w:r>
      <w:r w:rsidRPr="00863488">
        <w:rPr>
          <w:rFonts w:ascii="Times New Roman" w:eastAsia="標楷體" w:hAnsi="Times New Roman" w:hint="eastAsia"/>
          <w:b/>
          <w:sz w:val="32"/>
          <w:szCs w:val="32"/>
        </w:rPr>
        <w:t>學校</w:t>
      </w:r>
      <w:proofErr w:type="gramStart"/>
      <w:r w:rsidR="00BA6628" w:rsidRPr="00863488">
        <w:rPr>
          <w:rFonts w:ascii="Times New Roman" w:eastAsia="標楷體" w:hAnsi="Times New Roman" w:hint="eastAsia"/>
          <w:b/>
          <w:sz w:val="32"/>
          <w:szCs w:val="32"/>
        </w:rPr>
        <w:t>建教生輔導</w:t>
      </w:r>
      <w:proofErr w:type="gramEnd"/>
      <w:r w:rsidR="00BA6628" w:rsidRPr="00863488">
        <w:rPr>
          <w:rFonts w:ascii="Times New Roman" w:eastAsia="標楷體" w:hAnsi="Times New Roman" w:hint="eastAsia"/>
          <w:b/>
          <w:sz w:val="32"/>
          <w:szCs w:val="32"/>
        </w:rPr>
        <w:t>計畫</w:t>
      </w:r>
    </w:p>
    <w:p w:rsidR="00BA6628" w:rsidRPr="00863488" w:rsidRDefault="00521F88" w:rsidP="00521F88">
      <w:pPr>
        <w:snapToGrid w:val="0"/>
        <w:spacing w:line="540" w:lineRule="exact"/>
        <w:jc w:val="center"/>
        <w:rPr>
          <w:rFonts w:ascii="Times New Roman" w:eastAsia="標楷體" w:hAnsi="Times New Roman"/>
          <w:b/>
          <w:sz w:val="32"/>
          <w:szCs w:val="32"/>
        </w:rPr>
      </w:pPr>
      <w:r w:rsidRPr="00863488">
        <w:rPr>
          <w:rFonts w:ascii="Times New Roman" w:eastAsia="標楷體" w:hAnsi="Times New Roman" w:hint="eastAsia"/>
          <w:b/>
          <w:sz w:val="32"/>
          <w:szCs w:val="32"/>
        </w:rPr>
        <w:t>(</w:t>
      </w:r>
      <w:r w:rsidR="00A45AF8" w:rsidRPr="00863488">
        <w:rPr>
          <w:rFonts w:ascii="Times New Roman" w:eastAsia="標楷體" w:hAnsi="Times New Roman" w:hint="eastAsia"/>
          <w:b/>
          <w:sz w:val="32"/>
          <w:szCs w:val="32"/>
        </w:rPr>
        <w:t>本範例及其架構僅供參考</w:t>
      </w:r>
      <w:r w:rsidRPr="00863488">
        <w:rPr>
          <w:rFonts w:ascii="Times New Roman" w:eastAsia="標楷體" w:hAnsi="Times New Roman" w:hint="eastAsia"/>
          <w:b/>
          <w:sz w:val="32"/>
          <w:szCs w:val="32"/>
        </w:rPr>
        <w:t>)</w:t>
      </w:r>
    </w:p>
    <w:p w:rsidR="00521F88" w:rsidRPr="00863488" w:rsidRDefault="00521F88" w:rsidP="00BA6628">
      <w:pPr>
        <w:snapToGrid w:val="0"/>
        <w:spacing w:line="540" w:lineRule="exact"/>
        <w:rPr>
          <w:rFonts w:ascii="Times New Roman" w:eastAsia="標楷體" w:hAnsi="Times New Roman"/>
          <w:sz w:val="28"/>
          <w:szCs w:val="28"/>
        </w:rPr>
      </w:pPr>
    </w:p>
    <w:p w:rsidR="00BA6628" w:rsidRPr="00863488" w:rsidRDefault="00823E7C" w:rsidP="00823E7C">
      <w:pPr>
        <w:snapToGrid w:val="0"/>
        <w:spacing w:line="520" w:lineRule="exact"/>
        <w:rPr>
          <w:rFonts w:ascii="Times New Roman" w:eastAsia="標楷體" w:hAnsi="Times New Roman"/>
          <w:sz w:val="28"/>
          <w:szCs w:val="28"/>
        </w:rPr>
      </w:pPr>
      <w:r w:rsidRPr="00863488">
        <w:rPr>
          <w:rFonts w:ascii="Times New Roman" w:eastAsia="標楷體" w:hAnsi="Times New Roman" w:hint="eastAsia"/>
          <w:sz w:val="28"/>
          <w:szCs w:val="28"/>
        </w:rPr>
        <w:t>一、</w:t>
      </w:r>
      <w:r w:rsidR="00A45AF8" w:rsidRPr="00863488">
        <w:rPr>
          <w:rFonts w:ascii="Times New Roman" w:eastAsia="標楷體" w:hAnsi="Times New Roman" w:hint="eastAsia"/>
          <w:sz w:val="28"/>
          <w:szCs w:val="28"/>
        </w:rPr>
        <w:t>依據</w:t>
      </w:r>
    </w:p>
    <w:p w:rsidR="00823E7C" w:rsidRPr="0018777C" w:rsidRDefault="00823E7C" w:rsidP="00823E7C">
      <w:pPr>
        <w:snapToGrid w:val="0"/>
        <w:spacing w:line="540" w:lineRule="exact"/>
        <w:ind w:left="567"/>
        <w:rPr>
          <w:rFonts w:ascii="Times New Roman" w:eastAsia="標楷體" w:hAnsi="Times New Roman"/>
          <w:sz w:val="28"/>
          <w:szCs w:val="28"/>
        </w:rPr>
      </w:pPr>
      <w:r w:rsidRPr="0018777C">
        <w:rPr>
          <w:rFonts w:ascii="Times New Roman" w:eastAsia="標楷體" w:hAnsi="Times New Roman" w:hint="eastAsia"/>
          <w:sz w:val="28"/>
          <w:szCs w:val="28"/>
        </w:rPr>
        <w:t>高級中等學校建教合作實施及</w:t>
      </w:r>
      <w:proofErr w:type="gramStart"/>
      <w:r w:rsidRPr="0018777C">
        <w:rPr>
          <w:rFonts w:ascii="Times New Roman" w:eastAsia="標楷體" w:hAnsi="Times New Roman" w:hint="eastAsia"/>
          <w:sz w:val="28"/>
          <w:szCs w:val="28"/>
        </w:rPr>
        <w:t>建教生權益</w:t>
      </w:r>
      <w:proofErr w:type="gramEnd"/>
      <w:r w:rsidRPr="0018777C">
        <w:rPr>
          <w:rFonts w:ascii="Times New Roman" w:eastAsia="標楷體" w:hAnsi="Times New Roman" w:hint="eastAsia"/>
          <w:sz w:val="28"/>
          <w:szCs w:val="28"/>
        </w:rPr>
        <w:t>保障法第八條第一項第四款規定</w:t>
      </w:r>
    </w:p>
    <w:p w:rsidR="00BA6628" w:rsidRPr="00863488" w:rsidRDefault="00A45AF8" w:rsidP="00BA6628">
      <w:pPr>
        <w:snapToGrid w:val="0"/>
        <w:spacing w:line="520" w:lineRule="exact"/>
        <w:rPr>
          <w:rFonts w:ascii="Times New Roman" w:eastAsia="標楷體" w:hAnsi="Times New Roman"/>
          <w:sz w:val="28"/>
          <w:szCs w:val="28"/>
        </w:rPr>
      </w:pPr>
      <w:r w:rsidRPr="00863488">
        <w:rPr>
          <w:rFonts w:ascii="Times New Roman" w:eastAsia="標楷體" w:hAnsi="Times New Roman" w:hint="eastAsia"/>
          <w:sz w:val="28"/>
          <w:szCs w:val="28"/>
        </w:rPr>
        <w:t>二、目的</w:t>
      </w:r>
    </w:p>
    <w:p w:rsidR="00BA6628" w:rsidRPr="00863488" w:rsidRDefault="00A45AF8" w:rsidP="00BA6628">
      <w:pPr>
        <w:snapToGrid w:val="0"/>
        <w:spacing w:line="520" w:lineRule="exact"/>
        <w:rPr>
          <w:rFonts w:ascii="Times New Roman" w:eastAsia="標楷體" w:hAnsi="Times New Roman"/>
          <w:sz w:val="28"/>
          <w:szCs w:val="28"/>
        </w:rPr>
      </w:pPr>
      <w:r w:rsidRPr="00863488">
        <w:rPr>
          <w:rFonts w:ascii="Times New Roman" w:eastAsia="標楷體" w:hAnsi="Times New Roman" w:hint="eastAsia"/>
          <w:sz w:val="28"/>
          <w:szCs w:val="28"/>
        </w:rPr>
        <w:t>三、合作機構輔導人員設置</w:t>
      </w:r>
    </w:p>
    <w:p w:rsidR="00BA6628" w:rsidRPr="00863488" w:rsidRDefault="00A45AF8" w:rsidP="00BA6628">
      <w:pPr>
        <w:snapToGrid w:val="0"/>
        <w:spacing w:line="520" w:lineRule="exact"/>
        <w:rPr>
          <w:rFonts w:ascii="Times New Roman" w:eastAsia="標楷體" w:hAnsi="Times New Roman"/>
          <w:sz w:val="28"/>
          <w:szCs w:val="28"/>
        </w:rPr>
      </w:pPr>
      <w:r w:rsidRPr="00863488">
        <w:rPr>
          <w:rFonts w:ascii="Times New Roman" w:eastAsia="標楷體" w:hAnsi="Times New Roman" w:hint="eastAsia"/>
          <w:sz w:val="28"/>
          <w:szCs w:val="28"/>
        </w:rPr>
        <w:t>四、學校輔導訪視人員設置</w:t>
      </w:r>
    </w:p>
    <w:p w:rsidR="00A613B0" w:rsidRPr="00863488" w:rsidRDefault="00A613B0" w:rsidP="00BA6628">
      <w:pPr>
        <w:snapToGrid w:val="0"/>
        <w:spacing w:line="520" w:lineRule="exact"/>
        <w:rPr>
          <w:rFonts w:ascii="Times New Roman" w:eastAsia="標楷體" w:hAnsi="標楷體"/>
          <w:sz w:val="28"/>
          <w:szCs w:val="28"/>
        </w:rPr>
      </w:pPr>
      <w:r w:rsidRPr="00863488">
        <w:rPr>
          <w:rFonts w:ascii="Times New Roman" w:eastAsia="標楷體" w:hAnsi="Times New Roman" w:hint="eastAsia"/>
          <w:sz w:val="28"/>
          <w:szCs w:val="28"/>
        </w:rPr>
        <w:t>五、</w:t>
      </w:r>
      <w:proofErr w:type="gramStart"/>
      <w:r w:rsidRPr="00863488">
        <w:rPr>
          <w:rFonts w:ascii="Times New Roman" w:eastAsia="標楷體" w:hAnsi="標楷體" w:hint="eastAsia"/>
          <w:sz w:val="28"/>
          <w:szCs w:val="28"/>
        </w:rPr>
        <w:t>建教</w:t>
      </w:r>
      <w:r w:rsidRPr="00863488">
        <w:rPr>
          <w:rFonts w:ascii="Times New Roman" w:eastAsia="標楷體" w:hAnsi="標楷體" w:cs="新細明體" w:hint="eastAsia"/>
          <w:kern w:val="0"/>
          <w:sz w:val="28"/>
          <w:szCs w:val="28"/>
        </w:rPr>
        <w:t>生</w:t>
      </w:r>
      <w:r w:rsidRPr="00863488">
        <w:rPr>
          <w:rFonts w:ascii="Times New Roman" w:eastAsia="標楷體" w:hAnsi="標楷體" w:hint="eastAsia"/>
          <w:sz w:val="28"/>
          <w:szCs w:val="28"/>
        </w:rPr>
        <w:t>輔導</w:t>
      </w:r>
      <w:proofErr w:type="gramEnd"/>
      <w:r w:rsidRPr="00863488">
        <w:rPr>
          <w:rFonts w:ascii="Times New Roman" w:eastAsia="標楷體" w:hAnsi="標楷體" w:hint="eastAsia"/>
          <w:sz w:val="28"/>
          <w:szCs w:val="28"/>
        </w:rPr>
        <w:t>機制及措施</w:t>
      </w:r>
      <w:r w:rsidR="00472635" w:rsidRPr="00863488">
        <w:rPr>
          <w:rFonts w:ascii="Times New Roman" w:eastAsia="標楷體" w:hAnsi="標楷體" w:hint="eastAsia"/>
          <w:sz w:val="28"/>
          <w:szCs w:val="28"/>
        </w:rPr>
        <w:t>(</w:t>
      </w:r>
      <w:r w:rsidR="00472635" w:rsidRPr="00863488">
        <w:rPr>
          <w:rFonts w:ascii="Times New Roman" w:eastAsia="標楷體" w:hAnsi="標楷體" w:hint="eastAsia"/>
          <w:sz w:val="28"/>
          <w:szCs w:val="28"/>
        </w:rPr>
        <w:t>若有辦理建</w:t>
      </w:r>
      <w:proofErr w:type="gramStart"/>
      <w:r w:rsidR="00472635" w:rsidRPr="00863488">
        <w:rPr>
          <w:rFonts w:ascii="Times New Roman" w:eastAsia="標楷體" w:hAnsi="標楷體" w:hint="eastAsia"/>
          <w:sz w:val="28"/>
          <w:szCs w:val="28"/>
        </w:rPr>
        <w:t>教</w:t>
      </w:r>
      <w:r w:rsidR="00354141" w:rsidRPr="00863488">
        <w:rPr>
          <w:rFonts w:ascii="Times New Roman" w:eastAsia="標楷體" w:hAnsi="標楷體" w:hint="eastAsia"/>
          <w:sz w:val="28"/>
          <w:szCs w:val="28"/>
        </w:rPr>
        <w:t>僑生專</w:t>
      </w:r>
      <w:proofErr w:type="gramEnd"/>
      <w:r w:rsidR="00472635" w:rsidRPr="00863488">
        <w:rPr>
          <w:rFonts w:ascii="Times New Roman" w:eastAsia="標楷體" w:hAnsi="標楷體" w:hint="eastAsia"/>
          <w:sz w:val="28"/>
          <w:szCs w:val="28"/>
        </w:rPr>
        <w:t>班應有相關輔導內容</w:t>
      </w:r>
      <w:r w:rsidR="00472635" w:rsidRPr="00863488">
        <w:rPr>
          <w:rFonts w:ascii="Times New Roman" w:eastAsia="標楷體" w:hAnsi="標楷體" w:hint="eastAsia"/>
          <w:sz w:val="28"/>
          <w:szCs w:val="28"/>
        </w:rPr>
        <w:t>)</w:t>
      </w:r>
    </w:p>
    <w:p w:rsidR="00A613B0" w:rsidRPr="00863488" w:rsidRDefault="00823E7C" w:rsidP="00823E7C">
      <w:pPr>
        <w:snapToGrid w:val="0"/>
        <w:spacing w:line="520" w:lineRule="exact"/>
        <w:ind w:leftChars="200" w:left="480"/>
        <w:rPr>
          <w:rFonts w:ascii="Times New Roman" w:eastAsia="標楷體" w:hAnsi="標楷體"/>
          <w:sz w:val="28"/>
          <w:szCs w:val="28"/>
        </w:rPr>
      </w:pPr>
      <w:r w:rsidRPr="00863488">
        <w:rPr>
          <w:rFonts w:ascii="Times New Roman" w:eastAsia="標楷體" w:hAnsi="標楷體" w:hint="eastAsia"/>
          <w:sz w:val="28"/>
          <w:szCs w:val="28"/>
        </w:rPr>
        <w:t>（</w:t>
      </w:r>
      <w:r w:rsidR="00A613B0" w:rsidRPr="00863488">
        <w:rPr>
          <w:rFonts w:ascii="Times New Roman" w:eastAsia="標楷體" w:hAnsi="標楷體" w:hint="eastAsia"/>
          <w:sz w:val="28"/>
          <w:szCs w:val="28"/>
        </w:rPr>
        <w:t>一</w:t>
      </w:r>
      <w:r w:rsidRPr="00863488">
        <w:rPr>
          <w:rFonts w:ascii="Times New Roman" w:eastAsia="標楷體" w:hAnsi="標楷體" w:hint="eastAsia"/>
          <w:sz w:val="28"/>
          <w:szCs w:val="28"/>
        </w:rPr>
        <w:t>）</w:t>
      </w:r>
      <w:r w:rsidR="00A613B0" w:rsidRPr="00863488">
        <w:rPr>
          <w:rFonts w:ascii="Times New Roman" w:eastAsia="標楷體" w:hAnsi="標楷體" w:hint="eastAsia"/>
          <w:sz w:val="28"/>
          <w:szCs w:val="28"/>
        </w:rPr>
        <w:t>學校部分</w:t>
      </w:r>
      <w:r w:rsidR="00472635" w:rsidRPr="00863488">
        <w:rPr>
          <w:rFonts w:ascii="Times New Roman" w:eastAsia="標楷體" w:hAnsi="標楷體" w:hint="eastAsia"/>
          <w:sz w:val="28"/>
          <w:szCs w:val="28"/>
        </w:rPr>
        <w:t>：應包含生活輔導、學</w:t>
      </w:r>
      <w:r w:rsidR="00354141" w:rsidRPr="00863488">
        <w:rPr>
          <w:rFonts w:ascii="Times New Roman" w:eastAsia="標楷體" w:hAnsi="標楷體" w:hint="eastAsia"/>
          <w:sz w:val="28"/>
          <w:szCs w:val="28"/>
        </w:rPr>
        <w:t>習</w:t>
      </w:r>
      <w:r w:rsidR="00472635" w:rsidRPr="00863488">
        <w:rPr>
          <w:rFonts w:ascii="Times New Roman" w:eastAsia="標楷體" w:hAnsi="標楷體" w:hint="eastAsia"/>
          <w:sz w:val="28"/>
          <w:szCs w:val="28"/>
        </w:rPr>
        <w:t>輔導</w:t>
      </w:r>
      <w:r w:rsidR="00354141" w:rsidRPr="00863488">
        <w:rPr>
          <w:rFonts w:ascii="Times New Roman" w:eastAsia="標楷體" w:hAnsi="標楷體" w:hint="eastAsia"/>
          <w:sz w:val="28"/>
          <w:szCs w:val="28"/>
        </w:rPr>
        <w:t>、就業輔導、</w:t>
      </w:r>
      <w:r w:rsidR="00472635" w:rsidRPr="00863488">
        <w:rPr>
          <w:rFonts w:ascii="Times New Roman" w:eastAsia="標楷體" w:hAnsi="標楷體" w:hint="eastAsia"/>
          <w:sz w:val="28"/>
          <w:szCs w:val="28"/>
        </w:rPr>
        <w:t>語言輔導</w:t>
      </w:r>
      <w:r w:rsidR="00472635" w:rsidRPr="00863488">
        <w:rPr>
          <w:rFonts w:ascii="Times New Roman" w:eastAsia="標楷體" w:hAnsi="標楷體" w:hint="eastAsia"/>
          <w:sz w:val="28"/>
          <w:szCs w:val="28"/>
        </w:rPr>
        <w:t>(</w:t>
      </w:r>
      <w:r w:rsidR="00472635" w:rsidRPr="00863488">
        <w:rPr>
          <w:rFonts w:ascii="Times New Roman" w:eastAsia="標楷體" w:hAnsi="標楷體" w:hint="eastAsia"/>
          <w:sz w:val="28"/>
          <w:szCs w:val="28"/>
        </w:rPr>
        <w:t>僑生</w:t>
      </w:r>
      <w:r w:rsidR="00472635" w:rsidRPr="00863488">
        <w:rPr>
          <w:rFonts w:ascii="Times New Roman" w:eastAsia="標楷體" w:hAnsi="標楷體" w:hint="eastAsia"/>
          <w:sz w:val="28"/>
          <w:szCs w:val="28"/>
        </w:rPr>
        <w:t>)</w:t>
      </w:r>
      <w:r w:rsidR="00354141" w:rsidRPr="00863488">
        <w:rPr>
          <w:rFonts w:ascii="Times New Roman" w:eastAsia="標楷體" w:hAnsi="標楷體"/>
          <w:sz w:val="28"/>
          <w:szCs w:val="28"/>
        </w:rPr>
        <w:t>…</w:t>
      </w:r>
      <w:r w:rsidR="00354141" w:rsidRPr="00863488">
        <w:rPr>
          <w:rFonts w:ascii="Times New Roman" w:eastAsia="標楷體" w:hAnsi="標楷體" w:hint="eastAsia"/>
          <w:sz w:val="28"/>
          <w:szCs w:val="28"/>
        </w:rPr>
        <w:t>等</w:t>
      </w:r>
    </w:p>
    <w:p w:rsidR="00472635" w:rsidRPr="00863488" w:rsidRDefault="00823E7C" w:rsidP="00823E7C">
      <w:pPr>
        <w:snapToGrid w:val="0"/>
        <w:spacing w:line="520" w:lineRule="exact"/>
        <w:ind w:leftChars="200" w:left="480"/>
        <w:rPr>
          <w:rFonts w:ascii="Times New Roman" w:eastAsia="標楷體" w:hAnsi="標楷體"/>
          <w:sz w:val="28"/>
          <w:szCs w:val="28"/>
        </w:rPr>
      </w:pPr>
      <w:r w:rsidRPr="00863488">
        <w:rPr>
          <w:rFonts w:ascii="Times New Roman" w:eastAsia="標楷體" w:hAnsi="標楷體" w:hint="eastAsia"/>
          <w:sz w:val="28"/>
          <w:szCs w:val="28"/>
        </w:rPr>
        <w:t>（</w:t>
      </w:r>
      <w:r w:rsidR="00A613B0" w:rsidRPr="00863488">
        <w:rPr>
          <w:rFonts w:ascii="Times New Roman" w:eastAsia="標楷體" w:hAnsi="標楷體" w:hint="eastAsia"/>
          <w:sz w:val="28"/>
          <w:szCs w:val="28"/>
        </w:rPr>
        <w:t>二</w:t>
      </w:r>
      <w:r w:rsidRPr="00863488">
        <w:rPr>
          <w:rFonts w:ascii="Times New Roman" w:eastAsia="標楷體" w:hAnsi="標楷體" w:hint="eastAsia"/>
          <w:sz w:val="28"/>
          <w:szCs w:val="28"/>
        </w:rPr>
        <w:t>）</w:t>
      </w:r>
      <w:r w:rsidR="00A613B0" w:rsidRPr="00863488">
        <w:rPr>
          <w:rFonts w:ascii="Times New Roman" w:eastAsia="標楷體" w:hAnsi="標楷體" w:hint="eastAsia"/>
          <w:sz w:val="28"/>
          <w:szCs w:val="28"/>
        </w:rPr>
        <w:t>建教合作機構部分</w:t>
      </w:r>
      <w:r w:rsidR="00354141" w:rsidRPr="00863488">
        <w:rPr>
          <w:rFonts w:ascii="Times New Roman" w:eastAsia="標楷體" w:hAnsi="標楷體" w:hint="eastAsia"/>
          <w:sz w:val="28"/>
          <w:szCs w:val="28"/>
        </w:rPr>
        <w:t>：應包含技能輔導、生活輔導、語言輔導</w:t>
      </w:r>
      <w:r w:rsidR="00354141" w:rsidRPr="00863488">
        <w:rPr>
          <w:rFonts w:ascii="Times New Roman" w:eastAsia="標楷體" w:hAnsi="標楷體" w:hint="eastAsia"/>
          <w:sz w:val="28"/>
          <w:szCs w:val="28"/>
        </w:rPr>
        <w:t>(</w:t>
      </w:r>
      <w:r w:rsidR="00354141" w:rsidRPr="00863488">
        <w:rPr>
          <w:rFonts w:ascii="Times New Roman" w:eastAsia="標楷體" w:hAnsi="標楷體" w:hint="eastAsia"/>
          <w:sz w:val="28"/>
          <w:szCs w:val="28"/>
        </w:rPr>
        <w:t>僑生</w:t>
      </w:r>
      <w:r w:rsidR="00354141" w:rsidRPr="00863488">
        <w:rPr>
          <w:rFonts w:ascii="Times New Roman" w:eastAsia="標楷體" w:hAnsi="標楷體" w:hint="eastAsia"/>
          <w:sz w:val="28"/>
          <w:szCs w:val="28"/>
        </w:rPr>
        <w:t>)</w:t>
      </w:r>
      <w:r w:rsidR="00354141" w:rsidRPr="00863488">
        <w:rPr>
          <w:rFonts w:ascii="Times New Roman" w:eastAsia="標楷體" w:hAnsi="標楷體"/>
          <w:sz w:val="28"/>
          <w:szCs w:val="28"/>
        </w:rPr>
        <w:t>…</w:t>
      </w:r>
      <w:r w:rsidR="00354141" w:rsidRPr="00863488">
        <w:rPr>
          <w:rFonts w:ascii="Times New Roman" w:eastAsia="標楷體" w:hAnsi="標楷體" w:hint="eastAsia"/>
          <w:sz w:val="28"/>
          <w:szCs w:val="28"/>
        </w:rPr>
        <w:t>等</w:t>
      </w:r>
    </w:p>
    <w:p w:rsidR="00BA6628" w:rsidRPr="00863488" w:rsidRDefault="00A613B0" w:rsidP="00BA6628">
      <w:pPr>
        <w:snapToGrid w:val="0"/>
        <w:spacing w:line="520" w:lineRule="exact"/>
        <w:rPr>
          <w:rFonts w:ascii="Times New Roman" w:eastAsia="標楷體" w:hAnsi="Times New Roman"/>
          <w:sz w:val="28"/>
          <w:szCs w:val="28"/>
        </w:rPr>
      </w:pPr>
      <w:r w:rsidRPr="00863488">
        <w:rPr>
          <w:rFonts w:ascii="Times New Roman" w:eastAsia="標楷體" w:hAnsi="Times New Roman" w:hint="eastAsia"/>
          <w:sz w:val="28"/>
          <w:szCs w:val="28"/>
        </w:rPr>
        <w:t>六</w:t>
      </w:r>
      <w:r w:rsidR="00A45AF8" w:rsidRPr="00863488">
        <w:rPr>
          <w:rFonts w:ascii="Times New Roman" w:eastAsia="標楷體" w:hAnsi="Times New Roman" w:hint="eastAsia"/>
          <w:sz w:val="28"/>
          <w:szCs w:val="28"/>
        </w:rPr>
        <w:t>、</w:t>
      </w:r>
      <w:proofErr w:type="gramStart"/>
      <w:r w:rsidR="00A45AF8" w:rsidRPr="00863488">
        <w:rPr>
          <w:rFonts w:ascii="Times New Roman" w:eastAsia="標楷體" w:hAnsi="Times New Roman" w:hint="eastAsia"/>
          <w:sz w:val="28"/>
          <w:szCs w:val="28"/>
        </w:rPr>
        <w:t>建教生輔導</w:t>
      </w:r>
      <w:proofErr w:type="gramEnd"/>
      <w:r w:rsidR="00A45AF8" w:rsidRPr="00863488">
        <w:rPr>
          <w:rFonts w:ascii="Times New Roman" w:eastAsia="標楷體" w:hAnsi="Times New Roman" w:hint="eastAsia"/>
          <w:sz w:val="28"/>
          <w:szCs w:val="28"/>
        </w:rPr>
        <w:t>訪視</w:t>
      </w:r>
    </w:p>
    <w:p w:rsidR="00BA6628" w:rsidRPr="00863488" w:rsidRDefault="00823E7C" w:rsidP="00823E7C">
      <w:pPr>
        <w:snapToGrid w:val="0"/>
        <w:spacing w:line="520" w:lineRule="exact"/>
        <w:ind w:leftChars="200" w:left="480"/>
        <w:rPr>
          <w:rFonts w:ascii="Times New Roman" w:eastAsia="標楷體" w:hAnsi="Times New Roman"/>
          <w:sz w:val="28"/>
          <w:szCs w:val="28"/>
        </w:rPr>
      </w:pPr>
      <w:r w:rsidRPr="00863488">
        <w:rPr>
          <w:rFonts w:ascii="Times New Roman" w:eastAsia="標楷體" w:hAnsi="Times New Roman" w:hint="eastAsia"/>
          <w:sz w:val="28"/>
          <w:szCs w:val="28"/>
        </w:rPr>
        <w:t>（</w:t>
      </w:r>
      <w:r w:rsidR="00A613B0" w:rsidRPr="00863488">
        <w:rPr>
          <w:rFonts w:ascii="Times New Roman" w:eastAsia="標楷體" w:hAnsi="Times New Roman" w:hint="eastAsia"/>
          <w:sz w:val="28"/>
          <w:szCs w:val="28"/>
        </w:rPr>
        <w:t>一</w:t>
      </w:r>
      <w:r w:rsidRPr="00863488">
        <w:rPr>
          <w:rFonts w:ascii="Times New Roman" w:eastAsia="標楷體" w:hAnsi="Times New Roman" w:hint="eastAsia"/>
          <w:sz w:val="28"/>
          <w:szCs w:val="28"/>
        </w:rPr>
        <w:t>）</w:t>
      </w:r>
      <w:r w:rsidR="00A45AF8" w:rsidRPr="00863488">
        <w:rPr>
          <w:rFonts w:ascii="Times New Roman" w:eastAsia="標楷體" w:hAnsi="Times New Roman" w:hint="eastAsia"/>
          <w:sz w:val="28"/>
          <w:szCs w:val="28"/>
        </w:rPr>
        <w:t>合作機構處理家長及學生意見之程序</w:t>
      </w:r>
    </w:p>
    <w:p w:rsidR="00BA6628" w:rsidRPr="00863488" w:rsidRDefault="00823E7C" w:rsidP="00A613B0">
      <w:pPr>
        <w:snapToGrid w:val="0"/>
        <w:spacing w:line="520" w:lineRule="exact"/>
        <w:ind w:firstLine="480"/>
        <w:rPr>
          <w:rFonts w:ascii="Times New Roman" w:eastAsia="標楷體" w:hAnsi="Times New Roman"/>
          <w:sz w:val="28"/>
          <w:szCs w:val="28"/>
        </w:rPr>
      </w:pPr>
      <w:r w:rsidRPr="00863488">
        <w:rPr>
          <w:rFonts w:ascii="Times New Roman" w:eastAsia="標楷體" w:hAnsi="Times New Roman" w:hint="eastAsia"/>
          <w:sz w:val="28"/>
          <w:szCs w:val="28"/>
        </w:rPr>
        <w:t>（</w:t>
      </w:r>
      <w:r w:rsidR="00A613B0" w:rsidRPr="00863488">
        <w:rPr>
          <w:rFonts w:ascii="Times New Roman" w:eastAsia="標楷體" w:hAnsi="Times New Roman" w:hint="eastAsia"/>
          <w:sz w:val="28"/>
          <w:szCs w:val="28"/>
        </w:rPr>
        <w:t>二</w:t>
      </w:r>
      <w:r w:rsidRPr="00863488">
        <w:rPr>
          <w:rFonts w:ascii="Times New Roman" w:eastAsia="標楷體" w:hAnsi="Times New Roman" w:hint="eastAsia"/>
          <w:sz w:val="28"/>
          <w:szCs w:val="28"/>
        </w:rPr>
        <w:t>）</w:t>
      </w:r>
      <w:r w:rsidR="00A45AF8" w:rsidRPr="00863488">
        <w:rPr>
          <w:rFonts w:ascii="Times New Roman" w:eastAsia="標楷體" w:hAnsi="Times New Roman" w:hint="eastAsia"/>
          <w:sz w:val="28"/>
          <w:szCs w:val="28"/>
        </w:rPr>
        <w:t>學校訪視人員意見及事件之處理流程</w:t>
      </w:r>
    </w:p>
    <w:p w:rsidR="00BA6628" w:rsidRPr="00863488" w:rsidRDefault="00823E7C" w:rsidP="00A613B0">
      <w:pPr>
        <w:snapToGrid w:val="0"/>
        <w:spacing w:line="520" w:lineRule="exact"/>
        <w:ind w:firstLine="480"/>
        <w:rPr>
          <w:rFonts w:ascii="Times New Roman" w:eastAsia="標楷體" w:hAnsi="Times New Roman"/>
          <w:sz w:val="28"/>
          <w:szCs w:val="28"/>
        </w:rPr>
      </w:pPr>
      <w:r w:rsidRPr="00863488">
        <w:rPr>
          <w:rFonts w:ascii="Times New Roman" w:eastAsia="標楷體" w:hAnsi="Times New Roman" w:hint="eastAsia"/>
          <w:sz w:val="28"/>
          <w:szCs w:val="28"/>
        </w:rPr>
        <w:t>（</w:t>
      </w:r>
      <w:r w:rsidR="00A613B0" w:rsidRPr="00863488">
        <w:rPr>
          <w:rFonts w:ascii="Times New Roman" w:eastAsia="標楷體" w:hAnsi="Times New Roman" w:hint="eastAsia"/>
          <w:sz w:val="28"/>
          <w:szCs w:val="28"/>
        </w:rPr>
        <w:t>三</w:t>
      </w:r>
      <w:r w:rsidRPr="00863488">
        <w:rPr>
          <w:rFonts w:ascii="Times New Roman" w:eastAsia="標楷體" w:hAnsi="Times New Roman" w:hint="eastAsia"/>
          <w:sz w:val="28"/>
          <w:szCs w:val="28"/>
        </w:rPr>
        <w:t>）</w:t>
      </w:r>
      <w:r w:rsidR="00A45AF8" w:rsidRPr="00863488">
        <w:rPr>
          <w:rFonts w:ascii="Times New Roman" w:eastAsia="標楷體" w:hAnsi="Times New Roman" w:hint="eastAsia"/>
          <w:sz w:val="28"/>
          <w:szCs w:val="28"/>
        </w:rPr>
        <w:t>學校輔導人員訪視報告之處理</w:t>
      </w:r>
    </w:p>
    <w:p w:rsidR="00BA6628" w:rsidRPr="00863488" w:rsidRDefault="00823E7C" w:rsidP="00A613B0">
      <w:pPr>
        <w:snapToGrid w:val="0"/>
        <w:spacing w:line="520" w:lineRule="exact"/>
        <w:ind w:firstLine="480"/>
        <w:rPr>
          <w:rFonts w:ascii="Times New Roman" w:eastAsia="標楷體" w:hAnsi="Times New Roman"/>
          <w:sz w:val="28"/>
          <w:szCs w:val="28"/>
        </w:rPr>
      </w:pPr>
      <w:r w:rsidRPr="00863488">
        <w:rPr>
          <w:rFonts w:ascii="Times New Roman" w:eastAsia="標楷體" w:hAnsi="Times New Roman" w:hint="eastAsia"/>
          <w:sz w:val="28"/>
          <w:szCs w:val="28"/>
        </w:rPr>
        <w:t>（</w:t>
      </w:r>
      <w:r w:rsidR="00A613B0" w:rsidRPr="00863488">
        <w:rPr>
          <w:rFonts w:ascii="Times New Roman" w:eastAsia="標楷體" w:hAnsi="Times New Roman" w:hint="eastAsia"/>
          <w:sz w:val="28"/>
          <w:szCs w:val="28"/>
        </w:rPr>
        <w:t>四</w:t>
      </w:r>
      <w:r w:rsidRPr="00863488">
        <w:rPr>
          <w:rFonts w:ascii="Times New Roman" w:eastAsia="標楷體" w:hAnsi="Times New Roman" w:hint="eastAsia"/>
          <w:sz w:val="28"/>
          <w:szCs w:val="28"/>
        </w:rPr>
        <w:t>）</w:t>
      </w:r>
      <w:r w:rsidR="00A45AF8" w:rsidRPr="00863488">
        <w:rPr>
          <w:rFonts w:ascii="Times New Roman" w:eastAsia="標楷體" w:hAnsi="Times New Roman" w:hint="eastAsia"/>
          <w:sz w:val="28"/>
          <w:szCs w:val="28"/>
        </w:rPr>
        <w:t>合作機構協助學校輔導訪視人員應配合辦理事宜</w:t>
      </w:r>
    </w:p>
    <w:p w:rsidR="00BA6628" w:rsidRPr="00863488" w:rsidRDefault="00823E7C" w:rsidP="00A613B0">
      <w:pPr>
        <w:spacing w:line="520" w:lineRule="exact"/>
        <w:ind w:right="113" w:firstLine="480"/>
        <w:rPr>
          <w:rFonts w:ascii="Times New Roman" w:eastAsia="標楷體" w:hAnsi="Times New Roman"/>
          <w:sz w:val="28"/>
          <w:szCs w:val="28"/>
        </w:rPr>
      </w:pPr>
      <w:r w:rsidRPr="00863488">
        <w:rPr>
          <w:rFonts w:ascii="Times New Roman" w:eastAsia="標楷體" w:hAnsi="Times New Roman" w:hint="eastAsia"/>
          <w:sz w:val="28"/>
          <w:szCs w:val="28"/>
        </w:rPr>
        <w:t>（</w:t>
      </w:r>
      <w:r w:rsidR="00A613B0" w:rsidRPr="00863488">
        <w:rPr>
          <w:rFonts w:ascii="Times New Roman" w:eastAsia="標楷體" w:hAnsi="Times New Roman" w:hint="eastAsia"/>
          <w:sz w:val="28"/>
          <w:szCs w:val="28"/>
        </w:rPr>
        <w:t>五</w:t>
      </w:r>
      <w:r w:rsidRPr="00863488">
        <w:rPr>
          <w:rFonts w:ascii="Times New Roman" w:eastAsia="標楷體" w:hAnsi="Times New Roman" w:hint="eastAsia"/>
          <w:sz w:val="28"/>
          <w:szCs w:val="28"/>
        </w:rPr>
        <w:t>）</w:t>
      </w:r>
      <w:r w:rsidR="00BA6628" w:rsidRPr="00863488">
        <w:rPr>
          <w:rFonts w:ascii="Times New Roman" w:eastAsia="標楷體" w:hAnsi="Times New Roman" w:hint="eastAsia"/>
          <w:sz w:val="28"/>
          <w:szCs w:val="28"/>
        </w:rPr>
        <w:t>合作機構接受學校訪視要求</w:t>
      </w:r>
      <w:r w:rsidR="00A45AF8" w:rsidRPr="00863488">
        <w:rPr>
          <w:rFonts w:ascii="Times New Roman" w:eastAsia="標楷體" w:hAnsi="Times New Roman" w:hint="eastAsia"/>
          <w:sz w:val="28"/>
          <w:szCs w:val="28"/>
        </w:rPr>
        <w:t>改進之處理程序、方式及其紀錄</w:t>
      </w:r>
    </w:p>
    <w:p w:rsidR="00BA6628" w:rsidRPr="00863488" w:rsidRDefault="00354141" w:rsidP="00BA6628">
      <w:pPr>
        <w:spacing w:line="520" w:lineRule="exact"/>
        <w:ind w:right="113"/>
        <w:rPr>
          <w:rFonts w:ascii="Times New Roman" w:eastAsia="標楷體" w:hAnsi="標楷體"/>
          <w:sz w:val="28"/>
          <w:szCs w:val="28"/>
        </w:rPr>
      </w:pPr>
      <w:r w:rsidRPr="00863488">
        <w:rPr>
          <w:rFonts w:ascii="Times New Roman" w:eastAsia="標楷體" w:hAnsi="標楷體" w:hint="eastAsia"/>
          <w:sz w:val="28"/>
          <w:szCs w:val="28"/>
        </w:rPr>
        <w:t>七、建</w:t>
      </w:r>
      <w:proofErr w:type="gramStart"/>
      <w:r w:rsidRPr="00863488">
        <w:rPr>
          <w:rFonts w:ascii="Times New Roman" w:eastAsia="標楷體" w:hAnsi="標楷體" w:hint="eastAsia"/>
          <w:sz w:val="28"/>
          <w:szCs w:val="28"/>
        </w:rPr>
        <w:t>教生轉</w:t>
      </w:r>
      <w:proofErr w:type="gramEnd"/>
      <w:r w:rsidRPr="00863488">
        <w:rPr>
          <w:rFonts w:ascii="Times New Roman" w:eastAsia="標楷體" w:hAnsi="標楷體" w:hint="eastAsia"/>
          <w:sz w:val="28"/>
          <w:szCs w:val="28"/>
        </w:rPr>
        <w:t>安置機制</w:t>
      </w:r>
    </w:p>
    <w:p w:rsidR="00AE211B" w:rsidRPr="00C53B5D" w:rsidRDefault="00AE211B" w:rsidP="00BA6628">
      <w:pPr>
        <w:spacing w:line="520" w:lineRule="exact"/>
        <w:ind w:right="113"/>
        <w:rPr>
          <w:rFonts w:ascii="Times New Roman" w:eastAsia="標楷體" w:hAnsi="標楷體"/>
          <w:sz w:val="28"/>
          <w:szCs w:val="28"/>
        </w:rPr>
      </w:pPr>
    </w:p>
    <w:p w:rsidR="00BA6628" w:rsidRPr="00C53B5D" w:rsidRDefault="00BA6628" w:rsidP="00BA6628">
      <w:pPr>
        <w:snapToGrid w:val="0"/>
        <w:spacing w:line="280" w:lineRule="exact"/>
        <w:rPr>
          <w:rFonts w:ascii="Times New Roman" w:eastAsia="標楷體" w:hAnsi="Times New Roman"/>
        </w:rPr>
      </w:pPr>
    </w:p>
    <w:p w:rsidR="00521F88" w:rsidRPr="00C53B5D" w:rsidRDefault="00BA6628" w:rsidP="00296008">
      <w:pPr>
        <w:spacing w:line="400" w:lineRule="exact"/>
        <w:rPr>
          <w:rFonts w:eastAsia="標楷體"/>
          <w:b/>
          <w:sz w:val="28"/>
          <w:szCs w:val="28"/>
        </w:rPr>
      </w:pPr>
      <w:r w:rsidRPr="00C53B5D">
        <w:rPr>
          <w:rFonts w:ascii="Times New Roman" w:eastAsia="標楷體" w:hAnsi="Times New Roman"/>
        </w:rPr>
        <w:br w:type="page"/>
      </w:r>
      <w:r w:rsidR="00856C7B" w:rsidRPr="00C53B5D">
        <w:rPr>
          <w:rFonts w:eastAsia="標楷體" w:hint="eastAsia"/>
          <w:b/>
          <w:sz w:val="28"/>
          <w:szCs w:val="28"/>
        </w:rPr>
        <w:lastRenderedPageBreak/>
        <w:t>表五</w:t>
      </w:r>
      <w:r w:rsidR="00856C7B" w:rsidRPr="00C53B5D">
        <w:rPr>
          <w:rFonts w:eastAsia="標楷體" w:hint="eastAsia"/>
          <w:b/>
          <w:sz w:val="28"/>
          <w:szCs w:val="28"/>
        </w:rPr>
        <w:t xml:space="preserve"> </w:t>
      </w:r>
      <w:r w:rsidR="00856C7B" w:rsidRPr="00C53B5D">
        <w:rPr>
          <w:rFonts w:eastAsia="標楷體" w:hint="eastAsia"/>
          <w:b/>
          <w:sz w:val="28"/>
          <w:szCs w:val="28"/>
        </w:rPr>
        <w:t>建教合作契約</w:t>
      </w:r>
    </w:p>
    <w:p w:rsidR="00521F88" w:rsidRPr="00C53B5D" w:rsidRDefault="00856C7B" w:rsidP="00521F88">
      <w:pPr>
        <w:spacing w:afterLines="50" w:after="180"/>
        <w:jc w:val="center"/>
        <w:rPr>
          <w:rFonts w:eastAsia="標楷體"/>
          <w:b/>
        </w:rPr>
      </w:pPr>
      <w:r w:rsidRPr="00C53B5D">
        <w:rPr>
          <w:rFonts w:eastAsia="標楷體" w:hint="eastAsia"/>
          <w:b/>
          <w:sz w:val="28"/>
          <w:szCs w:val="28"/>
        </w:rPr>
        <w:t>建教合作契約</w:t>
      </w:r>
      <w:r w:rsidRPr="00C53B5D">
        <w:rPr>
          <w:rFonts w:eastAsia="標楷體" w:hint="eastAsia"/>
          <w:b/>
          <w:sz w:val="28"/>
          <w:szCs w:val="28"/>
        </w:rPr>
        <w:t>(</w:t>
      </w:r>
      <w:r w:rsidRPr="00C53B5D">
        <w:rPr>
          <w:rFonts w:eastAsia="標楷體" w:hint="eastAsia"/>
          <w:b/>
          <w:sz w:val="28"/>
          <w:szCs w:val="28"/>
        </w:rPr>
        <w:t>輪調式</w:t>
      </w:r>
      <w:r w:rsidRPr="00C53B5D">
        <w:rPr>
          <w:rFonts w:eastAsia="標楷體" w:hint="eastAsia"/>
          <w:b/>
          <w:sz w:val="28"/>
          <w:szCs w:val="28"/>
        </w:rPr>
        <w:t>)</w:t>
      </w:r>
    </w:p>
    <w:p w:rsidR="00521F88" w:rsidRPr="00C53B5D" w:rsidRDefault="00521F88" w:rsidP="00521F88">
      <w:pPr>
        <w:spacing w:line="280" w:lineRule="exact"/>
        <w:rPr>
          <w:rFonts w:eastAsia="標楷體"/>
        </w:rPr>
      </w:pPr>
      <w:r w:rsidRPr="00C53B5D">
        <w:rPr>
          <w:rFonts w:eastAsia="標楷體" w:hint="eastAsia"/>
        </w:rPr>
        <w:t>_____________</w:t>
      </w:r>
      <w:r w:rsidRPr="00C53B5D">
        <w:rPr>
          <w:rFonts w:eastAsia="標楷體" w:hint="eastAsia"/>
        </w:rPr>
        <w:t>學校</w:t>
      </w:r>
      <w:r w:rsidRPr="00C53B5D">
        <w:rPr>
          <w:rFonts w:eastAsia="標楷體" w:hint="eastAsia"/>
        </w:rPr>
        <w:t>(</w:t>
      </w:r>
      <w:proofErr w:type="gramStart"/>
      <w:r w:rsidRPr="00C53B5D">
        <w:rPr>
          <w:rFonts w:eastAsia="標楷體" w:hint="eastAsia"/>
        </w:rPr>
        <w:t>以下稱甲方</w:t>
      </w:r>
      <w:proofErr w:type="gramEnd"/>
      <w:r w:rsidRPr="00C53B5D">
        <w:rPr>
          <w:rFonts w:eastAsia="標楷體" w:hint="eastAsia"/>
        </w:rPr>
        <w:t>)</w:t>
      </w:r>
      <w:r w:rsidRPr="00C53B5D">
        <w:rPr>
          <w:rFonts w:eastAsia="標楷體" w:hint="eastAsia"/>
        </w:rPr>
        <w:t>及</w:t>
      </w:r>
      <w:r w:rsidRPr="00C53B5D">
        <w:rPr>
          <w:rFonts w:eastAsia="標楷體" w:hint="eastAsia"/>
        </w:rPr>
        <w:t xml:space="preserve"> _____________</w:t>
      </w:r>
      <w:r w:rsidRPr="00C53B5D">
        <w:rPr>
          <w:rFonts w:eastAsia="標楷體" w:hint="eastAsia"/>
        </w:rPr>
        <w:t>建教合作機構</w:t>
      </w:r>
      <w:r w:rsidRPr="00C53B5D">
        <w:rPr>
          <w:rFonts w:eastAsia="標楷體" w:hint="eastAsia"/>
        </w:rPr>
        <w:t>_(</w:t>
      </w:r>
      <w:proofErr w:type="gramStart"/>
      <w:r w:rsidRPr="00C53B5D">
        <w:rPr>
          <w:rFonts w:eastAsia="標楷體" w:hint="eastAsia"/>
        </w:rPr>
        <w:t>以下稱乙方</w:t>
      </w:r>
      <w:proofErr w:type="gramEnd"/>
      <w:r w:rsidRPr="00C53B5D">
        <w:rPr>
          <w:rFonts w:eastAsia="標楷體" w:hint="eastAsia"/>
        </w:rPr>
        <w:t>)</w:t>
      </w:r>
      <w:r w:rsidRPr="00C53B5D">
        <w:rPr>
          <w:rFonts w:eastAsia="標楷體" w:hint="eastAsia"/>
        </w:rPr>
        <w:t>合作辦理</w:t>
      </w:r>
      <w:proofErr w:type="gramStart"/>
      <w:r w:rsidRPr="00C53B5D">
        <w:rPr>
          <w:rFonts w:eastAsia="標楷體" w:hint="eastAsia"/>
          <w:u w:val="single"/>
        </w:rPr>
        <w:t>輪調式</w:t>
      </w:r>
      <w:r w:rsidRPr="00C53B5D">
        <w:rPr>
          <w:rFonts w:eastAsia="標楷體" w:hint="eastAsia"/>
        </w:rPr>
        <w:t>建教</w:t>
      </w:r>
      <w:proofErr w:type="gramEnd"/>
      <w:r w:rsidRPr="00C53B5D">
        <w:rPr>
          <w:rFonts w:eastAsia="標楷體" w:hint="eastAsia"/>
        </w:rPr>
        <w:t>合作，為</w:t>
      </w:r>
      <w:proofErr w:type="gramStart"/>
      <w:r w:rsidRPr="00C53B5D">
        <w:rPr>
          <w:rFonts w:eastAsia="標楷體" w:hint="eastAsia"/>
        </w:rPr>
        <w:t>明確甲</w:t>
      </w:r>
      <w:proofErr w:type="gramEnd"/>
      <w:r w:rsidRPr="00C53B5D">
        <w:rPr>
          <w:rFonts w:eastAsia="標楷體" w:hint="eastAsia"/>
        </w:rPr>
        <w:t>、乙雙方權利義務關係，特訂定</w:t>
      </w:r>
      <w:proofErr w:type="gramStart"/>
      <w:r w:rsidRPr="00C53B5D">
        <w:rPr>
          <w:rFonts w:eastAsia="標楷體" w:hint="eastAsia"/>
        </w:rPr>
        <w:t>輪調式建教</w:t>
      </w:r>
      <w:proofErr w:type="gramEnd"/>
      <w:r w:rsidRPr="00C53B5D">
        <w:rPr>
          <w:rFonts w:eastAsia="標楷體" w:hint="eastAsia"/>
        </w:rPr>
        <w:t>合作契約</w:t>
      </w:r>
      <w:r w:rsidRPr="00C53B5D">
        <w:rPr>
          <w:rFonts w:eastAsia="標楷體" w:hint="eastAsia"/>
        </w:rPr>
        <w:t>(</w:t>
      </w:r>
      <w:r w:rsidRPr="00C53B5D">
        <w:rPr>
          <w:rFonts w:eastAsia="標楷體" w:hint="eastAsia"/>
        </w:rPr>
        <w:t>以下稱本契約</w:t>
      </w:r>
      <w:r w:rsidRPr="00C53B5D">
        <w:rPr>
          <w:rFonts w:eastAsia="標楷體" w:hint="eastAsia"/>
        </w:rPr>
        <w:t>)</w:t>
      </w:r>
      <w:r w:rsidRPr="00C53B5D">
        <w:rPr>
          <w:rFonts w:eastAsia="標楷體" w:hint="eastAsia"/>
        </w:rPr>
        <w:t>，雙方承諾共同遵守下列各項條款：</w:t>
      </w:r>
    </w:p>
    <w:p w:rsidR="00521F88" w:rsidRPr="00C53B5D" w:rsidRDefault="00521F88" w:rsidP="00521F88">
      <w:pPr>
        <w:spacing w:line="280" w:lineRule="exact"/>
        <w:rPr>
          <w:rFonts w:eastAsia="標楷體"/>
        </w:rPr>
      </w:pPr>
      <w:r w:rsidRPr="00C53B5D">
        <w:rPr>
          <w:rFonts w:eastAsia="標楷體" w:hint="eastAsia"/>
        </w:rPr>
        <w:t>一、建教合作計畫名稱。</w:t>
      </w:r>
    </w:p>
    <w:p w:rsidR="00521F88" w:rsidRPr="00C53B5D" w:rsidRDefault="00521F88" w:rsidP="00521F88">
      <w:pPr>
        <w:spacing w:line="280" w:lineRule="exact"/>
        <w:rPr>
          <w:rFonts w:eastAsia="標楷體"/>
        </w:rPr>
      </w:pPr>
      <w:r w:rsidRPr="00C53B5D">
        <w:rPr>
          <w:rFonts w:eastAsia="標楷體" w:hint="eastAsia"/>
        </w:rPr>
        <w:t xml:space="preserve">    ________</w:t>
      </w:r>
      <w:r w:rsidRPr="00C53B5D">
        <w:rPr>
          <w:rFonts w:eastAsia="標楷體" w:hint="eastAsia"/>
        </w:rPr>
        <w:t>學校與</w:t>
      </w:r>
      <w:r w:rsidRPr="00C53B5D">
        <w:rPr>
          <w:rFonts w:eastAsia="標楷體" w:hint="eastAsia"/>
        </w:rPr>
        <w:t>_____________</w:t>
      </w:r>
      <w:r w:rsidRPr="00C53B5D">
        <w:rPr>
          <w:rFonts w:eastAsia="標楷體" w:hint="eastAsia"/>
        </w:rPr>
        <w:t>（建教合作機構）</w:t>
      </w:r>
      <w:r w:rsidRPr="00C53B5D">
        <w:rPr>
          <w:rFonts w:eastAsia="標楷體" w:hint="eastAsia"/>
          <w:u w:val="single"/>
        </w:rPr>
        <w:t xml:space="preserve">         </w:t>
      </w:r>
      <w:r w:rsidRPr="00C53B5D">
        <w:rPr>
          <w:rFonts w:eastAsia="標楷體" w:hint="eastAsia"/>
        </w:rPr>
        <w:t>科</w:t>
      </w:r>
      <w:proofErr w:type="gramStart"/>
      <w:r w:rsidRPr="00C53B5D">
        <w:rPr>
          <w:rFonts w:eastAsia="標楷體" w:hint="eastAsia"/>
        </w:rPr>
        <w:t>輪調式建教</w:t>
      </w:r>
      <w:proofErr w:type="gramEnd"/>
      <w:r w:rsidRPr="00C53B5D">
        <w:rPr>
          <w:rFonts w:eastAsia="標楷體" w:hint="eastAsia"/>
        </w:rPr>
        <w:t>合作計畫。</w:t>
      </w:r>
    </w:p>
    <w:p w:rsidR="00521F88" w:rsidRPr="00C53B5D" w:rsidRDefault="00521F88" w:rsidP="00521F88">
      <w:pPr>
        <w:spacing w:line="280" w:lineRule="exact"/>
        <w:rPr>
          <w:rFonts w:eastAsia="標楷體"/>
        </w:rPr>
      </w:pPr>
      <w:r w:rsidRPr="00C53B5D">
        <w:rPr>
          <w:rFonts w:eastAsia="標楷體" w:hint="eastAsia"/>
        </w:rPr>
        <w:t>二、建教合作計畫經費及時程。</w:t>
      </w:r>
    </w:p>
    <w:p w:rsidR="00521F88" w:rsidRPr="00C53B5D" w:rsidRDefault="00521F88" w:rsidP="00513987">
      <w:pPr>
        <w:spacing w:line="280" w:lineRule="exact"/>
        <w:ind w:leftChars="75" w:left="180" w:firstLineChars="50" w:firstLine="120"/>
        <w:rPr>
          <w:rFonts w:eastAsia="標楷體"/>
        </w:rPr>
      </w:pPr>
      <w:r w:rsidRPr="00C53B5D">
        <w:rPr>
          <w:rFonts w:eastAsia="標楷體" w:hint="eastAsia"/>
        </w:rPr>
        <w:t>(</w:t>
      </w:r>
      <w:proofErr w:type="gramStart"/>
      <w:r w:rsidRPr="00C53B5D">
        <w:rPr>
          <w:rFonts w:eastAsia="標楷體" w:hint="eastAsia"/>
        </w:rPr>
        <w:t>一</w:t>
      </w:r>
      <w:proofErr w:type="gramEnd"/>
      <w:r w:rsidRPr="00C53B5D">
        <w:rPr>
          <w:rFonts w:eastAsia="標楷體" w:hint="eastAsia"/>
        </w:rPr>
        <w:t>)</w:t>
      </w:r>
      <w:r w:rsidRPr="00C53B5D">
        <w:rPr>
          <w:rFonts w:eastAsia="標楷體" w:hint="eastAsia"/>
        </w:rPr>
        <w:t>經費：</w:t>
      </w:r>
    </w:p>
    <w:p w:rsidR="00521F88" w:rsidRPr="000279EC" w:rsidRDefault="00521F88" w:rsidP="003904ED">
      <w:pPr>
        <w:numPr>
          <w:ilvl w:val="0"/>
          <w:numId w:val="4"/>
        </w:numPr>
        <w:spacing w:line="280" w:lineRule="exact"/>
        <w:jc w:val="both"/>
        <w:rPr>
          <w:rFonts w:eastAsia="標楷體"/>
        </w:rPr>
      </w:pPr>
      <w:r w:rsidRPr="00C53B5D">
        <w:rPr>
          <w:rFonts w:eastAsia="標楷體" w:hint="eastAsia"/>
        </w:rPr>
        <w:t>乙方與</w:t>
      </w:r>
      <w:proofErr w:type="gramStart"/>
      <w:r w:rsidRPr="00C53B5D">
        <w:rPr>
          <w:rFonts w:eastAsia="標楷體" w:hint="eastAsia"/>
        </w:rPr>
        <w:t>建教生簽訂建教生訓練</w:t>
      </w:r>
      <w:proofErr w:type="gramEnd"/>
      <w:r w:rsidRPr="00C53B5D">
        <w:rPr>
          <w:rFonts w:eastAsia="標楷體" w:hint="eastAsia"/>
        </w:rPr>
        <w:t>契約前，應依主管機關</w:t>
      </w:r>
      <w:r w:rsidRPr="000279EC">
        <w:rPr>
          <w:rFonts w:eastAsia="標楷體" w:hint="eastAsia"/>
        </w:rPr>
        <w:t>公告之「建教合作機構繳納保證金金額」，繳納一定金額之</w:t>
      </w:r>
      <w:proofErr w:type="gramStart"/>
      <w:r w:rsidRPr="000279EC">
        <w:rPr>
          <w:rFonts w:eastAsia="標楷體" w:hint="eastAsia"/>
        </w:rPr>
        <w:t>保證金予甲方</w:t>
      </w:r>
      <w:proofErr w:type="gramEnd"/>
      <w:r w:rsidRPr="000279EC">
        <w:rPr>
          <w:rFonts w:eastAsia="標楷體" w:hint="eastAsia"/>
        </w:rPr>
        <w:t>，由甲方專戶存儲，於</w:t>
      </w:r>
      <w:proofErr w:type="gramStart"/>
      <w:r w:rsidRPr="000279EC">
        <w:rPr>
          <w:rFonts w:eastAsia="標楷體" w:hint="eastAsia"/>
        </w:rPr>
        <w:t>建教生向</w:t>
      </w:r>
      <w:proofErr w:type="gramEnd"/>
      <w:r w:rsidRPr="000279EC">
        <w:rPr>
          <w:rFonts w:eastAsia="標楷體" w:hint="eastAsia"/>
        </w:rPr>
        <w:t>乙方請求生活津貼</w:t>
      </w:r>
      <w:r w:rsidR="005A41BF" w:rsidRPr="000279EC">
        <w:rPr>
          <w:rFonts w:eastAsia="標楷體" w:hint="eastAsia"/>
        </w:rPr>
        <w:t>或</w:t>
      </w:r>
      <w:r w:rsidR="0018777C" w:rsidRPr="000279EC">
        <w:rPr>
          <w:rFonts w:eastAsia="標楷體" w:hint="eastAsia"/>
        </w:rPr>
        <w:t>高級中等學校建教合作實施及</w:t>
      </w:r>
      <w:proofErr w:type="gramStart"/>
      <w:r w:rsidR="0018777C" w:rsidRPr="000279EC">
        <w:rPr>
          <w:rFonts w:eastAsia="標楷體" w:hint="eastAsia"/>
        </w:rPr>
        <w:t>建教生權益</w:t>
      </w:r>
      <w:proofErr w:type="gramEnd"/>
      <w:r w:rsidR="0018777C" w:rsidRPr="000279EC">
        <w:rPr>
          <w:rFonts w:eastAsia="標楷體" w:hint="eastAsia"/>
        </w:rPr>
        <w:t>保障</w:t>
      </w:r>
      <w:r w:rsidR="005A41BF" w:rsidRPr="000279EC">
        <w:rPr>
          <w:rFonts w:eastAsia="標楷體" w:hint="eastAsia"/>
        </w:rPr>
        <w:t>法第二十四條第九項所定賠償金</w:t>
      </w:r>
      <w:r w:rsidRPr="000279EC">
        <w:rPr>
          <w:rFonts w:eastAsia="標楷體" w:hint="eastAsia"/>
        </w:rPr>
        <w:t>未獲給付時，由該保證金支付之。甲方應於</w:t>
      </w:r>
      <w:proofErr w:type="gramStart"/>
      <w:r w:rsidRPr="000279EC">
        <w:rPr>
          <w:rFonts w:eastAsia="標楷體" w:hint="eastAsia"/>
        </w:rPr>
        <w:t>建教生訓練</w:t>
      </w:r>
      <w:proofErr w:type="gramEnd"/>
      <w:r w:rsidRPr="000279EC">
        <w:rPr>
          <w:rFonts w:eastAsia="標楷體" w:hint="eastAsia"/>
        </w:rPr>
        <w:t>契約終止後，將賸餘之保證金發還乙方。</w:t>
      </w:r>
    </w:p>
    <w:p w:rsidR="00521F88" w:rsidRPr="00C53B5D" w:rsidRDefault="00521F88" w:rsidP="003904ED">
      <w:pPr>
        <w:numPr>
          <w:ilvl w:val="0"/>
          <w:numId w:val="4"/>
        </w:numPr>
        <w:spacing w:line="280" w:lineRule="exact"/>
        <w:jc w:val="both"/>
        <w:rPr>
          <w:rFonts w:eastAsia="標楷體"/>
        </w:rPr>
      </w:pPr>
      <w:proofErr w:type="gramStart"/>
      <w:r w:rsidRPr="00C53B5D">
        <w:rPr>
          <w:rFonts w:eastAsia="標楷體" w:hint="eastAsia"/>
        </w:rPr>
        <w:t>建教生於</w:t>
      </w:r>
      <w:proofErr w:type="gramEnd"/>
      <w:r w:rsidRPr="00C53B5D">
        <w:rPr>
          <w:rFonts w:eastAsia="標楷體" w:hint="eastAsia"/>
        </w:rPr>
        <w:t>乙方職業技能訓練</w:t>
      </w:r>
      <w:proofErr w:type="gramStart"/>
      <w:r w:rsidRPr="00C53B5D">
        <w:rPr>
          <w:rFonts w:eastAsia="標楷體" w:hint="eastAsia"/>
        </w:rPr>
        <w:t>期間，</w:t>
      </w:r>
      <w:proofErr w:type="gramEnd"/>
      <w:r w:rsidRPr="00C53B5D">
        <w:rPr>
          <w:rFonts w:eastAsia="標楷體" w:hint="eastAsia"/>
        </w:rPr>
        <w:t>其訓練、輔導、管理及師資等費用，由乙方全額負擔，不得向</w:t>
      </w:r>
      <w:proofErr w:type="gramStart"/>
      <w:r w:rsidRPr="00C53B5D">
        <w:rPr>
          <w:rFonts w:eastAsia="標楷體" w:hint="eastAsia"/>
        </w:rPr>
        <w:t>建教生收取</w:t>
      </w:r>
      <w:proofErr w:type="gramEnd"/>
      <w:r w:rsidRPr="00C53B5D">
        <w:rPr>
          <w:rFonts w:eastAsia="標楷體" w:hint="eastAsia"/>
        </w:rPr>
        <w:t>任何訓練費用。</w:t>
      </w:r>
    </w:p>
    <w:p w:rsidR="00521F88" w:rsidRPr="00C53B5D" w:rsidRDefault="00521F88" w:rsidP="00513987">
      <w:pPr>
        <w:spacing w:line="280" w:lineRule="exact"/>
        <w:ind w:leftChars="75" w:left="180" w:firstLineChars="50" w:firstLine="120"/>
        <w:rPr>
          <w:rFonts w:eastAsia="標楷體"/>
        </w:rPr>
      </w:pPr>
      <w:r w:rsidRPr="00C53B5D">
        <w:rPr>
          <w:rFonts w:eastAsia="標楷體" w:hint="eastAsia"/>
        </w:rPr>
        <w:t>(</w:t>
      </w:r>
      <w:r w:rsidRPr="00C53B5D">
        <w:rPr>
          <w:rFonts w:eastAsia="標楷體" w:hint="eastAsia"/>
        </w:rPr>
        <w:t>二</w:t>
      </w:r>
      <w:r w:rsidRPr="00C53B5D">
        <w:rPr>
          <w:rFonts w:eastAsia="標楷體" w:hint="eastAsia"/>
        </w:rPr>
        <w:t>)</w:t>
      </w:r>
      <w:r w:rsidRPr="00C53B5D">
        <w:rPr>
          <w:rFonts w:eastAsia="標楷體" w:hint="eastAsia"/>
        </w:rPr>
        <w:t>時程：</w:t>
      </w:r>
    </w:p>
    <w:p w:rsidR="00521F88" w:rsidRPr="00C53B5D" w:rsidRDefault="00521F88" w:rsidP="00513987">
      <w:pPr>
        <w:spacing w:line="280" w:lineRule="exact"/>
        <w:ind w:leftChars="275" w:left="840" w:hangingChars="75" w:hanging="180"/>
        <w:rPr>
          <w:rFonts w:eastAsia="標楷體"/>
        </w:rPr>
      </w:pPr>
      <w:r w:rsidRPr="00C53B5D">
        <w:rPr>
          <w:rFonts w:eastAsia="標楷體" w:hint="eastAsia"/>
        </w:rPr>
        <w:t>1.</w:t>
      </w:r>
      <w:r w:rsidR="000279EC">
        <w:rPr>
          <w:rFonts w:eastAsia="標楷體" w:hint="eastAsia"/>
        </w:rPr>
        <w:t>甲方應於建教生進入乙方接受職業技能訓練前</w:t>
      </w:r>
      <w:r w:rsidRPr="00C53B5D">
        <w:rPr>
          <w:rFonts w:eastAsia="標楷體" w:hint="eastAsia"/>
        </w:rPr>
        <w:t>辦理基礎訓練，於民國</w:t>
      </w:r>
      <w:r w:rsidRPr="00C53B5D">
        <w:rPr>
          <w:rFonts w:eastAsia="標楷體" w:hint="eastAsia"/>
          <w:u w:val="single"/>
        </w:rPr>
        <w:t xml:space="preserve">　　</w:t>
      </w:r>
      <w:r w:rsidRPr="00C53B5D">
        <w:rPr>
          <w:rFonts w:eastAsia="標楷體" w:hint="eastAsia"/>
        </w:rPr>
        <w:t>年</w:t>
      </w:r>
      <w:r w:rsidRPr="00C53B5D">
        <w:rPr>
          <w:rFonts w:eastAsia="標楷體" w:hint="eastAsia"/>
          <w:u w:val="single"/>
        </w:rPr>
        <w:t xml:space="preserve">　　</w:t>
      </w:r>
      <w:r w:rsidRPr="00C53B5D">
        <w:rPr>
          <w:rFonts w:eastAsia="標楷體" w:hint="eastAsia"/>
        </w:rPr>
        <w:t>月至民國</w:t>
      </w:r>
      <w:r w:rsidRPr="00C53B5D">
        <w:rPr>
          <w:rFonts w:eastAsia="標楷體" w:hint="eastAsia"/>
          <w:u w:val="single"/>
        </w:rPr>
        <w:t xml:space="preserve">　　</w:t>
      </w:r>
      <w:r w:rsidRPr="00C53B5D">
        <w:rPr>
          <w:rFonts w:eastAsia="標楷體" w:hint="eastAsia"/>
        </w:rPr>
        <w:t>年</w:t>
      </w:r>
      <w:r w:rsidRPr="00C53B5D">
        <w:rPr>
          <w:rFonts w:eastAsia="標楷體" w:hint="eastAsia"/>
          <w:u w:val="single"/>
        </w:rPr>
        <w:t xml:space="preserve">　　</w:t>
      </w:r>
      <w:r w:rsidRPr="00C53B5D">
        <w:rPr>
          <w:rFonts w:eastAsia="標楷體" w:hint="eastAsia"/>
        </w:rPr>
        <w:t>月實施。</w:t>
      </w:r>
    </w:p>
    <w:p w:rsidR="00521F88" w:rsidRPr="00C53B5D" w:rsidRDefault="00521F88" w:rsidP="00513987">
      <w:pPr>
        <w:spacing w:line="280" w:lineRule="exact"/>
        <w:ind w:leftChars="275" w:left="840" w:hangingChars="75" w:hanging="180"/>
        <w:rPr>
          <w:rFonts w:eastAsia="標楷體"/>
        </w:rPr>
      </w:pPr>
      <w:r w:rsidRPr="00C53B5D">
        <w:rPr>
          <w:rFonts w:eastAsia="標楷體" w:hint="eastAsia"/>
        </w:rPr>
        <w:t>2.</w:t>
      </w:r>
      <w:proofErr w:type="gramStart"/>
      <w:r w:rsidRPr="00C53B5D">
        <w:rPr>
          <w:rFonts w:eastAsia="標楷體" w:hint="eastAsia"/>
        </w:rPr>
        <w:t>建教生自</w:t>
      </w:r>
      <w:proofErr w:type="gramEnd"/>
      <w:r w:rsidRPr="00C53B5D">
        <w:rPr>
          <w:rFonts w:eastAsia="標楷體" w:hint="eastAsia"/>
        </w:rPr>
        <w:t>民國</w:t>
      </w:r>
      <w:r w:rsidRPr="00C53B5D">
        <w:rPr>
          <w:rFonts w:eastAsia="標楷體" w:hint="eastAsia"/>
          <w:u w:val="single"/>
        </w:rPr>
        <w:t xml:space="preserve">　　</w:t>
      </w:r>
      <w:r w:rsidRPr="00C53B5D">
        <w:rPr>
          <w:rFonts w:eastAsia="標楷體" w:hint="eastAsia"/>
        </w:rPr>
        <w:t>年</w:t>
      </w:r>
      <w:r w:rsidRPr="00C53B5D">
        <w:rPr>
          <w:rFonts w:eastAsia="標楷體" w:hint="eastAsia"/>
          <w:u w:val="single"/>
        </w:rPr>
        <w:t xml:space="preserve">　　</w:t>
      </w:r>
      <w:r w:rsidRPr="00C53B5D">
        <w:rPr>
          <w:rFonts w:eastAsia="標楷體" w:hint="eastAsia"/>
        </w:rPr>
        <w:t>月</w:t>
      </w:r>
      <w:r w:rsidRPr="00C53B5D">
        <w:rPr>
          <w:rFonts w:eastAsia="標楷體" w:hint="eastAsia"/>
          <w:u w:val="single"/>
        </w:rPr>
        <w:t xml:space="preserve">　　</w:t>
      </w:r>
      <w:r w:rsidRPr="00C53B5D">
        <w:rPr>
          <w:rFonts w:eastAsia="標楷體" w:hint="eastAsia"/>
        </w:rPr>
        <w:t>日起至民國</w:t>
      </w:r>
      <w:r w:rsidRPr="00C53B5D">
        <w:rPr>
          <w:rFonts w:eastAsia="標楷體" w:hint="eastAsia"/>
          <w:u w:val="single"/>
        </w:rPr>
        <w:t xml:space="preserve">　　</w:t>
      </w:r>
      <w:r w:rsidRPr="00C53B5D">
        <w:rPr>
          <w:rFonts w:eastAsia="標楷體" w:hint="eastAsia"/>
        </w:rPr>
        <w:t>年</w:t>
      </w:r>
      <w:r w:rsidRPr="00C53B5D">
        <w:rPr>
          <w:rFonts w:eastAsia="標楷體" w:hint="eastAsia"/>
          <w:u w:val="single"/>
        </w:rPr>
        <w:t xml:space="preserve">　　</w:t>
      </w:r>
      <w:r w:rsidRPr="00C53B5D">
        <w:rPr>
          <w:rFonts w:eastAsia="標楷體" w:hint="eastAsia"/>
        </w:rPr>
        <w:t>月</w:t>
      </w:r>
      <w:r w:rsidR="00543C02" w:rsidRPr="00C53B5D">
        <w:rPr>
          <w:rFonts w:eastAsia="標楷體" w:hint="eastAsia"/>
        </w:rPr>
        <w:t>畢業</w:t>
      </w:r>
      <w:r w:rsidRPr="00C53B5D">
        <w:rPr>
          <w:rFonts w:eastAsia="標楷體" w:hint="eastAsia"/>
        </w:rPr>
        <w:t>日止，每</w:t>
      </w:r>
      <w:r w:rsidRPr="00C53B5D">
        <w:rPr>
          <w:rFonts w:eastAsia="標楷體" w:hint="eastAsia"/>
          <w:u w:val="single"/>
        </w:rPr>
        <w:t xml:space="preserve">　　</w:t>
      </w:r>
      <w:proofErr w:type="gramStart"/>
      <w:r w:rsidRPr="00C53B5D">
        <w:rPr>
          <w:rFonts w:eastAsia="標楷體" w:hint="eastAsia"/>
        </w:rPr>
        <w:t>個</w:t>
      </w:r>
      <w:proofErr w:type="gramEnd"/>
      <w:r w:rsidRPr="00C53B5D">
        <w:rPr>
          <w:rFonts w:eastAsia="標楷體" w:hint="eastAsia"/>
        </w:rPr>
        <w:t>月為一期進行輪調。</w:t>
      </w:r>
    </w:p>
    <w:p w:rsidR="00521F88" w:rsidRPr="00C53B5D" w:rsidRDefault="00521F88" w:rsidP="00521F88">
      <w:pPr>
        <w:spacing w:line="280" w:lineRule="exact"/>
        <w:rPr>
          <w:rFonts w:eastAsia="標楷體"/>
        </w:rPr>
      </w:pPr>
      <w:r w:rsidRPr="00C53B5D">
        <w:rPr>
          <w:rFonts w:eastAsia="標楷體" w:hint="eastAsia"/>
        </w:rPr>
        <w:t>三、</w:t>
      </w:r>
      <w:proofErr w:type="gramStart"/>
      <w:r w:rsidRPr="00C53B5D">
        <w:rPr>
          <w:rFonts w:eastAsia="標楷體" w:hint="eastAsia"/>
        </w:rPr>
        <w:t>建教生職業</w:t>
      </w:r>
      <w:proofErr w:type="gramEnd"/>
      <w:r w:rsidRPr="00C53B5D">
        <w:rPr>
          <w:rFonts w:eastAsia="標楷體" w:hint="eastAsia"/>
        </w:rPr>
        <w:t>技能訓練計畫。</w:t>
      </w:r>
    </w:p>
    <w:p w:rsidR="00521F88" w:rsidRPr="00C53B5D" w:rsidRDefault="00521F88" w:rsidP="00513987">
      <w:pPr>
        <w:spacing w:line="280" w:lineRule="exact"/>
        <w:ind w:leftChars="124" w:left="718" w:hangingChars="175" w:hanging="420"/>
        <w:rPr>
          <w:rFonts w:eastAsia="標楷體"/>
        </w:rPr>
      </w:pPr>
      <w:r w:rsidRPr="00C53B5D">
        <w:rPr>
          <w:rFonts w:eastAsia="標楷體" w:hint="eastAsia"/>
        </w:rPr>
        <w:t>(</w:t>
      </w:r>
      <w:proofErr w:type="gramStart"/>
      <w:r w:rsidRPr="00C53B5D">
        <w:rPr>
          <w:rFonts w:eastAsia="標楷體" w:hint="eastAsia"/>
        </w:rPr>
        <w:t>一</w:t>
      </w:r>
      <w:proofErr w:type="gramEnd"/>
      <w:r w:rsidRPr="00C53B5D">
        <w:rPr>
          <w:rFonts w:eastAsia="標楷體" w:hint="eastAsia"/>
        </w:rPr>
        <w:t>)</w:t>
      </w:r>
      <w:r w:rsidRPr="00C53B5D">
        <w:rPr>
          <w:rFonts w:eastAsia="標楷體" w:hint="eastAsia"/>
        </w:rPr>
        <w:t>由甲方與乙</w:t>
      </w:r>
      <w:proofErr w:type="gramStart"/>
      <w:r w:rsidRPr="00C53B5D">
        <w:rPr>
          <w:rFonts w:eastAsia="標楷體" w:hint="eastAsia"/>
        </w:rPr>
        <w:t>方依乙方</w:t>
      </w:r>
      <w:proofErr w:type="gramEnd"/>
      <w:r w:rsidRPr="00C53B5D">
        <w:rPr>
          <w:rFonts w:eastAsia="標楷體" w:hint="eastAsia"/>
        </w:rPr>
        <w:t>之訓練場所、設備、時間、師資等條件，共同制定</w:t>
      </w:r>
      <w:proofErr w:type="gramStart"/>
      <w:r w:rsidRPr="00C53B5D">
        <w:rPr>
          <w:rFonts w:eastAsia="標楷體" w:hint="eastAsia"/>
        </w:rPr>
        <w:t>建教生職業</w:t>
      </w:r>
      <w:proofErr w:type="gramEnd"/>
      <w:r w:rsidRPr="00C53B5D">
        <w:rPr>
          <w:rFonts w:eastAsia="標楷體" w:hint="eastAsia"/>
        </w:rPr>
        <w:t>技能訓練計畫。</w:t>
      </w:r>
    </w:p>
    <w:p w:rsidR="00521F88" w:rsidRPr="00C53B5D" w:rsidRDefault="00521F88" w:rsidP="00513987">
      <w:pPr>
        <w:spacing w:line="280" w:lineRule="exact"/>
        <w:ind w:leftChars="124" w:left="718" w:hangingChars="175" w:hanging="420"/>
        <w:rPr>
          <w:rFonts w:eastAsia="標楷體"/>
        </w:rPr>
      </w:pPr>
      <w:r w:rsidRPr="00C53B5D">
        <w:rPr>
          <w:rFonts w:eastAsia="標楷體" w:hint="eastAsia"/>
        </w:rPr>
        <w:t>(</w:t>
      </w:r>
      <w:r w:rsidRPr="00C53B5D">
        <w:rPr>
          <w:rFonts w:eastAsia="標楷體" w:hint="eastAsia"/>
        </w:rPr>
        <w:t>二</w:t>
      </w:r>
      <w:r w:rsidRPr="00C53B5D">
        <w:rPr>
          <w:rFonts w:eastAsia="標楷體" w:hint="eastAsia"/>
        </w:rPr>
        <w:t>)</w:t>
      </w:r>
      <w:proofErr w:type="gramStart"/>
      <w:r w:rsidRPr="00C53B5D">
        <w:rPr>
          <w:rFonts w:eastAsia="標楷體" w:hint="eastAsia"/>
        </w:rPr>
        <w:t>建教生職業</w:t>
      </w:r>
      <w:proofErr w:type="gramEnd"/>
      <w:r w:rsidRPr="00C53B5D">
        <w:rPr>
          <w:rFonts w:eastAsia="標楷體" w:hint="eastAsia"/>
        </w:rPr>
        <w:t>技能訓練計畫內容，應包括訓練課程、項目、方式、</w:t>
      </w:r>
      <w:proofErr w:type="gramStart"/>
      <w:r w:rsidRPr="00C53B5D">
        <w:rPr>
          <w:rFonts w:eastAsia="標楷體" w:hint="eastAsia"/>
        </w:rPr>
        <w:t>期間、</w:t>
      </w:r>
      <w:proofErr w:type="gramEnd"/>
      <w:r w:rsidRPr="00C53B5D">
        <w:rPr>
          <w:rFonts w:eastAsia="標楷體" w:hint="eastAsia"/>
        </w:rPr>
        <w:t>每日訓練時間、休息時間及例假。</w:t>
      </w:r>
    </w:p>
    <w:p w:rsidR="00521F88" w:rsidRPr="00C53B5D" w:rsidRDefault="00521F88" w:rsidP="00521F88">
      <w:pPr>
        <w:spacing w:line="280" w:lineRule="exact"/>
        <w:rPr>
          <w:rFonts w:eastAsia="標楷體"/>
        </w:rPr>
      </w:pPr>
      <w:r w:rsidRPr="00C53B5D">
        <w:rPr>
          <w:rFonts w:eastAsia="標楷體" w:hint="eastAsia"/>
        </w:rPr>
        <w:t>四、建教合作機構對</w:t>
      </w:r>
      <w:proofErr w:type="gramStart"/>
      <w:r w:rsidRPr="00C53B5D">
        <w:rPr>
          <w:rFonts w:eastAsia="標楷體" w:hint="eastAsia"/>
        </w:rPr>
        <w:t>建教生之</w:t>
      </w:r>
      <w:proofErr w:type="gramEnd"/>
      <w:r w:rsidRPr="00C53B5D">
        <w:rPr>
          <w:rFonts w:eastAsia="標楷體" w:hint="eastAsia"/>
        </w:rPr>
        <w:t>技能、生活及生涯輔導。</w:t>
      </w:r>
    </w:p>
    <w:p w:rsidR="00521F88" w:rsidRPr="00C53B5D" w:rsidRDefault="00521F88" w:rsidP="008F7CEB">
      <w:pPr>
        <w:spacing w:line="280" w:lineRule="exact"/>
        <w:ind w:leftChars="192" w:left="461"/>
        <w:rPr>
          <w:rFonts w:eastAsia="標楷體"/>
        </w:rPr>
      </w:pPr>
      <w:r w:rsidRPr="00C53B5D">
        <w:rPr>
          <w:rFonts w:eastAsia="標楷體" w:hint="eastAsia"/>
        </w:rPr>
        <w:t>為使</w:t>
      </w:r>
      <w:proofErr w:type="gramStart"/>
      <w:r w:rsidRPr="00C53B5D">
        <w:rPr>
          <w:rFonts w:eastAsia="標楷體" w:hint="eastAsia"/>
        </w:rPr>
        <w:t>建教生於</w:t>
      </w:r>
      <w:proofErr w:type="gramEnd"/>
      <w:r w:rsidRPr="00C53B5D">
        <w:rPr>
          <w:rFonts w:eastAsia="標楷體" w:hint="eastAsia"/>
        </w:rPr>
        <w:t>職業技能訓練期間獲得更完善之技能生活及生活輔導，乙方應遵守下列規定：</w:t>
      </w:r>
    </w:p>
    <w:p w:rsidR="00521F88" w:rsidRPr="00C53B5D" w:rsidRDefault="00521F88" w:rsidP="00513987">
      <w:pPr>
        <w:spacing w:line="280" w:lineRule="exact"/>
        <w:ind w:leftChars="125" w:left="360" w:hangingChars="25" w:hanging="60"/>
        <w:rPr>
          <w:rFonts w:eastAsia="標楷體"/>
        </w:rPr>
      </w:pPr>
      <w:r w:rsidRPr="00C53B5D">
        <w:rPr>
          <w:rFonts w:eastAsia="標楷體" w:hint="eastAsia"/>
        </w:rPr>
        <w:t>(</w:t>
      </w:r>
      <w:proofErr w:type="gramStart"/>
      <w:r w:rsidRPr="00C53B5D">
        <w:rPr>
          <w:rFonts w:eastAsia="標楷體" w:hint="eastAsia"/>
        </w:rPr>
        <w:t>一</w:t>
      </w:r>
      <w:proofErr w:type="gramEnd"/>
      <w:r w:rsidRPr="00C53B5D">
        <w:rPr>
          <w:rFonts w:eastAsia="標楷體" w:hint="eastAsia"/>
        </w:rPr>
        <w:t>)</w:t>
      </w:r>
      <w:r w:rsidRPr="00C53B5D">
        <w:rPr>
          <w:rFonts w:eastAsia="標楷體" w:hint="eastAsia"/>
        </w:rPr>
        <w:t>依職業技能訓練計畫安排各種訓練及輪調相關工作崗位。</w:t>
      </w:r>
    </w:p>
    <w:p w:rsidR="00521F88" w:rsidRPr="00C53B5D" w:rsidRDefault="00521F88" w:rsidP="00513987">
      <w:pPr>
        <w:spacing w:line="280" w:lineRule="exact"/>
        <w:ind w:leftChars="125" w:left="360" w:hangingChars="25" w:hanging="60"/>
        <w:rPr>
          <w:rFonts w:eastAsia="標楷體"/>
        </w:rPr>
      </w:pPr>
      <w:r w:rsidRPr="00C53B5D">
        <w:rPr>
          <w:rFonts w:eastAsia="標楷體" w:hint="eastAsia"/>
        </w:rPr>
        <w:t>(</w:t>
      </w:r>
      <w:r w:rsidRPr="00C53B5D">
        <w:rPr>
          <w:rFonts w:eastAsia="標楷體" w:hint="eastAsia"/>
        </w:rPr>
        <w:t>二</w:t>
      </w:r>
      <w:r w:rsidRPr="00C53B5D">
        <w:rPr>
          <w:rFonts w:eastAsia="標楷體" w:hint="eastAsia"/>
        </w:rPr>
        <w:t>)</w:t>
      </w:r>
      <w:r w:rsidRPr="00C53B5D">
        <w:rPr>
          <w:rFonts w:eastAsia="標楷體" w:hint="eastAsia"/>
        </w:rPr>
        <w:t>禁止</w:t>
      </w:r>
      <w:proofErr w:type="gramStart"/>
      <w:r w:rsidRPr="00C53B5D">
        <w:rPr>
          <w:rFonts w:eastAsia="標楷體" w:hint="eastAsia"/>
        </w:rPr>
        <w:t>建教生從事</w:t>
      </w:r>
      <w:proofErr w:type="gramEnd"/>
      <w:r w:rsidRPr="00C53B5D">
        <w:rPr>
          <w:rFonts w:eastAsia="標楷體" w:hint="eastAsia"/>
        </w:rPr>
        <w:t>粗重或危險性工作。</w:t>
      </w:r>
    </w:p>
    <w:p w:rsidR="00521F88" w:rsidRPr="000279EC" w:rsidRDefault="00521F88" w:rsidP="00513987">
      <w:pPr>
        <w:spacing w:line="280" w:lineRule="exact"/>
        <w:ind w:leftChars="125" w:left="360" w:hangingChars="25" w:hanging="60"/>
        <w:rPr>
          <w:rFonts w:eastAsia="標楷體"/>
        </w:rPr>
      </w:pPr>
      <w:r w:rsidRPr="00C53B5D">
        <w:rPr>
          <w:rFonts w:eastAsia="標楷體" w:hint="eastAsia"/>
        </w:rPr>
        <w:t>(</w:t>
      </w:r>
      <w:r w:rsidRPr="00C53B5D">
        <w:rPr>
          <w:rFonts w:eastAsia="標楷體" w:hint="eastAsia"/>
        </w:rPr>
        <w:t>三</w:t>
      </w:r>
      <w:r w:rsidRPr="00C53B5D">
        <w:rPr>
          <w:rFonts w:eastAsia="標楷體" w:hint="eastAsia"/>
        </w:rPr>
        <w:t>)</w:t>
      </w:r>
      <w:r w:rsidRPr="00C53B5D">
        <w:rPr>
          <w:rFonts w:eastAsia="標楷體" w:hint="eastAsia"/>
        </w:rPr>
        <w:t>負責建教生技能訓練及成效考核，並提供相關</w:t>
      </w:r>
      <w:proofErr w:type="gramStart"/>
      <w:r w:rsidRPr="00C53B5D">
        <w:rPr>
          <w:rFonts w:eastAsia="標楷體" w:hint="eastAsia"/>
        </w:rPr>
        <w:t>資料予甲</w:t>
      </w:r>
      <w:r w:rsidRPr="000279EC">
        <w:rPr>
          <w:rFonts w:eastAsia="標楷體" w:hint="eastAsia"/>
        </w:rPr>
        <w:t>方</w:t>
      </w:r>
      <w:proofErr w:type="gramEnd"/>
      <w:r w:rsidRPr="000279EC">
        <w:rPr>
          <w:rFonts w:eastAsia="標楷體" w:hint="eastAsia"/>
        </w:rPr>
        <w:t>專業</w:t>
      </w:r>
      <w:r w:rsidR="00281799" w:rsidRPr="000279EC">
        <w:rPr>
          <w:rFonts w:eastAsia="標楷體" w:hint="eastAsia"/>
        </w:rPr>
        <w:t>科目</w:t>
      </w:r>
      <w:r w:rsidRPr="000279EC">
        <w:rPr>
          <w:rFonts w:eastAsia="標楷體" w:hint="eastAsia"/>
        </w:rPr>
        <w:t>教師。</w:t>
      </w:r>
    </w:p>
    <w:p w:rsidR="00521F88" w:rsidRPr="00C53B5D" w:rsidRDefault="00521F88" w:rsidP="00513987">
      <w:pPr>
        <w:spacing w:line="280" w:lineRule="exact"/>
        <w:ind w:leftChars="125" w:left="360" w:hangingChars="25" w:hanging="60"/>
        <w:rPr>
          <w:rFonts w:eastAsia="標楷體"/>
        </w:rPr>
      </w:pPr>
      <w:r w:rsidRPr="00C53B5D">
        <w:rPr>
          <w:rFonts w:eastAsia="標楷體" w:hint="eastAsia"/>
        </w:rPr>
        <w:t>(</w:t>
      </w:r>
      <w:r w:rsidRPr="00C53B5D">
        <w:rPr>
          <w:rFonts w:eastAsia="標楷體" w:hint="eastAsia"/>
        </w:rPr>
        <w:t>四</w:t>
      </w:r>
      <w:r w:rsidRPr="00C53B5D">
        <w:rPr>
          <w:rFonts w:eastAsia="標楷體" w:hint="eastAsia"/>
        </w:rPr>
        <w:t>)</w:t>
      </w:r>
      <w:r w:rsidRPr="00C53B5D">
        <w:rPr>
          <w:rFonts w:eastAsia="標楷體" w:hint="eastAsia"/>
        </w:rPr>
        <w:t>與甲方協商訂定</w:t>
      </w:r>
      <w:proofErr w:type="gramStart"/>
      <w:r w:rsidRPr="00C53B5D">
        <w:rPr>
          <w:rFonts w:eastAsia="標楷體" w:hint="eastAsia"/>
        </w:rPr>
        <w:t>建教生輔導</w:t>
      </w:r>
      <w:proofErr w:type="gramEnd"/>
      <w:r w:rsidRPr="00C53B5D">
        <w:rPr>
          <w:rFonts w:eastAsia="標楷體" w:hint="eastAsia"/>
        </w:rPr>
        <w:t>辦法，並置專人負責</w:t>
      </w:r>
      <w:proofErr w:type="gramStart"/>
      <w:r w:rsidRPr="00C53B5D">
        <w:rPr>
          <w:rFonts w:eastAsia="標楷體" w:hint="eastAsia"/>
        </w:rPr>
        <w:t>建教生之</w:t>
      </w:r>
      <w:proofErr w:type="gramEnd"/>
      <w:r w:rsidRPr="00C53B5D">
        <w:rPr>
          <w:rFonts w:eastAsia="標楷體" w:hint="eastAsia"/>
        </w:rPr>
        <w:t>技能訓練、生活管理與輔導。</w:t>
      </w:r>
    </w:p>
    <w:p w:rsidR="00521F88" w:rsidRPr="00C53B5D" w:rsidRDefault="00521F88" w:rsidP="00513987">
      <w:pPr>
        <w:spacing w:line="280" w:lineRule="exact"/>
        <w:ind w:leftChars="125" w:left="360" w:hangingChars="25" w:hanging="60"/>
        <w:rPr>
          <w:rFonts w:eastAsia="標楷體"/>
        </w:rPr>
      </w:pPr>
      <w:r w:rsidRPr="00C53B5D">
        <w:rPr>
          <w:rFonts w:eastAsia="標楷體" w:hint="eastAsia"/>
        </w:rPr>
        <w:t>(</w:t>
      </w:r>
      <w:r w:rsidRPr="00C53B5D">
        <w:rPr>
          <w:rFonts w:eastAsia="標楷體" w:hint="eastAsia"/>
        </w:rPr>
        <w:t>五</w:t>
      </w:r>
      <w:r w:rsidRPr="00C53B5D">
        <w:rPr>
          <w:rFonts w:eastAsia="標楷體" w:hint="eastAsia"/>
        </w:rPr>
        <w:t>)</w:t>
      </w:r>
      <w:r w:rsidRPr="00C53B5D">
        <w:rPr>
          <w:rFonts w:eastAsia="標楷體" w:hint="eastAsia"/>
        </w:rPr>
        <w:t>畢</w:t>
      </w:r>
      <w:r w:rsidRPr="00C53B5D">
        <w:rPr>
          <w:rFonts w:eastAsia="標楷體" w:hint="eastAsia"/>
        </w:rPr>
        <w:t>(</w:t>
      </w:r>
      <w:r w:rsidRPr="00C53B5D">
        <w:rPr>
          <w:rFonts w:eastAsia="標楷體" w:hint="eastAsia"/>
        </w:rPr>
        <w:t>結</w:t>
      </w:r>
      <w:r w:rsidRPr="00C53B5D">
        <w:rPr>
          <w:rFonts w:eastAsia="標楷體" w:hint="eastAsia"/>
        </w:rPr>
        <w:t>)</w:t>
      </w:r>
      <w:r w:rsidRPr="00C53B5D">
        <w:rPr>
          <w:rFonts w:eastAsia="標楷體" w:hint="eastAsia"/>
        </w:rPr>
        <w:t>業後由乙方以合格技術人員鼓勵留任。</w:t>
      </w:r>
    </w:p>
    <w:p w:rsidR="00521F88" w:rsidRPr="00C53B5D" w:rsidRDefault="00521F88" w:rsidP="00521F88">
      <w:pPr>
        <w:spacing w:line="280" w:lineRule="exact"/>
        <w:rPr>
          <w:rFonts w:eastAsia="標楷體"/>
        </w:rPr>
      </w:pPr>
      <w:r w:rsidRPr="00C53B5D">
        <w:rPr>
          <w:rFonts w:eastAsia="標楷體" w:hint="eastAsia"/>
        </w:rPr>
        <w:t>五、建教合作協調會之設置及運作。</w:t>
      </w:r>
    </w:p>
    <w:p w:rsidR="00521F88" w:rsidRPr="00C53B5D" w:rsidRDefault="00521F88" w:rsidP="008F7CEB">
      <w:pPr>
        <w:spacing w:line="280" w:lineRule="exact"/>
        <w:ind w:leftChars="200" w:left="480"/>
        <w:rPr>
          <w:rFonts w:eastAsia="標楷體"/>
        </w:rPr>
      </w:pPr>
      <w:r w:rsidRPr="00C53B5D">
        <w:rPr>
          <w:rFonts w:eastAsia="標楷體" w:hint="eastAsia"/>
        </w:rPr>
        <w:t>甲、乙雙方依「高級中等學校建教合作實施及</w:t>
      </w:r>
      <w:proofErr w:type="gramStart"/>
      <w:r w:rsidRPr="00C53B5D">
        <w:rPr>
          <w:rFonts w:eastAsia="標楷體" w:hint="eastAsia"/>
        </w:rPr>
        <w:t>建教生權益</w:t>
      </w:r>
      <w:proofErr w:type="gramEnd"/>
      <w:r w:rsidRPr="00C53B5D">
        <w:rPr>
          <w:rFonts w:eastAsia="標楷體" w:hint="eastAsia"/>
        </w:rPr>
        <w:t>保障法」規定，組成建教合作協調會，辦理下列各事項：</w:t>
      </w:r>
    </w:p>
    <w:p w:rsidR="00521F88" w:rsidRPr="00C53B5D" w:rsidRDefault="00521F88" w:rsidP="00513987">
      <w:pPr>
        <w:spacing w:line="280" w:lineRule="exact"/>
        <w:ind w:leftChars="125" w:left="660" w:hangingChars="150" w:hanging="360"/>
        <w:rPr>
          <w:rFonts w:eastAsia="標楷體"/>
        </w:rPr>
      </w:pPr>
      <w:r w:rsidRPr="00C53B5D">
        <w:rPr>
          <w:rFonts w:eastAsia="標楷體" w:hint="eastAsia"/>
        </w:rPr>
        <w:t>(</w:t>
      </w:r>
      <w:proofErr w:type="gramStart"/>
      <w:r w:rsidRPr="00C53B5D">
        <w:rPr>
          <w:rFonts w:eastAsia="標楷體" w:hint="eastAsia"/>
        </w:rPr>
        <w:t>一</w:t>
      </w:r>
      <w:proofErr w:type="gramEnd"/>
      <w:r w:rsidRPr="00C53B5D">
        <w:rPr>
          <w:rFonts w:eastAsia="標楷體" w:hint="eastAsia"/>
        </w:rPr>
        <w:t>)</w:t>
      </w:r>
      <w:r w:rsidRPr="00C53B5D">
        <w:rPr>
          <w:rFonts w:eastAsia="標楷體" w:hint="eastAsia"/>
        </w:rPr>
        <w:t>成立建教合作教育協調會議，其成員由甲方之實習、教務、學</w:t>
      </w:r>
      <w:proofErr w:type="gramStart"/>
      <w:r w:rsidRPr="00C53B5D">
        <w:rPr>
          <w:rFonts w:eastAsia="標楷體" w:hint="eastAsia"/>
        </w:rPr>
        <w:t>務</w:t>
      </w:r>
      <w:proofErr w:type="gramEnd"/>
      <w:r w:rsidRPr="00C53B5D">
        <w:rPr>
          <w:rFonts w:eastAsia="標楷體" w:hint="eastAsia"/>
        </w:rPr>
        <w:t>、輔導處室主任、相關科（學程）主任、建教組長、生活輔導組長、導師、家長代表及乙方指定之代表，共同組成。</w:t>
      </w:r>
    </w:p>
    <w:p w:rsidR="00521F88" w:rsidRPr="00C53B5D" w:rsidRDefault="00521F88" w:rsidP="00513987">
      <w:pPr>
        <w:spacing w:line="280" w:lineRule="exact"/>
        <w:ind w:leftChars="125" w:left="540" w:hangingChars="100" w:hanging="240"/>
        <w:rPr>
          <w:rFonts w:eastAsia="標楷體"/>
        </w:rPr>
      </w:pPr>
      <w:r w:rsidRPr="00C53B5D">
        <w:rPr>
          <w:rFonts w:eastAsia="標楷體" w:hint="eastAsia"/>
        </w:rPr>
        <w:t>(</w:t>
      </w:r>
      <w:r w:rsidRPr="00C53B5D">
        <w:rPr>
          <w:rFonts w:eastAsia="標楷體" w:hint="eastAsia"/>
        </w:rPr>
        <w:t>二</w:t>
      </w:r>
      <w:r w:rsidRPr="00C53B5D">
        <w:rPr>
          <w:rFonts w:eastAsia="標楷體" w:hint="eastAsia"/>
        </w:rPr>
        <w:t>)</w:t>
      </w:r>
      <w:r w:rsidRPr="00C53B5D">
        <w:rPr>
          <w:rFonts w:eastAsia="標楷體" w:hint="eastAsia"/>
        </w:rPr>
        <w:t>每學期至少舉行會議一次，必要時，得臨時召開。</w:t>
      </w:r>
    </w:p>
    <w:p w:rsidR="00521F88" w:rsidRPr="00C53B5D" w:rsidRDefault="00521F88" w:rsidP="00513987">
      <w:pPr>
        <w:spacing w:line="280" w:lineRule="exact"/>
        <w:ind w:leftChars="125" w:left="540" w:hangingChars="100" w:hanging="240"/>
        <w:rPr>
          <w:rFonts w:eastAsia="標楷體"/>
        </w:rPr>
      </w:pPr>
      <w:r w:rsidRPr="00C53B5D">
        <w:rPr>
          <w:rFonts w:eastAsia="標楷體" w:hint="eastAsia"/>
        </w:rPr>
        <w:t>(</w:t>
      </w:r>
      <w:r w:rsidRPr="00C53B5D">
        <w:rPr>
          <w:rFonts w:eastAsia="標楷體" w:hint="eastAsia"/>
        </w:rPr>
        <w:t>三</w:t>
      </w:r>
      <w:r w:rsidRPr="00C53B5D">
        <w:rPr>
          <w:rFonts w:eastAsia="標楷體" w:hint="eastAsia"/>
        </w:rPr>
        <w:t>)</w:t>
      </w:r>
      <w:r w:rsidRPr="00C53B5D">
        <w:rPr>
          <w:rFonts w:eastAsia="標楷體" w:hint="eastAsia"/>
        </w:rPr>
        <w:t>審查</w:t>
      </w:r>
      <w:proofErr w:type="gramStart"/>
      <w:r w:rsidRPr="00C53B5D">
        <w:rPr>
          <w:rFonts w:eastAsia="標楷體" w:hint="eastAsia"/>
        </w:rPr>
        <w:t>建教生職業</w:t>
      </w:r>
      <w:proofErr w:type="gramEnd"/>
      <w:r w:rsidRPr="00C53B5D">
        <w:rPr>
          <w:rFonts w:eastAsia="標楷體" w:hint="eastAsia"/>
        </w:rPr>
        <w:t>技能訓練計畫及</w:t>
      </w:r>
      <w:proofErr w:type="gramStart"/>
      <w:r w:rsidRPr="00C53B5D">
        <w:rPr>
          <w:rFonts w:eastAsia="標楷體" w:hint="eastAsia"/>
        </w:rPr>
        <w:t>建教生個別</w:t>
      </w:r>
      <w:proofErr w:type="gramEnd"/>
      <w:r w:rsidRPr="00C53B5D">
        <w:rPr>
          <w:rFonts w:eastAsia="標楷體" w:hint="eastAsia"/>
        </w:rPr>
        <w:t>訓練進度。</w:t>
      </w:r>
    </w:p>
    <w:p w:rsidR="00521F88" w:rsidRPr="00C53B5D" w:rsidRDefault="00521F88" w:rsidP="00513987">
      <w:pPr>
        <w:spacing w:line="280" w:lineRule="exact"/>
        <w:ind w:leftChars="125" w:left="540" w:hangingChars="100" w:hanging="240"/>
        <w:rPr>
          <w:rFonts w:eastAsia="標楷體"/>
        </w:rPr>
      </w:pPr>
      <w:r w:rsidRPr="00C53B5D">
        <w:rPr>
          <w:rFonts w:eastAsia="標楷體" w:hint="eastAsia"/>
        </w:rPr>
        <w:t>(</w:t>
      </w:r>
      <w:r w:rsidRPr="00C53B5D">
        <w:rPr>
          <w:rFonts w:eastAsia="標楷體" w:hint="eastAsia"/>
        </w:rPr>
        <w:t>四</w:t>
      </w:r>
      <w:r w:rsidRPr="00C53B5D">
        <w:rPr>
          <w:rFonts w:eastAsia="標楷體" w:hint="eastAsia"/>
        </w:rPr>
        <w:t>)</w:t>
      </w:r>
      <w:r w:rsidRPr="00C53B5D">
        <w:rPr>
          <w:rFonts w:eastAsia="標楷體" w:hint="eastAsia"/>
        </w:rPr>
        <w:t>研究改進</w:t>
      </w:r>
      <w:proofErr w:type="gramStart"/>
      <w:r w:rsidRPr="00C53B5D">
        <w:rPr>
          <w:rFonts w:eastAsia="標楷體" w:hint="eastAsia"/>
        </w:rPr>
        <w:t>建教生職業</w:t>
      </w:r>
      <w:proofErr w:type="gramEnd"/>
      <w:r w:rsidRPr="00C53B5D">
        <w:rPr>
          <w:rFonts w:eastAsia="標楷體" w:hint="eastAsia"/>
        </w:rPr>
        <w:t>技能訓練計畫。</w:t>
      </w:r>
    </w:p>
    <w:p w:rsidR="00521F88" w:rsidRPr="00C53B5D" w:rsidRDefault="00521F88" w:rsidP="00513987">
      <w:pPr>
        <w:spacing w:line="280" w:lineRule="exact"/>
        <w:ind w:leftChars="125" w:left="540" w:hangingChars="100" w:hanging="240"/>
        <w:rPr>
          <w:rFonts w:eastAsia="標楷體"/>
        </w:rPr>
      </w:pPr>
      <w:r w:rsidRPr="00C53B5D">
        <w:rPr>
          <w:rFonts w:eastAsia="標楷體" w:hint="eastAsia"/>
        </w:rPr>
        <w:t>(</w:t>
      </w:r>
      <w:r w:rsidRPr="00C53B5D">
        <w:rPr>
          <w:rFonts w:eastAsia="標楷體" w:hint="eastAsia"/>
        </w:rPr>
        <w:t>五</w:t>
      </w:r>
      <w:r w:rsidRPr="00C53B5D">
        <w:rPr>
          <w:rFonts w:eastAsia="標楷體" w:hint="eastAsia"/>
        </w:rPr>
        <w:t>)</w:t>
      </w:r>
      <w:r w:rsidRPr="00C53B5D">
        <w:rPr>
          <w:rFonts w:eastAsia="標楷體" w:hint="eastAsia"/>
        </w:rPr>
        <w:t>甲方教學與乙方訓練之配合、協調事項。</w:t>
      </w:r>
    </w:p>
    <w:p w:rsidR="00521F88" w:rsidRPr="00C53B5D" w:rsidRDefault="00521F88" w:rsidP="00513987">
      <w:pPr>
        <w:spacing w:line="280" w:lineRule="exact"/>
        <w:ind w:leftChars="125" w:left="540" w:hangingChars="100" w:hanging="240"/>
        <w:rPr>
          <w:rFonts w:eastAsia="標楷體"/>
        </w:rPr>
      </w:pPr>
      <w:r w:rsidRPr="00C53B5D">
        <w:rPr>
          <w:rFonts w:eastAsia="標楷體" w:hint="eastAsia"/>
        </w:rPr>
        <w:t>(</w:t>
      </w:r>
      <w:r w:rsidRPr="00C53B5D">
        <w:rPr>
          <w:rFonts w:eastAsia="標楷體" w:hint="eastAsia"/>
        </w:rPr>
        <w:t>六</w:t>
      </w:r>
      <w:r w:rsidRPr="00C53B5D">
        <w:rPr>
          <w:rFonts w:eastAsia="標楷體" w:hint="eastAsia"/>
        </w:rPr>
        <w:t>)</w:t>
      </w:r>
      <w:proofErr w:type="gramStart"/>
      <w:r w:rsidRPr="00C53B5D">
        <w:rPr>
          <w:rFonts w:eastAsia="標楷體" w:hint="eastAsia"/>
        </w:rPr>
        <w:t>建教生在</w:t>
      </w:r>
      <w:proofErr w:type="gramEnd"/>
      <w:r w:rsidRPr="00C53B5D">
        <w:rPr>
          <w:rFonts w:eastAsia="標楷體" w:hint="eastAsia"/>
        </w:rPr>
        <w:t>學校與建教合作機構間之安排及協調。</w:t>
      </w:r>
    </w:p>
    <w:p w:rsidR="00521F88" w:rsidRPr="000279EC" w:rsidRDefault="00521F88" w:rsidP="00513987">
      <w:pPr>
        <w:spacing w:line="280" w:lineRule="exact"/>
        <w:ind w:leftChars="125" w:left="540" w:hangingChars="100" w:hanging="240"/>
        <w:rPr>
          <w:rFonts w:eastAsia="標楷體"/>
        </w:rPr>
      </w:pPr>
      <w:r w:rsidRPr="00C53B5D">
        <w:rPr>
          <w:rFonts w:eastAsia="標楷體" w:hint="eastAsia"/>
        </w:rPr>
        <w:t>(</w:t>
      </w:r>
      <w:r w:rsidRPr="00C53B5D">
        <w:rPr>
          <w:rFonts w:eastAsia="標楷體" w:hint="eastAsia"/>
        </w:rPr>
        <w:t>七</w:t>
      </w:r>
      <w:r w:rsidRPr="00C53B5D">
        <w:rPr>
          <w:rFonts w:eastAsia="標楷體" w:hint="eastAsia"/>
        </w:rPr>
        <w:t>)</w:t>
      </w:r>
      <w:r w:rsidRPr="00C53B5D">
        <w:rPr>
          <w:rFonts w:eastAsia="標楷體" w:hint="eastAsia"/>
        </w:rPr>
        <w:t>處理</w:t>
      </w:r>
      <w:proofErr w:type="gramStart"/>
      <w:r w:rsidRPr="00C53B5D">
        <w:rPr>
          <w:rFonts w:eastAsia="標楷體" w:hint="eastAsia"/>
        </w:rPr>
        <w:t>建教生訓</w:t>
      </w:r>
      <w:r w:rsidRPr="000279EC">
        <w:rPr>
          <w:rFonts w:eastAsia="標楷體" w:hint="eastAsia"/>
        </w:rPr>
        <w:t>練</w:t>
      </w:r>
      <w:proofErr w:type="gramEnd"/>
      <w:r w:rsidRPr="000279EC">
        <w:rPr>
          <w:rFonts w:eastAsia="標楷體" w:hint="eastAsia"/>
        </w:rPr>
        <w:t>契約之終止等重大違規案件。</w:t>
      </w:r>
    </w:p>
    <w:p w:rsidR="00521F88" w:rsidRPr="000279EC" w:rsidRDefault="00521F88" w:rsidP="00513987">
      <w:pPr>
        <w:spacing w:line="280" w:lineRule="exact"/>
        <w:ind w:leftChars="125" w:left="540" w:hangingChars="100" w:hanging="240"/>
        <w:rPr>
          <w:rFonts w:eastAsia="標楷體"/>
        </w:rPr>
      </w:pPr>
      <w:r w:rsidRPr="000279EC">
        <w:rPr>
          <w:rFonts w:eastAsia="標楷體" w:hint="eastAsia"/>
        </w:rPr>
        <w:t>(</w:t>
      </w:r>
      <w:r w:rsidRPr="000279EC">
        <w:rPr>
          <w:rFonts w:eastAsia="標楷體" w:hint="eastAsia"/>
        </w:rPr>
        <w:t>八</w:t>
      </w:r>
      <w:r w:rsidRPr="000279EC">
        <w:rPr>
          <w:rFonts w:eastAsia="標楷體" w:hint="eastAsia"/>
        </w:rPr>
        <w:t>)</w:t>
      </w:r>
      <w:r w:rsidRPr="000279EC">
        <w:rPr>
          <w:rFonts w:eastAsia="標楷體" w:hint="eastAsia"/>
        </w:rPr>
        <w:t>其他有關建教合作協調事項。</w:t>
      </w:r>
    </w:p>
    <w:p w:rsidR="00521F88" w:rsidRPr="000279EC" w:rsidRDefault="00521F88" w:rsidP="00521F88">
      <w:pPr>
        <w:spacing w:line="280" w:lineRule="exact"/>
        <w:rPr>
          <w:rFonts w:eastAsia="標楷體"/>
        </w:rPr>
      </w:pPr>
      <w:r w:rsidRPr="000279EC">
        <w:rPr>
          <w:rFonts w:eastAsia="標楷體" w:hint="eastAsia"/>
        </w:rPr>
        <w:t>六、學校指派</w:t>
      </w:r>
      <w:proofErr w:type="gramStart"/>
      <w:r w:rsidRPr="000279EC">
        <w:rPr>
          <w:rFonts w:eastAsia="標楷體" w:hint="eastAsia"/>
        </w:rPr>
        <w:t>學生至建教</w:t>
      </w:r>
      <w:proofErr w:type="gramEnd"/>
      <w:r w:rsidRPr="000279EC">
        <w:rPr>
          <w:rFonts w:eastAsia="標楷體" w:hint="eastAsia"/>
        </w:rPr>
        <w:t>合作機構受訓之人數及期間。</w:t>
      </w:r>
    </w:p>
    <w:p w:rsidR="00521F88" w:rsidRPr="000279EC" w:rsidRDefault="00521F88" w:rsidP="00513987">
      <w:pPr>
        <w:spacing w:line="280" w:lineRule="exact"/>
        <w:ind w:leftChars="75" w:left="180" w:firstLineChars="50" w:firstLine="120"/>
        <w:rPr>
          <w:rFonts w:eastAsia="標楷體"/>
        </w:rPr>
      </w:pPr>
      <w:r w:rsidRPr="000279EC">
        <w:rPr>
          <w:rFonts w:eastAsia="標楷體" w:hint="eastAsia"/>
        </w:rPr>
        <w:t>(</w:t>
      </w:r>
      <w:proofErr w:type="gramStart"/>
      <w:r w:rsidRPr="000279EC">
        <w:rPr>
          <w:rFonts w:eastAsia="標楷體" w:hint="eastAsia"/>
        </w:rPr>
        <w:t>一</w:t>
      </w:r>
      <w:proofErr w:type="gramEnd"/>
      <w:r w:rsidRPr="000279EC">
        <w:rPr>
          <w:rFonts w:eastAsia="標楷體" w:hint="eastAsia"/>
        </w:rPr>
        <w:t>)</w:t>
      </w:r>
      <w:r w:rsidRPr="000279EC">
        <w:rPr>
          <w:rFonts w:eastAsia="標楷體" w:hint="eastAsia"/>
        </w:rPr>
        <w:t>招生人數：</w:t>
      </w:r>
      <w:r w:rsidRPr="000279EC">
        <w:rPr>
          <w:rFonts w:eastAsia="標楷體" w:hint="eastAsia"/>
          <w:u w:val="single"/>
        </w:rPr>
        <w:t xml:space="preserve">         </w:t>
      </w:r>
      <w:r w:rsidRPr="000279EC">
        <w:rPr>
          <w:rFonts w:eastAsia="標楷體" w:hint="eastAsia"/>
        </w:rPr>
        <w:t>人</w:t>
      </w:r>
    </w:p>
    <w:p w:rsidR="00521F88" w:rsidRPr="000279EC" w:rsidRDefault="00521F88" w:rsidP="00513987">
      <w:pPr>
        <w:spacing w:line="280" w:lineRule="exact"/>
        <w:ind w:leftChars="75" w:left="180" w:firstLineChars="50" w:firstLine="120"/>
        <w:rPr>
          <w:rFonts w:eastAsia="標楷體"/>
        </w:rPr>
      </w:pPr>
      <w:r w:rsidRPr="000279EC">
        <w:rPr>
          <w:rFonts w:eastAsia="標楷體" w:hint="eastAsia"/>
        </w:rPr>
        <w:t>(</w:t>
      </w:r>
      <w:r w:rsidRPr="000279EC">
        <w:rPr>
          <w:rFonts w:eastAsia="標楷體" w:hint="eastAsia"/>
        </w:rPr>
        <w:t>二</w:t>
      </w:r>
      <w:r w:rsidRPr="000279EC">
        <w:rPr>
          <w:rFonts w:eastAsia="標楷體" w:hint="eastAsia"/>
        </w:rPr>
        <w:t>)</w:t>
      </w:r>
      <w:r w:rsidRPr="000279EC">
        <w:rPr>
          <w:rFonts w:eastAsia="標楷體" w:hint="eastAsia"/>
        </w:rPr>
        <w:t>訓練期間：依本契約第二條第二款辦理。</w:t>
      </w:r>
    </w:p>
    <w:p w:rsidR="00521F88" w:rsidRPr="000279EC" w:rsidRDefault="00521F88" w:rsidP="00521F88">
      <w:pPr>
        <w:spacing w:line="280" w:lineRule="exact"/>
        <w:rPr>
          <w:rFonts w:eastAsia="標楷體"/>
        </w:rPr>
      </w:pPr>
      <w:r w:rsidRPr="000279EC">
        <w:rPr>
          <w:rFonts w:eastAsia="標楷體" w:hint="eastAsia"/>
        </w:rPr>
        <w:t>七、</w:t>
      </w:r>
      <w:proofErr w:type="gramStart"/>
      <w:r w:rsidRPr="000279EC">
        <w:rPr>
          <w:rFonts w:eastAsia="標楷體" w:hint="eastAsia"/>
        </w:rPr>
        <w:t>採</w:t>
      </w:r>
      <w:proofErr w:type="gramEnd"/>
      <w:r w:rsidRPr="000279EC">
        <w:rPr>
          <w:rFonts w:eastAsia="標楷體" w:hint="eastAsia"/>
        </w:rPr>
        <w:t>計學分及</w:t>
      </w:r>
      <w:r w:rsidR="00AB0B34" w:rsidRPr="000279EC">
        <w:rPr>
          <w:rFonts w:eastAsia="標楷體" w:hint="eastAsia"/>
        </w:rPr>
        <w:t>學生學習評量基準</w:t>
      </w:r>
      <w:r w:rsidRPr="000279EC">
        <w:rPr>
          <w:rFonts w:eastAsia="標楷體" w:hint="eastAsia"/>
        </w:rPr>
        <w:t>。</w:t>
      </w:r>
    </w:p>
    <w:p w:rsidR="00521F88" w:rsidRPr="00C53B5D" w:rsidRDefault="00521F88" w:rsidP="00513987">
      <w:pPr>
        <w:spacing w:line="280" w:lineRule="exact"/>
        <w:ind w:leftChars="125" w:left="660" w:hangingChars="150" w:hanging="360"/>
        <w:rPr>
          <w:rFonts w:eastAsia="標楷體"/>
        </w:rPr>
      </w:pPr>
      <w:r w:rsidRPr="000279EC">
        <w:rPr>
          <w:rFonts w:eastAsia="標楷體" w:hint="eastAsia"/>
        </w:rPr>
        <w:t>(</w:t>
      </w:r>
      <w:proofErr w:type="gramStart"/>
      <w:r w:rsidRPr="000279EC">
        <w:rPr>
          <w:rFonts w:eastAsia="標楷體" w:hint="eastAsia"/>
        </w:rPr>
        <w:t>一</w:t>
      </w:r>
      <w:proofErr w:type="gramEnd"/>
      <w:r w:rsidRPr="000279EC">
        <w:rPr>
          <w:rFonts w:eastAsia="標楷體" w:hint="eastAsia"/>
        </w:rPr>
        <w:t>)</w:t>
      </w:r>
      <w:r w:rsidRPr="000279EC">
        <w:rPr>
          <w:rFonts w:eastAsia="標楷體" w:hint="eastAsia"/>
        </w:rPr>
        <w:t>職業技能訓練學分數</w:t>
      </w:r>
      <w:proofErr w:type="gramStart"/>
      <w:r w:rsidRPr="000279EC">
        <w:rPr>
          <w:rFonts w:eastAsia="標楷體" w:hint="eastAsia"/>
        </w:rPr>
        <w:t>採</w:t>
      </w:r>
      <w:proofErr w:type="gramEnd"/>
      <w:r w:rsidRPr="000279EC">
        <w:rPr>
          <w:rFonts w:eastAsia="標楷體" w:hint="eastAsia"/>
        </w:rPr>
        <w:t>計以三個月</w:t>
      </w:r>
      <w:r w:rsidRPr="00C53B5D">
        <w:rPr>
          <w:rFonts w:eastAsia="標楷體" w:hint="eastAsia"/>
        </w:rPr>
        <w:t>為一期，三學年共計六期，每期</w:t>
      </w:r>
      <w:proofErr w:type="gramStart"/>
      <w:r w:rsidRPr="00C53B5D">
        <w:rPr>
          <w:rFonts w:eastAsia="標楷體" w:hint="eastAsia"/>
        </w:rPr>
        <w:t>採</w:t>
      </w:r>
      <w:proofErr w:type="gramEnd"/>
      <w:r w:rsidRPr="00C53B5D">
        <w:rPr>
          <w:rFonts w:eastAsia="標楷體" w:hint="eastAsia"/>
        </w:rPr>
        <w:t>計</w:t>
      </w:r>
      <w:r w:rsidRPr="00C53B5D">
        <w:rPr>
          <w:rFonts w:eastAsia="標楷體" w:hint="eastAsia"/>
          <w:u w:val="single"/>
        </w:rPr>
        <w:t xml:space="preserve">　　</w:t>
      </w:r>
      <w:r w:rsidRPr="00C53B5D">
        <w:rPr>
          <w:rFonts w:eastAsia="標楷體" w:hint="eastAsia"/>
        </w:rPr>
        <w:t>學分，三年共計</w:t>
      </w:r>
      <w:r w:rsidRPr="00C53B5D">
        <w:rPr>
          <w:rFonts w:eastAsia="標楷體" w:hint="eastAsia"/>
          <w:u w:val="single"/>
        </w:rPr>
        <w:t xml:space="preserve">　　</w:t>
      </w:r>
      <w:r w:rsidRPr="00C53B5D">
        <w:rPr>
          <w:rFonts w:eastAsia="標楷體" w:hint="eastAsia"/>
        </w:rPr>
        <w:t>學分。</w:t>
      </w:r>
    </w:p>
    <w:p w:rsidR="00521F88" w:rsidRPr="00C53B5D" w:rsidRDefault="00521F88" w:rsidP="00513987">
      <w:pPr>
        <w:spacing w:line="280" w:lineRule="exact"/>
        <w:ind w:leftChars="125" w:left="540" w:hangingChars="100" w:hanging="240"/>
        <w:rPr>
          <w:rFonts w:eastAsia="標楷體"/>
        </w:rPr>
      </w:pPr>
      <w:r w:rsidRPr="00C53B5D">
        <w:rPr>
          <w:rFonts w:eastAsia="標楷體" w:hint="eastAsia"/>
        </w:rPr>
        <w:t>(</w:t>
      </w:r>
      <w:r w:rsidRPr="00C53B5D">
        <w:rPr>
          <w:rFonts w:eastAsia="標楷體" w:hint="eastAsia"/>
        </w:rPr>
        <w:t>二</w:t>
      </w:r>
      <w:r w:rsidRPr="00C53B5D">
        <w:rPr>
          <w:rFonts w:eastAsia="標楷體" w:hint="eastAsia"/>
        </w:rPr>
        <w:t>)</w:t>
      </w:r>
      <w:r w:rsidRPr="00C53B5D">
        <w:rPr>
          <w:rFonts w:eastAsia="標楷體" w:hint="eastAsia"/>
        </w:rPr>
        <w:t>甲方應指派專業科目教師，評核下列項目，並核算</w:t>
      </w:r>
      <w:proofErr w:type="gramStart"/>
      <w:r w:rsidRPr="00C53B5D">
        <w:rPr>
          <w:rFonts w:eastAsia="標楷體" w:hint="eastAsia"/>
        </w:rPr>
        <w:t>建教生取得</w:t>
      </w:r>
      <w:proofErr w:type="gramEnd"/>
      <w:r w:rsidRPr="00C53B5D">
        <w:rPr>
          <w:rFonts w:eastAsia="標楷體" w:hint="eastAsia"/>
        </w:rPr>
        <w:t>之職業技能訓練學分：</w:t>
      </w:r>
    </w:p>
    <w:p w:rsidR="00521F88" w:rsidRPr="00C53B5D" w:rsidRDefault="00521F88" w:rsidP="00513987">
      <w:pPr>
        <w:spacing w:line="280" w:lineRule="exact"/>
        <w:ind w:leftChars="225" w:left="540" w:firstLineChars="50" w:firstLine="120"/>
        <w:rPr>
          <w:rFonts w:eastAsia="標楷體"/>
        </w:rPr>
      </w:pPr>
      <w:r w:rsidRPr="00C53B5D">
        <w:rPr>
          <w:rFonts w:eastAsia="標楷體" w:hint="eastAsia"/>
        </w:rPr>
        <w:lastRenderedPageBreak/>
        <w:t>1.</w:t>
      </w:r>
      <w:r w:rsidRPr="00C53B5D">
        <w:rPr>
          <w:rFonts w:eastAsia="標楷體" w:hint="eastAsia"/>
        </w:rPr>
        <w:t>建</w:t>
      </w:r>
      <w:proofErr w:type="gramStart"/>
      <w:r w:rsidRPr="00C53B5D">
        <w:rPr>
          <w:rFonts w:eastAsia="標楷體" w:hint="eastAsia"/>
        </w:rPr>
        <w:t>教生訓練週</w:t>
      </w:r>
      <w:proofErr w:type="gramEnd"/>
      <w:r w:rsidRPr="00C53B5D">
        <w:rPr>
          <w:rFonts w:eastAsia="標楷體" w:hint="eastAsia"/>
        </w:rPr>
        <w:t>記。</w:t>
      </w:r>
    </w:p>
    <w:p w:rsidR="00521F88" w:rsidRPr="00C53B5D" w:rsidRDefault="00521F88" w:rsidP="00513987">
      <w:pPr>
        <w:spacing w:line="280" w:lineRule="exact"/>
        <w:ind w:leftChars="225" w:left="540" w:firstLineChars="50" w:firstLine="120"/>
        <w:rPr>
          <w:rFonts w:eastAsia="標楷體"/>
        </w:rPr>
      </w:pPr>
      <w:r w:rsidRPr="00C53B5D">
        <w:rPr>
          <w:rFonts w:eastAsia="標楷體" w:hint="eastAsia"/>
        </w:rPr>
        <w:t>2.</w:t>
      </w:r>
      <w:r w:rsidRPr="00C53B5D">
        <w:rPr>
          <w:rFonts w:eastAsia="標楷體" w:hint="eastAsia"/>
        </w:rPr>
        <w:t>乙方訓練、指導及輔導人員對</w:t>
      </w:r>
      <w:proofErr w:type="gramStart"/>
      <w:r w:rsidRPr="00C53B5D">
        <w:rPr>
          <w:rFonts w:eastAsia="標楷體" w:hint="eastAsia"/>
        </w:rPr>
        <w:t>建教生之</w:t>
      </w:r>
      <w:proofErr w:type="gramEnd"/>
      <w:r w:rsidRPr="00C53B5D">
        <w:rPr>
          <w:rFonts w:eastAsia="標楷體" w:hint="eastAsia"/>
        </w:rPr>
        <w:t>考評結果。</w:t>
      </w:r>
    </w:p>
    <w:p w:rsidR="00521F88" w:rsidRPr="00C53B5D" w:rsidRDefault="00521F88" w:rsidP="00513987">
      <w:pPr>
        <w:spacing w:line="280" w:lineRule="exact"/>
        <w:ind w:leftChars="225" w:left="540" w:firstLineChars="50" w:firstLine="120"/>
        <w:rPr>
          <w:rFonts w:eastAsia="標楷體"/>
        </w:rPr>
      </w:pPr>
      <w:r w:rsidRPr="00C53B5D">
        <w:rPr>
          <w:rFonts w:eastAsia="標楷體" w:hint="eastAsia"/>
        </w:rPr>
        <w:t>3.</w:t>
      </w:r>
      <w:proofErr w:type="gramStart"/>
      <w:r w:rsidRPr="00C53B5D">
        <w:rPr>
          <w:rFonts w:eastAsia="標楷體" w:hint="eastAsia"/>
        </w:rPr>
        <w:t>建教生在</w:t>
      </w:r>
      <w:proofErr w:type="gramEnd"/>
      <w:r w:rsidRPr="00C53B5D">
        <w:rPr>
          <w:rFonts w:eastAsia="標楷體" w:hint="eastAsia"/>
        </w:rPr>
        <w:t>乙方之訓練情形及特別表現。</w:t>
      </w:r>
    </w:p>
    <w:p w:rsidR="00521F88" w:rsidRPr="00C53B5D" w:rsidRDefault="00521F88" w:rsidP="00521F88">
      <w:pPr>
        <w:spacing w:line="280" w:lineRule="exact"/>
        <w:rPr>
          <w:rFonts w:eastAsia="標楷體"/>
        </w:rPr>
      </w:pPr>
      <w:r w:rsidRPr="00C53B5D">
        <w:rPr>
          <w:rFonts w:eastAsia="標楷體" w:hint="eastAsia"/>
        </w:rPr>
        <w:t>八、學校召回</w:t>
      </w:r>
      <w:proofErr w:type="gramStart"/>
      <w:r w:rsidRPr="00C53B5D">
        <w:rPr>
          <w:rFonts w:eastAsia="標楷體" w:hint="eastAsia"/>
        </w:rPr>
        <w:t>建教生之</w:t>
      </w:r>
      <w:proofErr w:type="gramEnd"/>
      <w:r w:rsidRPr="00C53B5D">
        <w:rPr>
          <w:rFonts w:eastAsia="標楷體" w:hint="eastAsia"/>
        </w:rPr>
        <w:t>事由及程序。</w:t>
      </w:r>
    </w:p>
    <w:p w:rsidR="00521F88" w:rsidRPr="00C53B5D" w:rsidRDefault="00521F88" w:rsidP="008F7CEB">
      <w:pPr>
        <w:spacing w:line="280" w:lineRule="exact"/>
        <w:ind w:leftChars="200" w:left="480"/>
        <w:rPr>
          <w:rFonts w:eastAsia="標楷體"/>
        </w:rPr>
      </w:pPr>
      <w:proofErr w:type="gramStart"/>
      <w:r w:rsidRPr="00C53B5D">
        <w:rPr>
          <w:rFonts w:eastAsia="標楷體" w:hint="eastAsia"/>
        </w:rPr>
        <w:t>建教生於</w:t>
      </w:r>
      <w:proofErr w:type="gramEnd"/>
      <w:r w:rsidRPr="00C53B5D">
        <w:rPr>
          <w:rFonts w:eastAsia="標楷體" w:hint="eastAsia"/>
        </w:rPr>
        <w:t>乙方職業技能訓練</w:t>
      </w:r>
      <w:proofErr w:type="gramStart"/>
      <w:r w:rsidRPr="00C53B5D">
        <w:rPr>
          <w:rFonts w:eastAsia="標楷體" w:hint="eastAsia"/>
        </w:rPr>
        <w:t>期間，</w:t>
      </w:r>
      <w:proofErr w:type="gramEnd"/>
      <w:r w:rsidRPr="00C53B5D">
        <w:rPr>
          <w:rFonts w:eastAsia="標楷體" w:hint="eastAsia"/>
        </w:rPr>
        <w:t>如遇下列情事，經甲方協調後仍未獲改善，甲方得召開建教合作協調會議，經會議決議同意後，得終止本契約，召回</w:t>
      </w:r>
      <w:proofErr w:type="gramStart"/>
      <w:r w:rsidRPr="00C53B5D">
        <w:rPr>
          <w:rFonts w:eastAsia="標楷體" w:hint="eastAsia"/>
        </w:rPr>
        <w:t>建教生</w:t>
      </w:r>
      <w:proofErr w:type="gramEnd"/>
      <w:r w:rsidRPr="00C53B5D">
        <w:rPr>
          <w:rFonts w:eastAsia="標楷體" w:hint="eastAsia"/>
        </w:rPr>
        <w:t>，並報主管機關備查：</w:t>
      </w:r>
    </w:p>
    <w:p w:rsidR="00521F88" w:rsidRPr="00C53B5D" w:rsidRDefault="00521F88" w:rsidP="00513987">
      <w:pPr>
        <w:spacing w:line="280" w:lineRule="exact"/>
        <w:ind w:leftChars="75" w:left="180" w:firstLineChars="50" w:firstLine="120"/>
        <w:rPr>
          <w:rFonts w:eastAsia="標楷體"/>
        </w:rPr>
      </w:pPr>
      <w:r w:rsidRPr="00C53B5D">
        <w:rPr>
          <w:rFonts w:eastAsia="標楷體" w:hint="eastAsia"/>
        </w:rPr>
        <w:t>(</w:t>
      </w:r>
      <w:proofErr w:type="gramStart"/>
      <w:r w:rsidRPr="00C53B5D">
        <w:rPr>
          <w:rFonts w:eastAsia="標楷體" w:hint="eastAsia"/>
        </w:rPr>
        <w:t>一</w:t>
      </w:r>
      <w:proofErr w:type="gramEnd"/>
      <w:r w:rsidRPr="00C53B5D">
        <w:rPr>
          <w:rFonts w:eastAsia="標楷體" w:hint="eastAsia"/>
        </w:rPr>
        <w:t>)</w:t>
      </w:r>
      <w:proofErr w:type="gramStart"/>
      <w:r w:rsidRPr="00C53B5D">
        <w:rPr>
          <w:rFonts w:eastAsia="標楷體" w:hint="eastAsia"/>
        </w:rPr>
        <w:t>建教生向</w:t>
      </w:r>
      <w:proofErr w:type="gramEnd"/>
      <w:r w:rsidRPr="00C53B5D">
        <w:rPr>
          <w:rFonts w:eastAsia="標楷體" w:hint="eastAsia"/>
        </w:rPr>
        <w:t>乙方請求生活津貼未獲給付時。</w:t>
      </w:r>
    </w:p>
    <w:p w:rsidR="00521F88" w:rsidRPr="00C53B5D" w:rsidRDefault="00521F88" w:rsidP="00513987">
      <w:pPr>
        <w:spacing w:line="280" w:lineRule="exact"/>
        <w:ind w:leftChars="75" w:left="180" w:firstLineChars="50" w:firstLine="120"/>
        <w:rPr>
          <w:rFonts w:eastAsia="標楷體"/>
        </w:rPr>
      </w:pPr>
      <w:r w:rsidRPr="00C53B5D">
        <w:rPr>
          <w:rFonts w:eastAsia="標楷體" w:hint="eastAsia"/>
        </w:rPr>
        <w:t>(</w:t>
      </w:r>
      <w:r w:rsidRPr="00C53B5D">
        <w:rPr>
          <w:rFonts w:eastAsia="標楷體" w:hint="eastAsia"/>
        </w:rPr>
        <w:t>二</w:t>
      </w:r>
      <w:r w:rsidRPr="00C53B5D">
        <w:rPr>
          <w:rFonts w:eastAsia="標楷體" w:hint="eastAsia"/>
        </w:rPr>
        <w:t>)</w:t>
      </w:r>
      <w:r w:rsidRPr="00C53B5D">
        <w:rPr>
          <w:rFonts w:eastAsia="標楷體" w:hint="eastAsia"/>
        </w:rPr>
        <w:t>乙方未依</w:t>
      </w:r>
      <w:proofErr w:type="gramStart"/>
      <w:r w:rsidRPr="00C53B5D">
        <w:rPr>
          <w:rFonts w:eastAsia="標楷體" w:hint="eastAsia"/>
        </w:rPr>
        <w:t>建教生訓練</w:t>
      </w:r>
      <w:proofErr w:type="gramEnd"/>
      <w:r w:rsidRPr="00C53B5D">
        <w:rPr>
          <w:rFonts w:eastAsia="標楷體" w:hint="eastAsia"/>
        </w:rPr>
        <w:t>契約、職業技能訓練計畫，進行訓練。</w:t>
      </w:r>
    </w:p>
    <w:p w:rsidR="00521F88" w:rsidRPr="00C53B5D" w:rsidRDefault="00521F88" w:rsidP="00513987">
      <w:pPr>
        <w:spacing w:line="280" w:lineRule="exact"/>
        <w:ind w:leftChars="75" w:left="180" w:firstLineChars="50" w:firstLine="120"/>
        <w:rPr>
          <w:rFonts w:eastAsia="標楷體"/>
        </w:rPr>
      </w:pPr>
      <w:r w:rsidRPr="00C53B5D">
        <w:rPr>
          <w:rFonts w:eastAsia="標楷體" w:hint="eastAsia"/>
        </w:rPr>
        <w:t>(</w:t>
      </w:r>
      <w:r w:rsidRPr="00C53B5D">
        <w:rPr>
          <w:rFonts w:eastAsia="標楷體" w:hint="eastAsia"/>
        </w:rPr>
        <w:t>三</w:t>
      </w:r>
      <w:r w:rsidRPr="00C53B5D">
        <w:rPr>
          <w:rFonts w:eastAsia="標楷體" w:hint="eastAsia"/>
        </w:rPr>
        <w:t>)</w:t>
      </w:r>
      <w:r w:rsidRPr="00C53B5D">
        <w:rPr>
          <w:rFonts w:eastAsia="標楷體" w:hint="eastAsia"/>
        </w:rPr>
        <w:t>違反「高級中等學校建教合作實施及</w:t>
      </w:r>
      <w:proofErr w:type="gramStart"/>
      <w:r w:rsidRPr="00C53B5D">
        <w:rPr>
          <w:rFonts w:eastAsia="標楷體" w:hint="eastAsia"/>
        </w:rPr>
        <w:t>建教生權益</w:t>
      </w:r>
      <w:proofErr w:type="gramEnd"/>
      <w:r w:rsidRPr="00C53B5D">
        <w:rPr>
          <w:rFonts w:eastAsia="標楷體" w:hint="eastAsia"/>
        </w:rPr>
        <w:t>保障法」，並經裁罰後仍未改善。</w:t>
      </w:r>
    </w:p>
    <w:p w:rsidR="00521F88" w:rsidRPr="00C53B5D" w:rsidRDefault="00521F88" w:rsidP="00513987">
      <w:pPr>
        <w:spacing w:line="280" w:lineRule="exact"/>
        <w:ind w:leftChars="75" w:left="180" w:firstLineChars="50" w:firstLine="120"/>
        <w:rPr>
          <w:rFonts w:eastAsia="標楷體"/>
        </w:rPr>
      </w:pPr>
      <w:r w:rsidRPr="00C53B5D">
        <w:rPr>
          <w:rFonts w:eastAsia="標楷體" w:hint="eastAsia"/>
        </w:rPr>
        <w:t>(</w:t>
      </w:r>
      <w:r w:rsidRPr="00C53B5D">
        <w:rPr>
          <w:rFonts w:eastAsia="標楷體" w:hint="eastAsia"/>
        </w:rPr>
        <w:t>四</w:t>
      </w:r>
      <w:r w:rsidRPr="00C53B5D">
        <w:rPr>
          <w:rFonts w:eastAsia="標楷體" w:hint="eastAsia"/>
        </w:rPr>
        <w:t>)</w:t>
      </w:r>
      <w:r w:rsidRPr="00C53B5D">
        <w:rPr>
          <w:rFonts w:eastAsia="標楷體" w:hint="eastAsia"/>
        </w:rPr>
        <w:t>其他不當或有損及</w:t>
      </w:r>
      <w:proofErr w:type="gramStart"/>
      <w:r w:rsidRPr="00C53B5D">
        <w:rPr>
          <w:rFonts w:eastAsia="標楷體" w:hint="eastAsia"/>
        </w:rPr>
        <w:t>建教生權益</w:t>
      </w:r>
      <w:proofErr w:type="gramEnd"/>
      <w:r w:rsidRPr="00C53B5D">
        <w:rPr>
          <w:rFonts w:eastAsia="標楷體" w:hint="eastAsia"/>
        </w:rPr>
        <w:t>之行為。</w:t>
      </w:r>
    </w:p>
    <w:p w:rsidR="00521F88" w:rsidRPr="00C53B5D" w:rsidRDefault="00521F88" w:rsidP="00521F88">
      <w:pPr>
        <w:spacing w:line="280" w:lineRule="exact"/>
        <w:rPr>
          <w:rFonts w:eastAsia="標楷體"/>
        </w:rPr>
      </w:pPr>
      <w:r w:rsidRPr="00C53B5D">
        <w:rPr>
          <w:rFonts w:eastAsia="標楷體" w:hint="eastAsia"/>
        </w:rPr>
        <w:t>九、建教合作機構應接受</w:t>
      </w:r>
      <w:proofErr w:type="gramStart"/>
      <w:r w:rsidRPr="00C53B5D">
        <w:rPr>
          <w:rFonts w:eastAsia="標楷體" w:hint="eastAsia"/>
        </w:rPr>
        <w:t>學校與訪視</w:t>
      </w:r>
      <w:proofErr w:type="gramEnd"/>
      <w:r w:rsidRPr="00C53B5D">
        <w:rPr>
          <w:rFonts w:eastAsia="標楷體" w:hint="eastAsia"/>
        </w:rPr>
        <w:t>教師要求該機構改進之處理程序及方式。</w:t>
      </w:r>
    </w:p>
    <w:p w:rsidR="00521F88" w:rsidRPr="00C53B5D" w:rsidRDefault="00521F88" w:rsidP="00513987">
      <w:pPr>
        <w:spacing w:line="280" w:lineRule="exact"/>
        <w:ind w:leftChars="125" w:left="660" w:hangingChars="150" w:hanging="360"/>
        <w:rPr>
          <w:rFonts w:eastAsia="標楷體"/>
        </w:rPr>
      </w:pPr>
      <w:r w:rsidRPr="00C53B5D">
        <w:rPr>
          <w:rFonts w:eastAsia="標楷體" w:hint="eastAsia"/>
        </w:rPr>
        <w:t>(</w:t>
      </w:r>
      <w:proofErr w:type="gramStart"/>
      <w:r w:rsidRPr="00C53B5D">
        <w:rPr>
          <w:rFonts w:eastAsia="標楷體" w:hint="eastAsia"/>
        </w:rPr>
        <w:t>一</w:t>
      </w:r>
      <w:proofErr w:type="gramEnd"/>
      <w:r w:rsidRPr="00C53B5D">
        <w:rPr>
          <w:rFonts w:eastAsia="標楷體" w:hint="eastAsia"/>
        </w:rPr>
        <w:t>)</w:t>
      </w:r>
      <w:r w:rsidRPr="00C53B5D">
        <w:rPr>
          <w:rFonts w:eastAsia="標楷體" w:hint="eastAsia"/>
        </w:rPr>
        <w:t>甲方應指派教師每二星期至少一次不預告</w:t>
      </w:r>
      <w:proofErr w:type="gramStart"/>
      <w:r w:rsidRPr="00C53B5D">
        <w:rPr>
          <w:rFonts w:eastAsia="標楷體" w:hint="eastAsia"/>
        </w:rPr>
        <w:t>訪視乙方</w:t>
      </w:r>
      <w:proofErr w:type="gramEnd"/>
      <w:r w:rsidRPr="00C53B5D">
        <w:rPr>
          <w:rFonts w:eastAsia="標楷體" w:hint="eastAsia"/>
        </w:rPr>
        <w:t>，了解</w:t>
      </w:r>
      <w:proofErr w:type="gramStart"/>
      <w:r w:rsidRPr="00C53B5D">
        <w:rPr>
          <w:rFonts w:eastAsia="標楷體" w:hint="eastAsia"/>
        </w:rPr>
        <w:t>建教生接受</w:t>
      </w:r>
      <w:proofErr w:type="gramEnd"/>
      <w:r w:rsidRPr="00C53B5D">
        <w:rPr>
          <w:rFonts w:eastAsia="標楷體" w:hint="eastAsia"/>
        </w:rPr>
        <w:t>職業技能訓練及乙方依本契約、</w:t>
      </w:r>
      <w:proofErr w:type="gramStart"/>
      <w:r w:rsidRPr="00C53B5D">
        <w:rPr>
          <w:rFonts w:eastAsia="標楷體" w:hint="eastAsia"/>
        </w:rPr>
        <w:t>建教生訓練</w:t>
      </w:r>
      <w:proofErr w:type="gramEnd"/>
      <w:r w:rsidRPr="00C53B5D">
        <w:rPr>
          <w:rFonts w:eastAsia="標楷體" w:hint="eastAsia"/>
        </w:rPr>
        <w:t>契約執行之情形，並輔導</w:t>
      </w:r>
      <w:proofErr w:type="gramStart"/>
      <w:r w:rsidRPr="00C53B5D">
        <w:rPr>
          <w:rFonts w:eastAsia="標楷體" w:hint="eastAsia"/>
        </w:rPr>
        <w:t>建教生獲得</w:t>
      </w:r>
      <w:proofErr w:type="gramEnd"/>
      <w:r w:rsidRPr="00C53B5D">
        <w:rPr>
          <w:rFonts w:eastAsia="標楷體" w:hint="eastAsia"/>
        </w:rPr>
        <w:t>良好訓練。</w:t>
      </w:r>
    </w:p>
    <w:p w:rsidR="00521F88" w:rsidRPr="00C53B5D" w:rsidRDefault="00521F88" w:rsidP="00513987">
      <w:pPr>
        <w:spacing w:line="280" w:lineRule="exact"/>
        <w:ind w:leftChars="125" w:left="660" w:hangingChars="150" w:hanging="360"/>
        <w:rPr>
          <w:rFonts w:eastAsia="標楷體"/>
        </w:rPr>
      </w:pPr>
      <w:r w:rsidRPr="00C53B5D">
        <w:rPr>
          <w:rFonts w:eastAsia="標楷體" w:hint="eastAsia"/>
        </w:rPr>
        <w:t>(</w:t>
      </w:r>
      <w:r w:rsidRPr="00C53B5D">
        <w:rPr>
          <w:rFonts w:eastAsia="標楷體" w:hint="eastAsia"/>
        </w:rPr>
        <w:t>二</w:t>
      </w:r>
      <w:r w:rsidRPr="00C53B5D">
        <w:rPr>
          <w:rFonts w:eastAsia="標楷體" w:hint="eastAsia"/>
        </w:rPr>
        <w:t>)</w:t>
      </w:r>
      <w:r w:rsidRPr="00C53B5D">
        <w:rPr>
          <w:rFonts w:eastAsia="標楷體" w:hint="eastAsia"/>
        </w:rPr>
        <w:t>前項教師於訪視及輔導</w:t>
      </w:r>
      <w:proofErr w:type="gramStart"/>
      <w:r w:rsidRPr="00C53B5D">
        <w:rPr>
          <w:rFonts w:eastAsia="標楷體" w:hint="eastAsia"/>
        </w:rPr>
        <w:t>建教生時</w:t>
      </w:r>
      <w:proofErr w:type="gramEnd"/>
      <w:r w:rsidRPr="00C53B5D">
        <w:rPr>
          <w:rFonts w:eastAsia="標楷體" w:hint="eastAsia"/>
        </w:rPr>
        <w:t>，發現乙方有未依職業技能訓練計畫實施、違反建教合作契約或</w:t>
      </w:r>
      <w:proofErr w:type="gramStart"/>
      <w:r w:rsidRPr="00C53B5D">
        <w:rPr>
          <w:rFonts w:eastAsia="標楷體" w:hint="eastAsia"/>
        </w:rPr>
        <w:t>建教生訓練</w:t>
      </w:r>
      <w:proofErr w:type="gramEnd"/>
      <w:r w:rsidRPr="00C53B5D">
        <w:rPr>
          <w:rFonts w:eastAsia="標楷體" w:hint="eastAsia"/>
        </w:rPr>
        <w:t>契約等缺失，應立即向甲方提出報告。</w:t>
      </w:r>
    </w:p>
    <w:p w:rsidR="00521F88" w:rsidRPr="00C53B5D" w:rsidRDefault="00521F88" w:rsidP="00513987">
      <w:pPr>
        <w:spacing w:line="280" w:lineRule="exact"/>
        <w:ind w:leftChars="125" w:left="660" w:hangingChars="150" w:hanging="360"/>
        <w:rPr>
          <w:rFonts w:eastAsia="標楷體"/>
        </w:rPr>
      </w:pPr>
      <w:r w:rsidRPr="00C53B5D">
        <w:rPr>
          <w:rFonts w:eastAsia="標楷體" w:hint="eastAsia"/>
        </w:rPr>
        <w:t>(</w:t>
      </w:r>
      <w:r w:rsidRPr="00C53B5D">
        <w:rPr>
          <w:rFonts w:eastAsia="標楷體" w:hint="eastAsia"/>
        </w:rPr>
        <w:t>三</w:t>
      </w:r>
      <w:r w:rsidRPr="00C53B5D">
        <w:rPr>
          <w:rFonts w:eastAsia="標楷體" w:hint="eastAsia"/>
        </w:rPr>
        <w:t>)</w:t>
      </w:r>
      <w:r w:rsidRPr="00C53B5D">
        <w:rPr>
          <w:rFonts w:eastAsia="標楷體" w:hint="eastAsia"/>
        </w:rPr>
        <w:t>甲方接獲前項教師之報告後，應立即要求乙方改進，並為適當處理、追蹤及詳予記錄，以供主管機關查核</w:t>
      </w:r>
    </w:p>
    <w:p w:rsidR="00521F88" w:rsidRPr="00C53B5D" w:rsidRDefault="00521F88" w:rsidP="00521F88">
      <w:pPr>
        <w:spacing w:line="280" w:lineRule="exact"/>
        <w:rPr>
          <w:rFonts w:eastAsia="標楷體"/>
        </w:rPr>
      </w:pPr>
      <w:r w:rsidRPr="00C53B5D">
        <w:rPr>
          <w:rFonts w:eastAsia="標楷體" w:hint="eastAsia"/>
        </w:rPr>
        <w:t>十、膳宿、交通、生活津貼與其調整、給付方式及計算基準。</w:t>
      </w:r>
    </w:p>
    <w:p w:rsidR="00521F88" w:rsidRPr="00C53B5D" w:rsidRDefault="00521F88" w:rsidP="008F7CEB">
      <w:pPr>
        <w:spacing w:line="280" w:lineRule="exact"/>
        <w:ind w:leftChars="200" w:left="480"/>
        <w:rPr>
          <w:rFonts w:eastAsia="標楷體"/>
        </w:rPr>
      </w:pPr>
      <w:proofErr w:type="gramStart"/>
      <w:r w:rsidRPr="00C53B5D">
        <w:rPr>
          <w:rFonts w:eastAsia="標楷體" w:hint="eastAsia"/>
        </w:rPr>
        <w:t>建教生於</w:t>
      </w:r>
      <w:proofErr w:type="gramEnd"/>
      <w:r w:rsidRPr="00C53B5D">
        <w:rPr>
          <w:rFonts w:eastAsia="標楷體" w:hint="eastAsia"/>
        </w:rPr>
        <w:t>乙方接受職業技能訓練</w:t>
      </w:r>
      <w:proofErr w:type="gramStart"/>
      <w:r w:rsidRPr="00C53B5D">
        <w:rPr>
          <w:rFonts w:eastAsia="標楷體" w:hint="eastAsia"/>
        </w:rPr>
        <w:t>期間，</w:t>
      </w:r>
      <w:proofErr w:type="gramEnd"/>
      <w:r w:rsidRPr="00C53B5D">
        <w:rPr>
          <w:rFonts w:eastAsia="標楷體" w:hint="eastAsia"/>
        </w:rPr>
        <w:t>乙方對</w:t>
      </w:r>
      <w:proofErr w:type="gramStart"/>
      <w:r w:rsidRPr="00C53B5D">
        <w:rPr>
          <w:rFonts w:eastAsia="標楷體" w:hint="eastAsia"/>
        </w:rPr>
        <w:t>建教生之</w:t>
      </w:r>
      <w:proofErr w:type="gramEnd"/>
      <w:r w:rsidRPr="00C53B5D">
        <w:rPr>
          <w:rFonts w:eastAsia="標楷體" w:hint="eastAsia"/>
        </w:rPr>
        <w:t>膳宿、交通、生活津貼與其調整、給付方式及計算基準如下：</w:t>
      </w:r>
    </w:p>
    <w:p w:rsidR="00521F88" w:rsidRPr="00C53B5D" w:rsidRDefault="00521F88" w:rsidP="00513987">
      <w:pPr>
        <w:spacing w:line="280" w:lineRule="exact"/>
        <w:ind w:leftChars="75" w:left="180" w:firstLineChars="50" w:firstLine="120"/>
        <w:rPr>
          <w:rFonts w:eastAsia="標楷體"/>
        </w:rPr>
      </w:pPr>
      <w:r w:rsidRPr="00C53B5D">
        <w:rPr>
          <w:rFonts w:eastAsia="標楷體" w:hint="eastAsia"/>
        </w:rPr>
        <w:t>(</w:t>
      </w:r>
      <w:proofErr w:type="gramStart"/>
      <w:r w:rsidRPr="00C53B5D">
        <w:rPr>
          <w:rFonts w:eastAsia="標楷體" w:hint="eastAsia"/>
        </w:rPr>
        <w:t>一</w:t>
      </w:r>
      <w:proofErr w:type="gramEnd"/>
      <w:r w:rsidRPr="00C53B5D">
        <w:rPr>
          <w:rFonts w:eastAsia="標楷體" w:hint="eastAsia"/>
        </w:rPr>
        <w:t>)</w:t>
      </w:r>
      <w:r w:rsidRPr="00C53B5D">
        <w:rPr>
          <w:rFonts w:eastAsia="標楷體" w:hint="eastAsia"/>
        </w:rPr>
        <w:t>住宿：</w:t>
      </w:r>
    </w:p>
    <w:p w:rsidR="00E62E18" w:rsidRPr="00AB0B34" w:rsidRDefault="00521F88" w:rsidP="00521F88">
      <w:pPr>
        <w:spacing w:line="280" w:lineRule="exact"/>
        <w:ind w:leftChars="225" w:left="540"/>
        <w:rPr>
          <w:rFonts w:eastAsia="標楷體"/>
        </w:rPr>
      </w:pPr>
      <w:r w:rsidRPr="00C53B5D">
        <w:rPr>
          <w:rFonts w:eastAsia="標楷體" w:hint="eastAsia"/>
        </w:rPr>
        <w:t>□免費</w:t>
      </w:r>
      <w:r w:rsidRPr="00AB0B34">
        <w:rPr>
          <w:rFonts w:eastAsia="標楷體" w:hint="eastAsia"/>
        </w:rPr>
        <w:t>提供住宿。</w:t>
      </w:r>
    </w:p>
    <w:p w:rsidR="003C5262" w:rsidRPr="00AB0B34" w:rsidRDefault="00521F88" w:rsidP="00521F88">
      <w:pPr>
        <w:spacing w:line="280" w:lineRule="exact"/>
        <w:ind w:leftChars="225" w:left="540"/>
        <w:rPr>
          <w:rFonts w:eastAsia="標楷體"/>
        </w:rPr>
      </w:pPr>
      <w:r w:rsidRPr="00AB0B34">
        <w:rPr>
          <w:rFonts w:eastAsia="標楷體" w:hint="eastAsia"/>
        </w:rPr>
        <w:t>□提供住宿，每月收取</w:t>
      </w:r>
      <w:r w:rsidRPr="00AB0B34">
        <w:rPr>
          <w:rFonts w:eastAsia="標楷體" w:hint="eastAsia"/>
          <w:u w:val="single"/>
        </w:rPr>
        <w:t xml:space="preserve">　　　</w:t>
      </w:r>
      <w:r w:rsidRPr="00AB0B34">
        <w:rPr>
          <w:rFonts w:eastAsia="標楷體" w:hint="eastAsia"/>
        </w:rPr>
        <w:t>元</w:t>
      </w:r>
      <w:r w:rsidRPr="00AB0B34">
        <w:rPr>
          <w:rFonts w:eastAsia="標楷體" w:hint="eastAsia"/>
        </w:rPr>
        <w:t>(</w:t>
      </w:r>
      <w:r w:rsidRPr="00AB0B34">
        <w:rPr>
          <w:rFonts w:eastAsia="標楷體" w:hint="eastAsia"/>
        </w:rPr>
        <w:t>不得逾生活津貼</w:t>
      </w:r>
      <w:r w:rsidRPr="00AB0B34">
        <w:rPr>
          <w:rFonts w:eastAsia="標楷體" w:hint="eastAsia"/>
        </w:rPr>
        <w:t>5%)</w:t>
      </w:r>
      <w:r w:rsidR="003C5262" w:rsidRPr="00AB0B34">
        <w:rPr>
          <w:rFonts w:eastAsia="標楷體" w:hint="eastAsia"/>
        </w:rPr>
        <w:t>。</w:t>
      </w:r>
    </w:p>
    <w:p w:rsidR="00521F88" w:rsidRPr="00AB0B34" w:rsidRDefault="003C5262" w:rsidP="00521F88">
      <w:pPr>
        <w:spacing w:line="280" w:lineRule="exact"/>
        <w:ind w:leftChars="225" w:left="540"/>
        <w:rPr>
          <w:rFonts w:eastAsia="標楷體"/>
        </w:rPr>
      </w:pPr>
      <w:r w:rsidRPr="00AB0B34">
        <w:rPr>
          <w:rFonts w:eastAsia="標楷體" w:hint="eastAsia"/>
        </w:rPr>
        <w:t>□提供住宿，以生活津貼</w:t>
      </w:r>
      <w:r w:rsidRPr="00AB0B34">
        <w:rPr>
          <w:rFonts w:eastAsia="標楷體" w:hint="eastAsia"/>
        </w:rPr>
        <w:t>5%</w:t>
      </w:r>
      <w:r w:rsidRPr="00AB0B34">
        <w:rPr>
          <w:rFonts w:eastAsia="標楷體" w:hint="eastAsia"/>
        </w:rPr>
        <w:t>收取</w:t>
      </w:r>
      <w:r w:rsidR="00521F88" w:rsidRPr="00AB0B34">
        <w:rPr>
          <w:rFonts w:eastAsia="標楷體" w:hint="eastAsia"/>
        </w:rPr>
        <w:t>。</w:t>
      </w:r>
    </w:p>
    <w:p w:rsidR="00E62E18" w:rsidRPr="00C53B5D" w:rsidRDefault="00521F88" w:rsidP="00521F88">
      <w:pPr>
        <w:spacing w:line="280" w:lineRule="exact"/>
        <w:ind w:leftChars="225" w:left="540"/>
        <w:rPr>
          <w:rFonts w:eastAsia="標楷體"/>
        </w:rPr>
      </w:pPr>
      <w:r w:rsidRPr="00AB0B34">
        <w:rPr>
          <w:rFonts w:eastAsia="標楷體" w:hint="eastAsia"/>
        </w:rPr>
        <w:t>□不提供住宿，但提供交通費</w:t>
      </w:r>
      <w:proofErr w:type="gramStart"/>
      <w:r w:rsidRPr="00AB0B34">
        <w:rPr>
          <w:rFonts w:eastAsia="標楷體" w:hint="eastAsia"/>
        </w:rPr>
        <w:t>＿＿</w:t>
      </w:r>
      <w:proofErr w:type="gramEnd"/>
      <w:r w:rsidRPr="00AB0B34">
        <w:rPr>
          <w:rFonts w:eastAsia="標楷體" w:hint="eastAsia"/>
        </w:rPr>
        <w:t>元。</w:t>
      </w:r>
      <w:r w:rsidRPr="00AB0B34">
        <w:rPr>
          <w:rFonts w:eastAsia="標楷體" w:hint="eastAsia"/>
        </w:rPr>
        <w:t xml:space="preserve"> </w:t>
      </w:r>
      <w:r w:rsidRPr="00C53B5D">
        <w:rPr>
          <w:rFonts w:eastAsia="標楷體" w:hint="eastAsia"/>
        </w:rPr>
        <w:t xml:space="preserve"> </w:t>
      </w:r>
    </w:p>
    <w:p w:rsidR="00521F88" w:rsidRPr="00C53B5D" w:rsidRDefault="00521F88" w:rsidP="00521F88">
      <w:pPr>
        <w:spacing w:line="280" w:lineRule="exact"/>
        <w:ind w:leftChars="225" w:left="540"/>
        <w:rPr>
          <w:rFonts w:eastAsia="標楷體"/>
        </w:rPr>
      </w:pPr>
      <w:r w:rsidRPr="00C53B5D">
        <w:rPr>
          <w:rFonts w:eastAsia="標楷體" w:hint="eastAsia"/>
        </w:rPr>
        <w:t>□不提供住宿。</w:t>
      </w:r>
    </w:p>
    <w:p w:rsidR="00C84B2F" w:rsidRPr="00C53B5D" w:rsidRDefault="00C84B2F" w:rsidP="00521F88">
      <w:pPr>
        <w:spacing w:line="280" w:lineRule="exact"/>
        <w:ind w:leftChars="225" w:left="540"/>
        <w:rPr>
          <w:rFonts w:eastAsia="標楷體"/>
        </w:rPr>
      </w:pPr>
      <w:r w:rsidRPr="00C53B5D">
        <w:rPr>
          <w:rFonts w:eastAsia="標楷體" w:hint="eastAsia"/>
        </w:rPr>
        <w:t>□其他，請說明：</w:t>
      </w:r>
      <w:r w:rsidRPr="00C53B5D">
        <w:rPr>
          <w:rFonts w:eastAsia="標楷體" w:hint="eastAsia"/>
          <w:u w:val="single"/>
        </w:rPr>
        <w:t xml:space="preserve">　　　　　　</w:t>
      </w:r>
      <w:r w:rsidR="000C31E5" w:rsidRPr="00C53B5D">
        <w:rPr>
          <w:rFonts w:eastAsia="標楷體" w:hint="eastAsia"/>
          <w:u w:val="single"/>
        </w:rPr>
        <w:t xml:space="preserve">    </w:t>
      </w:r>
      <w:r w:rsidRPr="00C53B5D">
        <w:rPr>
          <w:rFonts w:eastAsia="標楷體" w:hint="eastAsia"/>
        </w:rPr>
        <w:t>。</w:t>
      </w:r>
    </w:p>
    <w:p w:rsidR="00521F88" w:rsidRPr="00C53B5D" w:rsidRDefault="00521F88" w:rsidP="00513987">
      <w:pPr>
        <w:spacing w:line="280" w:lineRule="exact"/>
        <w:ind w:leftChars="75" w:left="180" w:firstLineChars="50" w:firstLine="120"/>
        <w:rPr>
          <w:rFonts w:eastAsia="標楷體"/>
        </w:rPr>
      </w:pPr>
      <w:r w:rsidRPr="00C53B5D">
        <w:rPr>
          <w:rFonts w:eastAsia="標楷體" w:hint="eastAsia"/>
        </w:rPr>
        <w:t>(</w:t>
      </w:r>
      <w:r w:rsidRPr="00C53B5D">
        <w:rPr>
          <w:rFonts w:eastAsia="標楷體" w:hint="eastAsia"/>
        </w:rPr>
        <w:t>二</w:t>
      </w:r>
      <w:r w:rsidRPr="00C53B5D">
        <w:rPr>
          <w:rFonts w:eastAsia="標楷體" w:hint="eastAsia"/>
        </w:rPr>
        <w:t>)</w:t>
      </w:r>
      <w:r w:rsidRPr="00C53B5D">
        <w:rPr>
          <w:rFonts w:eastAsia="標楷體" w:hint="eastAsia"/>
        </w:rPr>
        <w:t>膳食：</w:t>
      </w:r>
    </w:p>
    <w:p w:rsidR="00521F88" w:rsidRPr="00C53B5D" w:rsidRDefault="00521F88" w:rsidP="00513987">
      <w:pPr>
        <w:spacing w:line="280" w:lineRule="exact"/>
        <w:ind w:leftChars="225" w:left="540" w:firstLineChars="50" w:firstLine="120"/>
        <w:rPr>
          <w:rFonts w:eastAsia="標楷體"/>
        </w:rPr>
      </w:pPr>
      <w:r w:rsidRPr="00C53B5D">
        <w:rPr>
          <w:rFonts w:eastAsia="標楷體" w:hint="eastAsia"/>
        </w:rPr>
        <w:t>早餐：□免費；□提供，每餐收取</w:t>
      </w:r>
      <w:r w:rsidRPr="00C53B5D">
        <w:rPr>
          <w:rFonts w:eastAsia="標楷體" w:hint="eastAsia"/>
          <w:u w:val="single"/>
        </w:rPr>
        <w:t xml:space="preserve">　　　</w:t>
      </w:r>
      <w:r w:rsidRPr="00C53B5D">
        <w:rPr>
          <w:rFonts w:eastAsia="標楷體" w:hint="eastAsia"/>
        </w:rPr>
        <w:t>元；</w:t>
      </w:r>
      <w:r w:rsidR="005277F4" w:rsidRPr="00C53B5D">
        <w:rPr>
          <w:rFonts w:eastAsia="標楷體" w:hint="eastAsia"/>
        </w:rPr>
        <w:t>□</w:t>
      </w:r>
      <w:r w:rsidR="00513987" w:rsidRPr="00C53B5D">
        <w:rPr>
          <w:rFonts w:eastAsia="標楷體" w:hint="eastAsia"/>
        </w:rPr>
        <w:t>不提供，每餐補貼</w:t>
      </w:r>
      <w:r w:rsidR="00513987" w:rsidRPr="00C53B5D">
        <w:rPr>
          <w:rFonts w:eastAsia="標楷體" w:hint="eastAsia"/>
          <w:u w:val="single"/>
        </w:rPr>
        <w:t xml:space="preserve">　　　</w:t>
      </w:r>
      <w:r w:rsidR="00513987" w:rsidRPr="00C53B5D">
        <w:rPr>
          <w:rFonts w:eastAsia="標楷體" w:hint="eastAsia"/>
        </w:rPr>
        <w:t>元；</w:t>
      </w:r>
      <w:r w:rsidRPr="00C53B5D">
        <w:rPr>
          <w:rFonts w:eastAsia="標楷體" w:hint="eastAsia"/>
        </w:rPr>
        <w:t>□自理。</w:t>
      </w:r>
    </w:p>
    <w:p w:rsidR="00521F88" w:rsidRPr="00C53B5D" w:rsidRDefault="00521F88" w:rsidP="00513987">
      <w:pPr>
        <w:spacing w:line="280" w:lineRule="exact"/>
        <w:ind w:leftChars="225" w:left="540" w:firstLineChars="50" w:firstLine="120"/>
        <w:rPr>
          <w:rFonts w:eastAsia="標楷體"/>
        </w:rPr>
      </w:pPr>
      <w:r w:rsidRPr="00C53B5D">
        <w:rPr>
          <w:rFonts w:eastAsia="標楷體" w:hint="eastAsia"/>
        </w:rPr>
        <w:t>午餐：□免費；□提供，每餐收取</w:t>
      </w:r>
      <w:r w:rsidRPr="00C53B5D">
        <w:rPr>
          <w:rFonts w:eastAsia="標楷體" w:hint="eastAsia"/>
          <w:u w:val="single"/>
        </w:rPr>
        <w:t xml:space="preserve">　　　</w:t>
      </w:r>
      <w:r w:rsidRPr="00C53B5D">
        <w:rPr>
          <w:rFonts w:eastAsia="標楷體" w:hint="eastAsia"/>
        </w:rPr>
        <w:t>元；</w:t>
      </w:r>
      <w:r w:rsidR="005277F4" w:rsidRPr="00C53B5D">
        <w:rPr>
          <w:rFonts w:eastAsia="標楷體" w:hint="eastAsia"/>
        </w:rPr>
        <w:t>□</w:t>
      </w:r>
      <w:r w:rsidR="00513987" w:rsidRPr="00C53B5D">
        <w:rPr>
          <w:rFonts w:eastAsia="標楷體" w:hint="eastAsia"/>
        </w:rPr>
        <w:t>不提供，每餐補貼</w:t>
      </w:r>
      <w:r w:rsidR="00513987" w:rsidRPr="00C53B5D">
        <w:rPr>
          <w:rFonts w:eastAsia="標楷體" w:hint="eastAsia"/>
          <w:u w:val="single"/>
        </w:rPr>
        <w:t xml:space="preserve">　　　</w:t>
      </w:r>
      <w:r w:rsidR="00513987" w:rsidRPr="00C53B5D">
        <w:rPr>
          <w:rFonts w:eastAsia="標楷體" w:hint="eastAsia"/>
        </w:rPr>
        <w:t>元；</w:t>
      </w:r>
      <w:r w:rsidRPr="00C53B5D">
        <w:rPr>
          <w:rFonts w:eastAsia="標楷體" w:hint="eastAsia"/>
        </w:rPr>
        <w:t>□自理。</w:t>
      </w:r>
    </w:p>
    <w:p w:rsidR="00521F88" w:rsidRPr="00C53B5D" w:rsidRDefault="00521F88" w:rsidP="00513987">
      <w:pPr>
        <w:spacing w:line="280" w:lineRule="exact"/>
        <w:ind w:leftChars="225" w:left="540" w:firstLineChars="50" w:firstLine="120"/>
        <w:rPr>
          <w:rFonts w:eastAsia="標楷體"/>
        </w:rPr>
      </w:pPr>
      <w:r w:rsidRPr="00C53B5D">
        <w:rPr>
          <w:rFonts w:eastAsia="標楷體" w:hint="eastAsia"/>
        </w:rPr>
        <w:t>晚餐：□免費；□提供，每餐收取</w:t>
      </w:r>
      <w:r w:rsidRPr="00C53B5D">
        <w:rPr>
          <w:rFonts w:eastAsia="標楷體" w:hint="eastAsia"/>
          <w:u w:val="single"/>
        </w:rPr>
        <w:t xml:space="preserve">　　　</w:t>
      </w:r>
      <w:r w:rsidRPr="00C53B5D">
        <w:rPr>
          <w:rFonts w:eastAsia="標楷體" w:hint="eastAsia"/>
        </w:rPr>
        <w:t>元；</w:t>
      </w:r>
      <w:r w:rsidR="005277F4" w:rsidRPr="00C53B5D">
        <w:rPr>
          <w:rFonts w:eastAsia="標楷體" w:hint="eastAsia"/>
        </w:rPr>
        <w:t>□</w:t>
      </w:r>
      <w:r w:rsidR="00513987" w:rsidRPr="00C53B5D">
        <w:rPr>
          <w:rFonts w:eastAsia="標楷體" w:hint="eastAsia"/>
        </w:rPr>
        <w:t>不提供，每餐補貼</w:t>
      </w:r>
      <w:r w:rsidR="00513987" w:rsidRPr="00C53B5D">
        <w:rPr>
          <w:rFonts w:eastAsia="標楷體" w:hint="eastAsia"/>
          <w:u w:val="single"/>
        </w:rPr>
        <w:t xml:space="preserve">　　　</w:t>
      </w:r>
      <w:r w:rsidR="00513987" w:rsidRPr="00C53B5D">
        <w:rPr>
          <w:rFonts w:eastAsia="標楷體" w:hint="eastAsia"/>
        </w:rPr>
        <w:t>元；</w:t>
      </w:r>
      <w:r w:rsidRPr="00C53B5D">
        <w:rPr>
          <w:rFonts w:eastAsia="標楷體" w:hint="eastAsia"/>
        </w:rPr>
        <w:t>□自理。</w:t>
      </w:r>
    </w:p>
    <w:p w:rsidR="00521F88" w:rsidRPr="00C53B5D" w:rsidRDefault="00521F88" w:rsidP="00513987">
      <w:pPr>
        <w:spacing w:line="280" w:lineRule="exact"/>
        <w:ind w:leftChars="125" w:left="660" w:hangingChars="150" w:hanging="360"/>
        <w:rPr>
          <w:rFonts w:eastAsia="標楷體"/>
        </w:rPr>
      </w:pPr>
      <w:r w:rsidRPr="00C53B5D">
        <w:rPr>
          <w:rFonts w:eastAsia="標楷體" w:hint="eastAsia"/>
        </w:rPr>
        <w:t>(</w:t>
      </w:r>
      <w:r w:rsidRPr="00C53B5D">
        <w:rPr>
          <w:rFonts w:eastAsia="標楷體" w:hint="eastAsia"/>
        </w:rPr>
        <w:t>三</w:t>
      </w:r>
      <w:r w:rsidRPr="00C53B5D">
        <w:rPr>
          <w:rFonts w:eastAsia="標楷體" w:hint="eastAsia"/>
        </w:rPr>
        <w:t>)</w:t>
      </w:r>
      <w:r w:rsidRPr="00C53B5D">
        <w:rPr>
          <w:rFonts w:eastAsia="標楷體" w:hint="eastAsia"/>
        </w:rPr>
        <w:t>交通：</w:t>
      </w:r>
      <w:proofErr w:type="gramStart"/>
      <w:r w:rsidRPr="00C53B5D">
        <w:rPr>
          <w:rFonts w:eastAsia="標楷體" w:hint="eastAsia"/>
        </w:rPr>
        <w:t>建教生每</w:t>
      </w:r>
      <w:proofErr w:type="gramEnd"/>
      <w:r w:rsidRPr="00C53B5D">
        <w:rPr>
          <w:rFonts w:eastAsia="標楷體" w:hint="eastAsia"/>
        </w:rPr>
        <w:t>期輪調之交通工具與費用，應由甲方與乙方協調，安排</w:t>
      </w:r>
      <w:proofErr w:type="gramStart"/>
      <w:r w:rsidRPr="00C53B5D">
        <w:rPr>
          <w:rFonts w:eastAsia="標楷體" w:hint="eastAsia"/>
        </w:rPr>
        <w:t>建教生往返</w:t>
      </w:r>
      <w:proofErr w:type="gramEnd"/>
      <w:r w:rsidRPr="00C53B5D">
        <w:rPr>
          <w:rFonts w:eastAsia="標楷體" w:hint="eastAsia"/>
        </w:rPr>
        <w:t>，並由乙方全額負擔交通費用。</w:t>
      </w:r>
    </w:p>
    <w:p w:rsidR="00521F88" w:rsidRPr="00C53B5D" w:rsidRDefault="00521F88" w:rsidP="00513987">
      <w:pPr>
        <w:spacing w:line="280" w:lineRule="exact"/>
        <w:ind w:leftChars="75" w:left="180" w:firstLineChars="50" w:firstLine="120"/>
        <w:rPr>
          <w:rFonts w:eastAsia="標楷體"/>
        </w:rPr>
      </w:pPr>
      <w:r w:rsidRPr="00C53B5D">
        <w:rPr>
          <w:rFonts w:eastAsia="標楷體" w:hint="eastAsia"/>
        </w:rPr>
        <w:t>(</w:t>
      </w:r>
      <w:r w:rsidRPr="00C53B5D">
        <w:rPr>
          <w:rFonts w:eastAsia="標楷體" w:hint="eastAsia"/>
        </w:rPr>
        <w:t>四</w:t>
      </w:r>
      <w:r w:rsidRPr="00C53B5D">
        <w:rPr>
          <w:rFonts w:eastAsia="標楷體" w:hint="eastAsia"/>
        </w:rPr>
        <w:t>)</w:t>
      </w:r>
      <w:r w:rsidRPr="00C53B5D">
        <w:rPr>
          <w:rFonts w:eastAsia="標楷體" w:hint="eastAsia"/>
        </w:rPr>
        <w:t>生活津貼：</w:t>
      </w:r>
    </w:p>
    <w:p w:rsidR="00521F88" w:rsidRPr="00C53B5D" w:rsidRDefault="00521F88" w:rsidP="00521F88">
      <w:pPr>
        <w:spacing w:line="280" w:lineRule="exact"/>
        <w:ind w:leftChars="225" w:left="720" w:hangingChars="75" w:hanging="180"/>
        <w:rPr>
          <w:rFonts w:eastAsia="標楷體"/>
        </w:rPr>
      </w:pPr>
      <w:r w:rsidRPr="00C53B5D">
        <w:rPr>
          <w:rFonts w:eastAsia="標楷體" w:hint="eastAsia"/>
        </w:rPr>
        <w:t>1.</w:t>
      </w:r>
      <w:proofErr w:type="gramStart"/>
      <w:r w:rsidRPr="00C53B5D">
        <w:rPr>
          <w:rFonts w:eastAsia="標楷體" w:hint="eastAsia"/>
        </w:rPr>
        <w:t>建教生於</w:t>
      </w:r>
      <w:proofErr w:type="gramEnd"/>
      <w:r w:rsidR="0068765D" w:rsidRPr="0068765D">
        <w:rPr>
          <w:rFonts w:eastAsia="標楷體" w:hint="eastAsia"/>
          <w:color w:val="000000"/>
        </w:rPr>
        <w:t>受</w:t>
      </w:r>
      <w:r w:rsidR="0068765D" w:rsidRPr="00C53B5D">
        <w:rPr>
          <w:rFonts w:eastAsia="標楷體" w:hint="eastAsia"/>
        </w:rPr>
        <w:t>訓</w:t>
      </w:r>
      <w:proofErr w:type="gramStart"/>
      <w:r w:rsidR="0068765D" w:rsidRPr="00C53B5D">
        <w:rPr>
          <w:rFonts w:eastAsia="標楷體" w:hint="eastAsia"/>
        </w:rPr>
        <w:t>期間</w:t>
      </w:r>
      <w:r w:rsidRPr="00C53B5D">
        <w:rPr>
          <w:rFonts w:eastAsia="標楷體" w:hint="eastAsia"/>
        </w:rPr>
        <w:t>，</w:t>
      </w:r>
      <w:proofErr w:type="gramEnd"/>
      <w:r w:rsidRPr="00C53B5D">
        <w:rPr>
          <w:rFonts w:eastAsia="標楷體" w:hint="eastAsia"/>
        </w:rPr>
        <w:t>乙方應依本契約發給</w:t>
      </w:r>
      <w:proofErr w:type="gramStart"/>
      <w:r w:rsidRPr="00C53B5D">
        <w:rPr>
          <w:rFonts w:eastAsia="標楷體" w:hint="eastAsia"/>
        </w:rPr>
        <w:t>建教生每月</w:t>
      </w:r>
      <w:proofErr w:type="gramEnd"/>
      <w:r w:rsidRPr="00C53B5D">
        <w:rPr>
          <w:rFonts w:eastAsia="標楷體" w:hint="eastAsia"/>
        </w:rPr>
        <w:t>新臺幣</w:t>
      </w:r>
      <w:r w:rsidR="00C84B2F" w:rsidRPr="00C53B5D">
        <w:rPr>
          <w:rFonts w:ascii="標楷體" w:eastAsia="標楷體" w:hAnsi="標楷體" w:hint="eastAsia"/>
        </w:rPr>
        <w:t>□</w:t>
      </w:r>
      <w:proofErr w:type="gramStart"/>
      <w:r w:rsidR="00C84B2F" w:rsidRPr="00C53B5D">
        <w:rPr>
          <w:rFonts w:eastAsia="標楷體" w:hAnsi="標楷體" w:hint="eastAsia"/>
        </w:rPr>
        <w:t>＿＿＿＿</w:t>
      </w:r>
      <w:proofErr w:type="gramEnd"/>
      <w:r w:rsidR="00C84B2F" w:rsidRPr="00C53B5D">
        <w:rPr>
          <w:rFonts w:eastAsia="標楷體" w:hAnsi="標楷體" w:hint="eastAsia"/>
        </w:rPr>
        <w:t>元（不得低於勞動基準法所定基本工資）</w:t>
      </w:r>
      <w:r w:rsidRPr="00C53B5D">
        <w:rPr>
          <w:rFonts w:eastAsia="標楷體" w:hint="eastAsia"/>
        </w:rPr>
        <w:t>，並提供生活津貼明細表。</w:t>
      </w:r>
    </w:p>
    <w:p w:rsidR="00521F88" w:rsidRPr="00C53B5D" w:rsidRDefault="00521F88" w:rsidP="00521F88">
      <w:pPr>
        <w:spacing w:line="280" w:lineRule="exact"/>
        <w:ind w:leftChars="225" w:left="720" w:hangingChars="75" w:hanging="180"/>
        <w:rPr>
          <w:rFonts w:eastAsia="標楷體"/>
        </w:rPr>
      </w:pPr>
      <w:r w:rsidRPr="00C53B5D">
        <w:rPr>
          <w:rFonts w:eastAsia="標楷體" w:hint="eastAsia"/>
        </w:rPr>
        <w:t>2.</w:t>
      </w:r>
      <w:r w:rsidRPr="00C53B5D">
        <w:rPr>
          <w:rFonts w:eastAsia="標楷體" w:hint="eastAsia"/>
        </w:rPr>
        <w:t>上項津貼並應視學生職業技能訓練績效逐年調升</w:t>
      </w:r>
      <w:r w:rsidR="00296008">
        <w:rPr>
          <w:rFonts w:eastAsia="標楷體" w:hint="eastAsia"/>
        </w:rPr>
        <w:t>。</w:t>
      </w:r>
    </w:p>
    <w:p w:rsidR="00521F88" w:rsidRPr="00C53B5D" w:rsidRDefault="00521F88" w:rsidP="00521F88">
      <w:pPr>
        <w:spacing w:line="280" w:lineRule="exact"/>
        <w:ind w:leftChars="225" w:left="720" w:hangingChars="75" w:hanging="180"/>
        <w:rPr>
          <w:rFonts w:eastAsia="標楷體"/>
        </w:rPr>
      </w:pPr>
      <w:r w:rsidRPr="00C53B5D">
        <w:rPr>
          <w:rFonts w:eastAsia="標楷體" w:hint="eastAsia"/>
        </w:rPr>
        <w:t>3.</w:t>
      </w:r>
      <w:r w:rsidRPr="00C53B5D">
        <w:rPr>
          <w:rFonts w:eastAsia="標楷體" w:hint="eastAsia"/>
        </w:rPr>
        <w:t>乙方應按月定期全額直接給付生活津貼與</w:t>
      </w:r>
      <w:proofErr w:type="gramStart"/>
      <w:r w:rsidRPr="00C53B5D">
        <w:rPr>
          <w:rFonts w:eastAsia="標楷體" w:hint="eastAsia"/>
        </w:rPr>
        <w:t>建教生</w:t>
      </w:r>
      <w:proofErr w:type="gramEnd"/>
      <w:r w:rsidRPr="00C53B5D">
        <w:rPr>
          <w:rFonts w:eastAsia="標楷體" w:hint="eastAsia"/>
        </w:rPr>
        <w:t>，但法律另有規定得扣除相關費用者，不在此限。</w:t>
      </w:r>
    </w:p>
    <w:p w:rsidR="00521F88" w:rsidRPr="00C53B5D" w:rsidRDefault="00521F88" w:rsidP="00521F88">
      <w:pPr>
        <w:spacing w:line="280" w:lineRule="exact"/>
        <w:ind w:leftChars="225" w:left="720" w:hangingChars="75" w:hanging="180"/>
        <w:rPr>
          <w:rFonts w:eastAsia="標楷體"/>
        </w:rPr>
      </w:pPr>
      <w:r w:rsidRPr="00C53B5D">
        <w:rPr>
          <w:rFonts w:eastAsia="標楷體" w:hint="eastAsia"/>
        </w:rPr>
        <w:t>4.</w:t>
      </w:r>
      <w:r w:rsidRPr="00C53B5D">
        <w:rPr>
          <w:rFonts w:eastAsia="標楷體" w:hint="eastAsia"/>
        </w:rPr>
        <w:t>乙方不得預扣生活津貼，作為違約金或賠償費用。</w:t>
      </w:r>
    </w:p>
    <w:p w:rsidR="00521F88" w:rsidRPr="000279EC" w:rsidRDefault="00521F88" w:rsidP="00521F88">
      <w:pPr>
        <w:spacing w:line="280" w:lineRule="exact"/>
        <w:ind w:leftChars="225" w:left="720" w:hangingChars="75" w:hanging="180"/>
        <w:rPr>
          <w:rFonts w:eastAsia="標楷體"/>
        </w:rPr>
      </w:pPr>
      <w:r w:rsidRPr="00C53B5D">
        <w:rPr>
          <w:rFonts w:eastAsia="標楷體" w:hint="eastAsia"/>
        </w:rPr>
        <w:t>5.</w:t>
      </w:r>
      <w:r w:rsidRPr="00C53B5D">
        <w:rPr>
          <w:rFonts w:eastAsia="標楷體" w:hint="eastAsia"/>
        </w:rPr>
        <w:t>乙</w:t>
      </w:r>
      <w:r w:rsidRPr="000279EC">
        <w:rPr>
          <w:rFonts w:eastAsia="標楷體" w:hint="eastAsia"/>
        </w:rPr>
        <w:t>方不得以</w:t>
      </w:r>
      <w:proofErr w:type="gramStart"/>
      <w:r w:rsidRPr="000279EC">
        <w:rPr>
          <w:rFonts w:eastAsia="標楷體" w:hint="eastAsia"/>
        </w:rPr>
        <w:t>建教生違反</w:t>
      </w:r>
      <w:proofErr w:type="gramEnd"/>
      <w:r w:rsidRPr="000279EC">
        <w:rPr>
          <w:rFonts w:eastAsia="標楷體" w:hint="eastAsia"/>
        </w:rPr>
        <w:t>工作規則或其他相關規章扣減其生活津貼。</w:t>
      </w:r>
    </w:p>
    <w:p w:rsidR="0018777C" w:rsidRPr="000279EC" w:rsidRDefault="0018777C" w:rsidP="0018777C">
      <w:pPr>
        <w:spacing w:line="280" w:lineRule="exact"/>
        <w:ind w:leftChars="225" w:left="720" w:hangingChars="75" w:hanging="180"/>
        <w:rPr>
          <w:rFonts w:eastAsia="標楷體"/>
        </w:rPr>
      </w:pPr>
      <w:r w:rsidRPr="000279EC">
        <w:rPr>
          <w:rFonts w:eastAsia="標楷體" w:hint="eastAsia"/>
        </w:rPr>
        <w:t>6.</w:t>
      </w:r>
      <w:r w:rsidRPr="000279EC">
        <w:rPr>
          <w:rFonts w:eastAsia="標楷體" w:hint="eastAsia"/>
        </w:rPr>
        <w:t>生活津貼屬</w:t>
      </w:r>
      <w:proofErr w:type="gramStart"/>
      <w:r w:rsidRPr="000279EC">
        <w:rPr>
          <w:rFonts w:eastAsia="標楷體" w:hint="eastAsia"/>
        </w:rPr>
        <w:t>建教生參與</w:t>
      </w:r>
      <w:proofErr w:type="gramEnd"/>
      <w:r w:rsidRPr="000279EC">
        <w:rPr>
          <w:rFonts w:eastAsia="標楷體" w:hint="eastAsia"/>
        </w:rPr>
        <w:t>職業訓練而給與之補助費，非屬薪資或勞務所得，免納綜合所得稅。</w:t>
      </w:r>
    </w:p>
    <w:p w:rsidR="0018777C" w:rsidRPr="000279EC" w:rsidRDefault="0018777C" w:rsidP="0018777C">
      <w:pPr>
        <w:spacing w:line="280" w:lineRule="exact"/>
        <w:ind w:leftChars="225" w:left="720" w:hangingChars="75" w:hanging="180"/>
        <w:rPr>
          <w:rFonts w:eastAsia="標楷體"/>
        </w:rPr>
      </w:pPr>
      <w:r w:rsidRPr="000279EC">
        <w:rPr>
          <w:rFonts w:eastAsia="標楷體" w:hint="eastAsia"/>
        </w:rPr>
        <w:t>7.</w:t>
      </w:r>
      <w:r w:rsidRPr="000279EC">
        <w:rPr>
          <w:rFonts w:eastAsia="標楷體" w:hint="eastAsia"/>
        </w:rPr>
        <w:t>女性</w:t>
      </w:r>
      <w:proofErr w:type="gramStart"/>
      <w:r w:rsidRPr="000279EC">
        <w:rPr>
          <w:rFonts w:eastAsia="標楷體" w:hint="eastAsia"/>
        </w:rPr>
        <w:t>建教生因生理日致受訓</w:t>
      </w:r>
      <w:proofErr w:type="gramEnd"/>
      <w:r w:rsidRPr="000279EC">
        <w:rPr>
          <w:rFonts w:eastAsia="標楷體" w:hint="eastAsia"/>
        </w:rPr>
        <w:t>有困難者，每月得申請生理假一日，乙方不得剋扣其生活津貼。</w:t>
      </w:r>
    </w:p>
    <w:p w:rsidR="00521F88" w:rsidRPr="000279EC" w:rsidRDefault="00521F88" w:rsidP="00521F88">
      <w:pPr>
        <w:spacing w:line="280" w:lineRule="exact"/>
        <w:rPr>
          <w:rFonts w:eastAsia="標楷體"/>
        </w:rPr>
      </w:pPr>
      <w:r w:rsidRPr="000279EC">
        <w:rPr>
          <w:rFonts w:eastAsia="標楷體" w:hint="eastAsia"/>
        </w:rPr>
        <w:t>十一、本契約未盡事宜依「高級中等學校建教合作實施及</w:t>
      </w:r>
      <w:proofErr w:type="gramStart"/>
      <w:r w:rsidRPr="000279EC">
        <w:rPr>
          <w:rFonts w:eastAsia="標楷體" w:hint="eastAsia"/>
        </w:rPr>
        <w:t>建教生權益</w:t>
      </w:r>
      <w:proofErr w:type="gramEnd"/>
      <w:r w:rsidRPr="000279EC">
        <w:rPr>
          <w:rFonts w:eastAsia="標楷體" w:hint="eastAsia"/>
        </w:rPr>
        <w:t>保障法」辦理。</w:t>
      </w:r>
    </w:p>
    <w:p w:rsidR="00521F88" w:rsidRPr="000279EC" w:rsidRDefault="00521F88" w:rsidP="00521F88">
      <w:pPr>
        <w:spacing w:line="280" w:lineRule="exact"/>
        <w:rPr>
          <w:rFonts w:eastAsia="標楷體"/>
        </w:rPr>
      </w:pPr>
      <w:r w:rsidRPr="000279EC">
        <w:rPr>
          <w:rFonts w:eastAsia="標楷體" w:hint="eastAsia"/>
        </w:rPr>
        <w:t>十二、本契約自主管教育行政機關核准招生後實施。</w:t>
      </w:r>
    </w:p>
    <w:p w:rsidR="00521F88" w:rsidRPr="00C53B5D" w:rsidRDefault="0055377C" w:rsidP="00D61404">
      <w:pPr>
        <w:spacing w:line="280" w:lineRule="exact"/>
        <w:ind w:left="720" w:hangingChars="300" w:hanging="720"/>
        <w:rPr>
          <w:rFonts w:eastAsia="標楷體"/>
        </w:rPr>
      </w:pPr>
      <w:r>
        <w:rPr>
          <w:rFonts w:eastAsia="標楷體" w:hint="eastAsia"/>
          <w:noProof/>
        </w:rPr>
        <mc:AlternateContent>
          <mc:Choice Requires="wpg">
            <w:drawing>
              <wp:anchor distT="0" distB="0" distL="114300" distR="114300" simplePos="0" relativeHeight="251658240" behindDoc="0" locked="0" layoutInCell="1" allowOverlap="1">
                <wp:simplePos x="0" y="0"/>
                <wp:positionH relativeFrom="column">
                  <wp:posOffset>608330</wp:posOffset>
                </wp:positionH>
                <wp:positionV relativeFrom="paragraph">
                  <wp:posOffset>162560</wp:posOffset>
                </wp:positionV>
                <wp:extent cx="5378450" cy="1498600"/>
                <wp:effectExtent l="20320" t="15875" r="20955" b="9525"/>
                <wp:wrapNone/>
                <wp:docPr id="40"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8450" cy="1498600"/>
                          <a:chOff x="1558" y="12967"/>
                          <a:chExt cx="8470" cy="2360"/>
                        </a:xfrm>
                      </wpg:grpSpPr>
                      <wpg:grpSp>
                        <wpg:cNvPr id="41" name="Group 412"/>
                        <wpg:cNvGrpSpPr>
                          <a:grpSpLocks/>
                        </wpg:cNvGrpSpPr>
                        <wpg:grpSpPr bwMode="auto">
                          <a:xfrm>
                            <a:off x="1558" y="12967"/>
                            <a:ext cx="8470" cy="2340"/>
                            <a:chOff x="1558" y="12967"/>
                            <a:chExt cx="8470" cy="2340"/>
                          </a:xfrm>
                        </wpg:grpSpPr>
                        <wpg:grpSp>
                          <wpg:cNvPr id="42" name="Group 413"/>
                          <wpg:cNvGrpSpPr>
                            <a:grpSpLocks/>
                          </wpg:cNvGrpSpPr>
                          <wpg:grpSpPr bwMode="auto">
                            <a:xfrm>
                              <a:off x="6188" y="12967"/>
                              <a:ext cx="3840" cy="2340"/>
                              <a:chOff x="4304" y="4155"/>
                              <a:chExt cx="3840" cy="2340"/>
                            </a:xfrm>
                          </wpg:grpSpPr>
                          <wps:wsp>
                            <wps:cNvPr id="43" name="Rectangle 414"/>
                            <wps:cNvSpPr>
                              <a:spLocks noChangeArrowheads="1"/>
                            </wps:cNvSpPr>
                            <wps:spPr bwMode="auto">
                              <a:xfrm>
                                <a:off x="4304" y="4155"/>
                                <a:ext cx="2160" cy="2340"/>
                              </a:xfrm>
                              <a:prstGeom prst="rect">
                                <a:avLst/>
                              </a:prstGeom>
                              <a:noFill/>
                              <a:ln w="28575">
                                <a:solidFill>
                                  <a:srgbClr val="FF99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415"/>
                            <wps:cNvSpPr txBox="1">
                              <a:spLocks noChangeArrowheads="1"/>
                            </wps:cNvSpPr>
                            <wps:spPr bwMode="auto">
                              <a:xfrm>
                                <a:off x="4544" y="4515"/>
                                <a:ext cx="1920" cy="1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9EC" w:rsidRDefault="000279EC" w:rsidP="00D42F92">
                                  <w:pPr>
                                    <w:rPr>
                                      <w:rFonts w:ascii="標楷體" w:eastAsia="標楷體" w:hAnsi="標楷體"/>
                                      <w:color w:val="FF99CC"/>
                                      <w:sz w:val="36"/>
                                      <w:szCs w:val="36"/>
                                    </w:rPr>
                                  </w:pPr>
                                  <w:r>
                                    <w:rPr>
                                      <w:rFonts w:ascii="標楷體" w:eastAsia="標楷體" w:hAnsi="標楷體" w:hint="eastAsia"/>
                                      <w:color w:val="FF99CC"/>
                                      <w:sz w:val="36"/>
                                      <w:szCs w:val="36"/>
                                    </w:rPr>
                                    <w:t>合作機構</w:t>
                                  </w:r>
                                </w:p>
                                <w:p w:rsidR="000279EC" w:rsidRPr="00543E98" w:rsidRDefault="000279EC" w:rsidP="00D42F92">
                                  <w:pPr>
                                    <w:rPr>
                                      <w:rFonts w:ascii="標楷體" w:eastAsia="標楷體" w:hAnsi="標楷體"/>
                                      <w:color w:val="FF99CC"/>
                                      <w:sz w:val="36"/>
                                      <w:szCs w:val="36"/>
                                    </w:rPr>
                                  </w:pPr>
                                  <w:r>
                                    <w:rPr>
                                      <w:rFonts w:ascii="標楷體" w:eastAsia="標楷體" w:hAnsi="標楷體" w:hint="eastAsia"/>
                                      <w:color w:val="FF99CC"/>
                                      <w:sz w:val="36"/>
                                      <w:szCs w:val="36"/>
                                    </w:rPr>
                                    <w:t xml:space="preserve"> 大  章</w:t>
                                  </w:r>
                                </w:p>
                                <w:p w:rsidR="000279EC" w:rsidRPr="00543E98" w:rsidRDefault="000279EC" w:rsidP="00D42F92">
                                  <w:pPr>
                                    <w:rPr>
                                      <w:rFonts w:ascii="標楷體" w:eastAsia="標楷體" w:hAnsi="標楷體"/>
                                      <w:color w:val="FF99CC"/>
                                      <w:sz w:val="36"/>
                                      <w:szCs w:val="36"/>
                                    </w:rPr>
                                  </w:pPr>
                                </w:p>
                              </w:txbxContent>
                            </wps:txbx>
                            <wps:bodyPr rot="0" vert="horz" wrap="square" lIns="91440" tIns="45720" rIns="91440" bIns="45720" anchor="t" anchorCtr="0" upright="1">
                              <a:noAutofit/>
                            </wps:bodyPr>
                          </wps:wsp>
                          <wps:wsp>
                            <wps:cNvPr id="45" name="Text Box 416"/>
                            <wps:cNvSpPr txBox="1">
                              <a:spLocks noChangeArrowheads="1"/>
                            </wps:cNvSpPr>
                            <wps:spPr bwMode="auto">
                              <a:xfrm>
                                <a:off x="6824" y="5235"/>
                                <a:ext cx="1320" cy="1260"/>
                              </a:xfrm>
                              <a:prstGeom prst="rect">
                                <a:avLst/>
                              </a:prstGeom>
                              <a:noFill/>
                              <a:ln w="9525">
                                <a:solidFill>
                                  <a:srgbClr val="FF99CC"/>
                                </a:solidFill>
                                <a:miter lim="800000"/>
                                <a:headEnd/>
                                <a:tailEnd/>
                              </a:ln>
                              <a:extLst>
                                <a:ext uri="{909E8E84-426E-40DD-AFC4-6F175D3DCCD1}">
                                  <a14:hiddenFill xmlns:a14="http://schemas.microsoft.com/office/drawing/2010/main">
                                    <a:solidFill>
                                      <a:srgbClr val="FFFFFF"/>
                                    </a:solidFill>
                                  </a14:hiddenFill>
                                </a:ext>
                              </a:extLst>
                            </wps:spPr>
                            <wps:txbx>
                              <w:txbxContent>
                                <w:p w:rsidR="000279EC" w:rsidRPr="00C93FC9" w:rsidRDefault="000279EC" w:rsidP="00D42F92">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合作機構</w:t>
                                  </w:r>
                                </w:p>
                                <w:p w:rsidR="000279EC" w:rsidRPr="00C93FC9" w:rsidRDefault="000279EC" w:rsidP="00D42F92">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負責人</w:t>
                                  </w:r>
                                </w:p>
                                <w:p w:rsidR="000279EC" w:rsidRPr="004F315E" w:rsidRDefault="000279EC" w:rsidP="00D42F92">
                                  <w:pPr>
                                    <w:spacing w:line="240" w:lineRule="atLeast"/>
                                    <w:jc w:val="distribute"/>
                                    <w:rPr>
                                      <w:rFonts w:ascii="標楷體" w:eastAsia="標楷體" w:hAnsi="標楷體"/>
                                      <w:color w:val="FF0000"/>
                                      <w:sz w:val="28"/>
                                      <w:szCs w:val="28"/>
                                    </w:rPr>
                                  </w:pPr>
                                  <w:r>
                                    <w:rPr>
                                      <w:rFonts w:ascii="標楷體" w:eastAsia="標楷體" w:hAnsi="標楷體" w:hint="eastAsia"/>
                                      <w:color w:val="FF99CC"/>
                                      <w:szCs w:val="24"/>
                                    </w:rPr>
                                    <w:t>職</w:t>
                                  </w:r>
                                  <w:r w:rsidRPr="00C93FC9">
                                    <w:rPr>
                                      <w:rFonts w:ascii="標楷體" w:eastAsia="標楷體" w:hAnsi="標楷體" w:hint="eastAsia"/>
                                      <w:color w:val="FF99CC"/>
                                      <w:szCs w:val="24"/>
                                    </w:rPr>
                                    <w:t>章</w:t>
                                  </w:r>
                                </w:p>
                                <w:p w:rsidR="000279EC" w:rsidRPr="002E0D1D" w:rsidRDefault="000279EC" w:rsidP="00D42F92">
                                  <w:pPr>
                                    <w:spacing w:line="240" w:lineRule="atLeast"/>
                                    <w:jc w:val="distribute"/>
                                    <w:rPr>
                                      <w:rFonts w:ascii="標楷體" w:eastAsia="標楷體" w:hAnsi="標楷體"/>
                                      <w:color w:val="FF99CC"/>
                                      <w:sz w:val="28"/>
                                      <w:szCs w:val="28"/>
                                    </w:rPr>
                                  </w:pPr>
                                </w:p>
                              </w:txbxContent>
                            </wps:txbx>
                            <wps:bodyPr rot="0" vert="horz" wrap="square" lIns="91440" tIns="45720" rIns="91440" bIns="45720" anchor="t" anchorCtr="0" upright="1">
                              <a:noAutofit/>
                            </wps:bodyPr>
                          </wps:wsp>
                          <wps:wsp>
                            <wps:cNvPr id="46" name="Rectangle 417"/>
                            <wps:cNvSpPr>
                              <a:spLocks noChangeArrowheads="1"/>
                            </wps:cNvSpPr>
                            <wps:spPr bwMode="auto">
                              <a:xfrm>
                                <a:off x="6824" y="5217"/>
                                <a:ext cx="1320" cy="1260"/>
                              </a:xfrm>
                              <a:prstGeom prst="rect">
                                <a:avLst/>
                              </a:prstGeom>
                              <a:noFill/>
                              <a:ln w="28575">
                                <a:solidFill>
                                  <a:srgbClr val="FF99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418"/>
                          <wpg:cNvGrpSpPr>
                            <a:grpSpLocks/>
                          </wpg:cNvGrpSpPr>
                          <wpg:grpSpPr bwMode="auto">
                            <a:xfrm>
                              <a:off x="1558" y="12967"/>
                              <a:ext cx="3852" cy="2340"/>
                              <a:chOff x="1558" y="12967"/>
                              <a:chExt cx="3852" cy="2340"/>
                            </a:xfrm>
                          </wpg:grpSpPr>
                          <wpg:grpSp>
                            <wpg:cNvPr id="48" name="Group 419"/>
                            <wpg:cNvGrpSpPr>
                              <a:grpSpLocks/>
                            </wpg:cNvGrpSpPr>
                            <wpg:grpSpPr bwMode="auto">
                              <a:xfrm>
                                <a:off x="1558" y="12967"/>
                                <a:ext cx="2160" cy="2340"/>
                                <a:chOff x="6601" y="10154"/>
                                <a:chExt cx="2160" cy="2340"/>
                              </a:xfrm>
                            </wpg:grpSpPr>
                            <wps:wsp>
                              <wps:cNvPr id="49" name="Rectangle 420"/>
                              <wps:cNvSpPr>
                                <a:spLocks noChangeArrowheads="1"/>
                              </wps:cNvSpPr>
                              <wps:spPr bwMode="auto">
                                <a:xfrm>
                                  <a:off x="6601" y="10154"/>
                                  <a:ext cx="2160" cy="2340"/>
                                </a:xfrm>
                                <a:prstGeom prst="rect">
                                  <a:avLst/>
                                </a:prstGeom>
                                <a:noFill/>
                                <a:ln w="28575">
                                  <a:solidFill>
                                    <a:srgbClr val="FF99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Text Box 421"/>
                              <wps:cNvSpPr txBox="1">
                                <a:spLocks noChangeArrowheads="1"/>
                              </wps:cNvSpPr>
                              <wps:spPr bwMode="auto">
                                <a:xfrm>
                                  <a:off x="6841" y="10514"/>
                                  <a:ext cx="1920" cy="1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9EC" w:rsidRPr="00C93FC9" w:rsidRDefault="000279EC" w:rsidP="00D42F92">
                                    <w:pPr>
                                      <w:rPr>
                                        <w:rFonts w:ascii="標楷體" w:eastAsia="標楷體" w:hAnsi="標楷體"/>
                                        <w:color w:val="FF99CC"/>
                                        <w:sz w:val="36"/>
                                        <w:szCs w:val="36"/>
                                      </w:rPr>
                                    </w:pPr>
                                    <w:r w:rsidRPr="00C93FC9">
                                      <w:rPr>
                                        <w:rFonts w:ascii="標楷體" w:eastAsia="標楷體" w:hAnsi="標楷體" w:hint="eastAsia"/>
                                        <w:color w:val="FF99CC"/>
                                        <w:sz w:val="36"/>
                                        <w:szCs w:val="36"/>
                                      </w:rPr>
                                      <w:t>學  校</w:t>
                                    </w:r>
                                  </w:p>
                                  <w:p w:rsidR="000279EC" w:rsidRPr="00863488" w:rsidRDefault="000279EC" w:rsidP="00D42F92">
                                    <w:pPr>
                                      <w:rPr>
                                        <w:rFonts w:ascii="標楷體" w:eastAsia="標楷體" w:hAnsi="標楷體"/>
                                        <w:color w:val="FF99CC"/>
                                        <w:sz w:val="36"/>
                                        <w:szCs w:val="36"/>
                                      </w:rPr>
                                    </w:pPr>
                                    <w:r w:rsidRPr="00863488">
                                      <w:rPr>
                                        <w:rFonts w:ascii="標楷體" w:eastAsia="標楷體" w:hAnsi="標楷體" w:hint="eastAsia"/>
                                        <w:color w:val="FF99CC"/>
                                        <w:sz w:val="36"/>
                                        <w:szCs w:val="36"/>
                                      </w:rPr>
                                      <w:t>印　信</w:t>
                                    </w:r>
                                  </w:p>
                                  <w:p w:rsidR="000279EC" w:rsidRPr="00543E98" w:rsidRDefault="000279EC" w:rsidP="00D42F92">
                                    <w:pPr>
                                      <w:rPr>
                                        <w:rFonts w:ascii="標楷體" w:eastAsia="標楷體" w:hAnsi="標楷體"/>
                                        <w:color w:val="FF99CC"/>
                                        <w:sz w:val="36"/>
                                        <w:szCs w:val="36"/>
                                      </w:rPr>
                                    </w:pPr>
                                  </w:p>
                                </w:txbxContent>
                              </wps:txbx>
                              <wps:bodyPr rot="0" vert="horz" wrap="square" lIns="91440" tIns="45720" rIns="91440" bIns="45720" anchor="t" anchorCtr="0" upright="1">
                                <a:noAutofit/>
                              </wps:bodyPr>
                            </wps:wsp>
                          </wpg:grpSp>
                          <wps:wsp>
                            <wps:cNvPr id="51" name="Rectangle 422"/>
                            <wps:cNvSpPr>
                              <a:spLocks noChangeArrowheads="1"/>
                            </wps:cNvSpPr>
                            <wps:spPr bwMode="auto">
                              <a:xfrm>
                                <a:off x="4090" y="14047"/>
                                <a:ext cx="1320" cy="1260"/>
                              </a:xfrm>
                              <a:prstGeom prst="rect">
                                <a:avLst/>
                              </a:prstGeom>
                              <a:noFill/>
                              <a:ln w="28575">
                                <a:solidFill>
                                  <a:srgbClr val="FF99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52" name="Text Box 423"/>
                        <wps:cNvSpPr txBox="1">
                          <a:spLocks noChangeArrowheads="1"/>
                        </wps:cNvSpPr>
                        <wps:spPr bwMode="auto">
                          <a:xfrm>
                            <a:off x="4090" y="14068"/>
                            <a:ext cx="1321" cy="1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9EC" w:rsidRPr="00C93FC9" w:rsidRDefault="000279EC" w:rsidP="00D42F92">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學校</w:t>
                              </w:r>
                            </w:p>
                            <w:p w:rsidR="000279EC" w:rsidRPr="00C93FC9" w:rsidRDefault="000279EC" w:rsidP="00D42F92">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校長</w:t>
                              </w:r>
                            </w:p>
                            <w:p w:rsidR="000279EC" w:rsidRPr="00C93FC9" w:rsidRDefault="000279EC" w:rsidP="00D42F92">
                              <w:pPr>
                                <w:spacing w:line="240" w:lineRule="atLeast"/>
                                <w:jc w:val="distribute"/>
                                <w:rPr>
                                  <w:rFonts w:ascii="標楷體" w:eastAsia="標楷體" w:hAnsi="標楷體"/>
                                  <w:color w:val="FF99CC"/>
                                  <w:sz w:val="28"/>
                                  <w:szCs w:val="28"/>
                                </w:rPr>
                              </w:pPr>
                              <w:r>
                                <w:rPr>
                                  <w:rFonts w:ascii="標楷體" w:eastAsia="標楷體" w:hAnsi="標楷體" w:hint="eastAsia"/>
                                  <w:color w:val="FF99CC"/>
                                  <w:szCs w:val="24"/>
                                </w:rPr>
                                <w:t>職(</w:t>
                              </w:r>
                              <w:r w:rsidRPr="00C93FC9">
                                <w:rPr>
                                  <w:rFonts w:ascii="標楷體" w:eastAsia="標楷體" w:hAnsi="標楷體" w:hint="eastAsia"/>
                                  <w:color w:val="FF99CC"/>
                                  <w:szCs w:val="24"/>
                                </w:rPr>
                                <w:t>私</w:t>
                              </w:r>
                              <w:r>
                                <w:rPr>
                                  <w:rFonts w:ascii="標楷體" w:eastAsia="標楷體" w:hAnsi="標楷體" w:hint="eastAsia"/>
                                  <w:color w:val="FF99CC"/>
                                  <w:szCs w:val="24"/>
                                </w:rPr>
                                <w:t>)</w:t>
                              </w:r>
                              <w:r w:rsidRPr="00C93FC9">
                                <w:rPr>
                                  <w:rFonts w:ascii="標楷體" w:eastAsia="標楷體" w:hAnsi="標楷體" w:hint="eastAsia"/>
                                  <w:color w:val="FF99CC"/>
                                  <w:szCs w:val="24"/>
                                </w:rPr>
                                <w:t>章</w:t>
                              </w:r>
                            </w:p>
                            <w:p w:rsidR="000279EC" w:rsidRPr="004F315E" w:rsidRDefault="000279EC" w:rsidP="00D42F92">
                              <w:pPr>
                                <w:spacing w:line="240" w:lineRule="atLeast"/>
                                <w:jc w:val="distribute"/>
                                <w:rPr>
                                  <w:rFonts w:ascii="標楷體" w:eastAsia="標楷體" w:hAnsi="標楷體"/>
                                  <w:color w:val="FF0000"/>
                                  <w:sz w:val="28"/>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1" o:spid="_x0000_s1053" style="position:absolute;left:0;text-align:left;margin-left:47.9pt;margin-top:12.8pt;width:423.5pt;height:118pt;z-index:251658240" coordorigin="1558,12967" coordsize="8470,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">
                <v:group id="Group 412" o:spid="_x0000_s1054" style="position:absolute;left:1558;top:12967;width:8470;height:2340" coordorigin="1558,12967" coordsize="847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413" o:spid="_x0000_s1055" style="position:absolute;left:6188;top:12967;width:3840;height:2340" coordorigin="4304,4155" coordsize="384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ctangle 414" o:spid="_x0000_s1056" style="position:absolute;left:4304;top:4155;width:216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" filled="f" strokecolor="#f9c" strokeweight="2.25pt"/>
                    <v:shape id="Text Box 415" o:spid="_x0000_s1057" type="#_x0000_t202" style="position:absolute;left:4544;top:4515;width:1920;height:1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0279EC" w:rsidRDefault="000279EC" w:rsidP="00D42F92">
                            <w:pPr>
                              <w:rPr>
                                <w:rFonts w:ascii="標楷體" w:eastAsia="標楷體" w:hAnsi="標楷體"/>
                                <w:color w:val="FF99CC"/>
                                <w:sz w:val="36"/>
                                <w:szCs w:val="36"/>
                              </w:rPr>
                            </w:pPr>
                            <w:r>
                              <w:rPr>
                                <w:rFonts w:ascii="標楷體" w:eastAsia="標楷體" w:hAnsi="標楷體" w:hint="eastAsia"/>
                                <w:color w:val="FF99CC"/>
                                <w:sz w:val="36"/>
                                <w:szCs w:val="36"/>
                              </w:rPr>
                              <w:t>合作機構</w:t>
                            </w:r>
                          </w:p>
                          <w:p w:rsidR="000279EC" w:rsidRPr="00543E98" w:rsidRDefault="000279EC" w:rsidP="00D42F92">
                            <w:pPr>
                              <w:rPr>
                                <w:rFonts w:ascii="標楷體" w:eastAsia="標楷體" w:hAnsi="標楷體"/>
                                <w:color w:val="FF99CC"/>
                                <w:sz w:val="36"/>
                                <w:szCs w:val="36"/>
                              </w:rPr>
                            </w:pPr>
                            <w:r>
                              <w:rPr>
                                <w:rFonts w:ascii="標楷體" w:eastAsia="標楷體" w:hAnsi="標楷體" w:hint="eastAsia"/>
                                <w:color w:val="FF99CC"/>
                                <w:sz w:val="36"/>
                                <w:szCs w:val="36"/>
                              </w:rPr>
                              <w:t xml:space="preserve"> 大  章</w:t>
                            </w:r>
                          </w:p>
                          <w:p w:rsidR="000279EC" w:rsidRPr="00543E98" w:rsidRDefault="000279EC" w:rsidP="00D42F92">
                            <w:pPr>
                              <w:rPr>
                                <w:rFonts w:ascii="標楷體" w:eastAsia="標楷體" w:hAnsi="標楷體"/>
                                <w:color w:val="FF99CC"/>
                                <w:sz w:val="36"/>
                                <w:szCs w:val="36"/>
                              </w:rPr>
                            </w:pPr>
                          </w:p>
                        </w:txbxContent>
                      </v:textbox>
                    </v:shape>
                    <v:shape id="Text Box 416" o:spid="_x0000_s1058" type="#_x0000_t202" style="position:absolute;left:6824;top:5235;width:13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" filled="f" strokecolor="#f9c">
                      <v:textbox>
                        <w:txbxContent>
                          <w:p w:rsidR="000279EC" w:rsidRPr="00C93FC9" w:rsidRDefault="000279EC" w:rsidP="00D42F92">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合作機構</w:t>
                            </w:r>
                          </w:p>
                          <w:p w:rsidR="000279EC" w:rsidRPr="00C93FC9" w:rsidRDefault="000279EC" w:rsidP="00D42F92">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負責人</w:t>
                            </w:r>
                          </w:p>
                          <w:p w:rsidR="000279EC" w:rsidRPr="004F315E" w:rsidRDefault="000279EC" w:rsidP="00D42F92">
                            <w:pPr>
                              <w:spacing w:line="240" w:lineRule="atLeast"/>
                              <w:jc w:val="distribute"/>
                              <w:rPr>
                                <w:rFonts w:ascii="標楷體" w:eastAsia="標楷體" w:hAnsi="標楷體"/>
                                <w:color w:val="FF0000"/>
                                <w:sz w:val="28"/>
                                <w:szCs w:val="28"/>
                              </w:rPr>
                            </w:pPr>
                            <w:r>
                              <w:rPr>
                                <w:rFonts w:ascii="標楷體" w:eastAsia="標楷體" w:hAnsi="標楷體" w:hint="eastAsia"/>
                                <w:color w:val="FF99CC"/>
                                <w:szCs w:val="24"/>
                              </w:rPr>
                              <w:t>職</w:t>
                            </w:r>
                            <w:r w:rsidRPr="00C93FC9">
                              <w:rPr>
                                <w:rFonts w:ascii="標楷體" w:eastAsia="標楷體" w:hAnsi="標楷體" w:hint="eastAsia"/>
                                <w:color w:val="FF99CC"/>
                                <w:szCs w:val="24"/>
                              </w:rPr>
                              <w:t>章</w:t>
                            </w:r>
                          </w:p>
                          <w:p w:rsidR="000279EC" w:rsidRPr="002E0D1D" w:rsidRDefault="000279EC" w:rsidP="00D42F92">
                            <w:pPr>
                              <w:spacing w:line="240" w:lineRule="atLeast"/>
                              <w:jc w:val="distribute"/>
                              <w:rPr>
                                <w:rFonts w:ascii="標楷體" w:eastAsia="標楷體" w:hAnsi="標楷體"/>
                                <w:color w:val="FF99CC"/>
                                <w:sz w:val="28"/>
                                <w:szCs w:val="28"/>
                              </w:rPr>
                            </w:pPr>
                          </w:p>
                        </w:txbxContent>
                      </v:textbox>
                    </v:shape>
                    <v:rect id="Rectangle 417" o:spid="_x0000_s1059" style="position:absolute;left:6824;top:5217;width:13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" filled="f" strokecolor="#f9c" strokeweight="2.25pt"/>
                  </v:group>
                  <v:group id="Group 418" o:spid="_x0000_s1060" style="position:absolute;left:1558;top:12967;width:3852;height:2340" coordorigin="1558,12967" coordsize="3852,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group id="Group 419" o:spid="_x0000_s1061" style="position:absolute;left:1558;top:12967;width:2160;height:2340" coordorigin="6601,10154" coordsize="216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ect id="Rectangle 420" o:spid="_x0000_s1062" style="position:absolute;left:6601;top:10154;width:216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" filled="f" strokecolor="#f9c" strokeweight="2.25pt"/>
                      <v:shape id="Text Box 421" o:spid="_x0000_s1063" type="#_x0000_t202" style="position:absolute;left:6841;top:10514;width:1920;height:1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0279EC" w:rsidRPr="00C93FC9" w:rsidRDefault="000279EC" w:rsidP="00D42F92">
                              <w:pPr>
                                <w:rPr>
                                  <w:rFonts w:ascii="標楷體" w:eastAsia="標楷體" w:hAnsi="標楷體"/>
                                  <w:color w:val="FF99CC"/>
                                  <w:sz w:val="36"/>
                                  <w:szCs w:val="36"/>
                                </w:rPr>
                              </w:pPr>
                              <w:r w:rsidRPr="00C93FC9">
                                <w:rPr>
                                  <w:rFonts w:ascii="標楷體" w:eastAsia="標楷體" w:hAnsi="標楷體" w:hint="eastAsia"/>
                                  <w:color w:val="FF99CC"/>
                                  <w:sz w:val="36"/>
                                  <w:szCs w:val="36"/>
                                </w:rPr>
                                <w:t>學  校</w:t>
                              </w:r>
                            </w:p>
                            <w:p w:rsidR="000279EC" w:rsidRPr="00863488" w:rsidRDefault="000279EC" w:rsidP="00D42F92">
                              <w:pPr>
                                <w:rPr>
                                  <w:rFonts w:ascii="標楷體" w:eastAsia="標楷體" w:hAnsi="標楷體"/>
                                  <w:color w:val="FF99CC"/>
                                  <w:sz w:val="36"/>
                                  <w:szCs w:val="36"/>
                                </w:rPr>
                              </w:pPr>
                              <w:r w:rsidRPr="00863488">
                                <w:rPr>
                                  <w:rFonts w:ascii="標楷體" w:eastAsia="標楷體" w:hAnsi="標楷體" w:hint="eastAsia"/>
                                  <w:color w:val="FF99CC"/>
                                  <w:sz w:val="36"/>
                                  <w:szCs w:val="36"/>
                                </w:rPr>
                                <w:t>印　信</w:t>
                              </w:r>
                            </w:p>
                            <w:p w:rsidR="000279EC" w:rsidRPr="00543E98" w:rsidRDefault="000279EC" w:rsidP="00D42F92">
                              <w:pPr>
                                <w:rPr>
                                  <w:rFonts w:ascii="標楷體" w:eastAsia="標楷體" w:hAnsi="標楷體"/>
                                  <w:color w:val="FF99CC"/>
                                  <w:sz w:val="36"/>
                                  <w:szCs w:val="36"/>
                                </w:rPr>
                              </w:pPr>
                            </w:p>
                          </w:txbxContent>
                        </v:textbox>
                      </v:shape>
                    </v:group>
                    <v:rect id="Rectangle 422" o:spid="_x0000_s1064" style="position:absolute;left:4090;top:14047;width:13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" filled="f" strokecolor="#f9c" strokeweight="2.25pt"/>
                  </v:group>
                </v:group>
                <v:shape id="Text Box 423" o:spid="_x0000_s1065" type="#_x0000_t202" style="position:absolute;left:4090;top:14068;width:1321;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rsidR="000279EC" w:rsidRPr="00C93FC9" w:rsidRDefault="000279EC" w:rsidP="00D42F92">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學校</w:t>
                        </w:r>
                      </w:p>
                      <w:p w:rsidR="000279EC" w:rsidRPr="00C93FC9" w:rsidRDefault="000279EC" w:rsidP="00D42F92">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校長</w:t>
                        </w:r>
                      </w:p>
                      <w:p w:rsidR="000279EC" w:rsidRPr="00C93FC9" w:rsidRDefault="000279EC" w:rsidP="00D42F92">
                        <w:pPr>
                          <w:spacing w:line="240" w:lineRule="atLeast"/>
                          <w:jc w:val="distribute"/>
                          <w:rPr>
                            <w:rFonts w:ascii="標楷體" w:eastAsia="標楷體" w:hAnsi="標楷體"/>
                            <w:color w:val="FF99CC"/>
                            <w:sz w:val="28"/>
                            <w:szCs w:val="28"/>
                          </w:rPr>
                        </w:pPr>
                        <w:r>
                          <w:rPr>
                            <w:rFonts w:ascii="標楷體" w:eastAsia="標楷體" w:hAnsi="標楷體" w:hint="eastAsia"/>
                            <w:color w:val="FF99CC"/>
                            <w:szCs w:val="24"/>
                          </w:rPr>
                          <w:t>職(</w:t>
                        </w:r>
                        <w:r w:rsidRPr="00C93FC9">
                          <w:rPr>
                            <w:rFonts w:ascii="標楷體" w:eastAsia="標楷體" w:hAnsi="標楷體" w:hint="eastAsia"/>
                            <w:color w:val="FF99CC"/>
                            <w:szCs w:val="24"/>
                          </w:rPr>
                          <w:t>私</w:t>
                        </w:r>
                        <w:r>
                          <w:rPr>
                            <w:rFonts w:ascii="標楷體" w:eastAsia="標楷體" w:hAnsi="標楷體" w:hint="eastAsia"/>
                            <w:color w:val="FF99CC"/>
                            <w:szCs w:val="24"/>
                          </w:rPr>
                          <w:t>)</w:t>
                        </w:r>
                        <w:r w:rsidRPr="00C93FC9">
                          <w:rPr>
                            <w:rFonts w:ascii="標楷體" w:eastAsia="標楷體" w:hAnsi="標楷體" w:hint="eastAsia"/>
                            <w:color w:val="FF99CC"/>
                            <w:szCs w:val="24"/>
                          </w:rPr>
                          <w:t>章</w:t>
                        </w:r>
                      </w:p>
                      <w:p w:rsidR="000279EC" w:rsidRPr="004F315E" w:rsidRDefault="000279EC" w:rsidP="00D42F92">
                        <w:pPr>
                          <w:spacing w:line="240" w:lineRule="atLeast"/>
                          <w:jc w:val="distribute"/>
                          <w:rPr>
                            <w:rFonts w:ascii="標楷體" w:eastAsia="標楷體" w:hAnsi="標楷體"/>
                            <w:color w:val="FF0000"/>
                            <w:sz w:val="28"/>
                            <w:szCs w:val="28"/>
                          </w:rPr>
                        </w:pPr>
                      </w:p>
                    </w:txbxContent>
                  </v:textbox>
                </v:shape>
              </v:group>
            </w:pict>
          </mc:Fallback>
        </mc:AlternateContent>
      </w:r>
      <w:r w:rsidR="00D848A4" w:rsidRPr="00C53B5D">
        <w:rPr>
          <w:rFonts w:eastAsia="標楷體" w:hint="eastAsia"/>
        </w:rPr>
        <w:t>十三、</w:t>
      </w:r>
      <w:r w:rsidR="00D848A4" w:rsidRPr="00C53B5D">
        <w:rPr>
          <w:rFonts w:eastAsia="標楷體" w:hint="eastAsia"/>
          <w:b/>
        </w:rPr>
        <w:t>本合約書一式三份，由學校、建教合作機構各持一份，另一份由學校依</w:t>
      </w:r>
      <w:r w:rsidR="00296008" w:rsidRPr="000279EC">
        <w:rPr>
          <w:rFonts w:eastAsia="標楷體" w:hint="eastAsia"/>
          <w:b/>
        </w:rPr>
        <w:t>高級中等學校建教合作實施及</w:t>
      </w:r>
      <w:proofErr w:type="gramStart"/>
      <w:r w:rsidR="00296008" w:rsidRPr="000279EC">
        <w:rPr>
          <w:rFonts w:eastAsia="標楷體" w:hint="eastAsia"/>
          <w:b/>
        </w:rPr>
        <w:t>建教生權益</w:t>
      </w:r>
      <w:proofErr w:type="gramEnd"/>
      <w:r w:rsidR="00296008" w:rsidRPr="000279EC">
        <w:rPr>
          <w:rFonts w:eastAsia="標楷體" w:hint="eastAsia"/>
          <w:b/>
        </w:rPr>
        <w:t>保障法</w:t>
      </w:r>
      <w:r w:rsidR="00D848A4" w:rsidRPr="000279EC">
        <w:rPr>
          <w:rFonts w:eastAsia="標楷體" w:hint="eastAsia"/>
          <w:b/>
        </w:rPr>
        <w:t>第十六</w:t>
      </w:r>
      <w:r w:rsidR="00D848A4" w:rsidRPr="00C53B5D">
        <w:rPr>
          <w:rFonts w:eastAsia="標楷體" w:hint="eastAsia"/>
          <w:b/>
        </w:rPr>
        <w:t>條第一項規定函報主管機關備查。</w:t>
      </w:r>
    </w:p>
    <w:p w:rsidR="00521F88" w:rsidRPr="00B6079C" w:rsidRDefault="00521F88" w:rsidP="00521F88">
      <w:pPr>
        <w:spacing w:line="320" w:lineRule="exact"/>
        <w:rPr>
          <w:rFonts w:eastAsia="標楷體"/>
        </w:rPr>
      </w:pPr>
      <w:r w:rsidRPr="00C53B5D">
        <w:rPr>
          <w:rFonts w:eastAsia="標楷體" w:hint="eastAsia"/>
        </w:rPr>
        <w:t>甲方：</w:t>
      </w:r>
      <w:r w:rsidRPr="00C53B5D">
        <w:rPr>
          <w:rFonts w:eastAsia="標楷體" w:hint="eastAsia"/>
        </w:rPr>
        <w:t xml:space="preserve">                               </w:t>
      </w:r>
      <w:r w:rsidRPr="00C53B5D">
        <w:rPr>
          <w:rFonts w:eastAsia="標楷體" w:hint="eastAsia"/>
        </w:rPr>
        <w:t>乙</w:t>
      </w:r>
      <w:r w:rsidRPr="00B6079C">
        <w:rPr>
          <w:rFonts w:eastAsia="標楷體" w:hint="eastAsia"/>
        </w:rPr>
        <w:t xml:space="preserve">  </w:t>
      </w:r>
      <w:r w:rsidRPr="00B6079C">
        <w:rPr>
          <w:rFonts w:eastAsia="標楷體" w:hint="eastAsia"/>
        </w:rPr>
        <w:t>方：</w:t>
      </w:r>
    </w:p>
    <w:p w:rsidR="00521F88" w:rsidRPr="00B6079C" w:rsidRDefault="00521F88" w:rsidP="00521F88">
      <w:pPr>
        <w:spacing w:line="320" w:lineRule="exact"/>
        <w:rPr>
          <w:rFonts w:eastAsia="標楷體"/>
        </w:rPr>
      </w:pPr>
      <w:r w:rsidRPr="00B6079C">
        <w:rPr>
          <w:rFonts w:eastAsia="標楷體" w:hint="eastAsia"/>
        </w:rPr>
        <w:t>校長：</w:t>
      </w:r>
      <w:r w:rsidRPr="00B6079C">
        <w:rPr>
          <w:rFonts w:eastAsia="標楷體" w:hint="eastAsia"/>
        </w:rPr>
        <w:t xml:space="preserve">                               </w:t>
      </w:r>
      <w:r w:rsidRPr="00B6079C">
        <w:rPr>
          <w:rFonts w:eastAsia="標楷體" w:hint="eastAsia"/>
        </w:rPr>
        <w:t>負責人：</w:t>
      </w:r>
    </w:p>
    <w:p w:rsidR="00521F88" w:rsidRPr="00B6079C" w:rsidRDefault="00521F88" w:rsidP="00521F88">
      <w:pPr>
        <w:spacing w:line="320" w:lineRule="exact"/>
        <w:rPr>
          <w:rFonts w:eastAsia="標楷體"/>
        </w:rPr>
      </w:pPr>
      <w:r w:rsidRPr="00B6079C">
        <w:rPr>
          <w:rFonts w:eastAsia="標楷體" w:hint="eastAsia"/>
        </w:rPr>
        <w:t>校址：</w:t>
      </w:r>
      <w:r w:rsidRPr="00B6079C">
        <w:rPr>
          <w:rFonts w:eastAsia="標楷體" w:hint="eastAsia"/>
        </w:rPr>
        <w:t xml:space="preserve">                               </w:t>
      </w:r>
      <w:r w:rsidR="00966291" w:rsidRPr="00966291">
        <w:rPr>
          <w:rFonts w:eastAsia="標楷體" w:hint="eastAsia"/>
        </w:rPr>
        <w:t>稅籍</w:t>
      </w:r>
      <w:r w:rsidR="003167E7" w:rsidRPr="00B6079C">
        <w:rPr>
          <w:rFonts w:eastAsia="標楷體" w:hint="eastAsia"/>
        </w:rPr>
        <w:t>登記地址</w:t>
      </w:r>
      <w:r w:rsidRPr="00B6079C">
        <w:rPr>
          <w:rFonts w:eastAsia="標楷體" w:hint="eastAsia"/>
        </w:rPr>
        <w:t>：</w:t>
      </w:r>
    </w:p>
    <w:p w:rsidR="003167E7" w:rsidRPr="00B6079C" w:rsidRDefault="003167E7" w:rsidP="003167E7">
      <w:pPr>
        <w:spacing w:line="320" w:lineRule="exact"/>
        <w:rPr>
          <w:rFonts w:eastAsia="標楷體"/>
        </w:rPr>
      </w:pPr>
      <w:r w:rsidRPr="00B6079C">
        <w:rPr>
          <w:rFonts w:eastAsia="標楷體" w:hint="eastAsia"/>
        </w:rPr>
        <w:t xml:space="preserve">　　　</w:t>
      </w:r>
      <w:r w:rsidRPr="00B6079C">
        <w:rPr>
          <w:rFonts w:eastAsia="標楷體" w:hint="eastAsia"/>
        </w:rPr>
        <w:t xml:space="preserve">                               </w:t>
      </w:r>
      <w:r w:rsidRPr="00B6079C">
        <w:rPr>
          <w:rFonts w:eastAsia="標楷體" w:hint="eastAsia"/>
        </w:rPr>
        <w:t>訓練場所地址：</w:t>
      </w:r>
    </w:p>
    <w:p w:rsidR="00521F88" w:rsidRPr="00C53B5D" w:rsidRDefault="00521F88" w:rsidP="00521F88">
      <w:pPr>
        <w:spacing w:line="320" w:lineRule="exact"/>
        <w:rPr>
          <w:rFonts w:eastAsia="標楷體"/>
        </w:rPr>
      </w:pPr>
    </w:p>
    <w:p w:rsidR="00856C7B" w:rsidRPr="00C53B5D" w:rsidRDefault="00521F88" w:rsidP="00856C7B">
      <w:pPr>
        <w:spacing w:line="240" w:lineRule="exact"/>
        <w:jc w:val="center"/>
        <w:rPr>
          <w:rFonts w:eastAsia="標楷體"/>
        </w:rPr>
      </w:pPr>
      <w:r w:rsidRPr="00C53B5D">
        <w:rPr>
          <w:rFonts w:eastAsia="標楷體" w:hint="eastAsia"/>
        </w:rPr>
        <w:t>中</w:t>
      </w:r>
      <w:r w:rsidRPr="00C53B5D">
        <w:rPr>
          <w:rFonts w:eastAsia="標楷體" w:hint="eastAsia"/>
        </w:rPr>
        <w:t xml:space="preserve">    </w:t>
      </w:r>
      <w:r w:rsidRPr="00C53B5D">
        <w:rPr>
          <w:rFonts w:eastAsia="標楷體" w:hint="eastAsia"/>
        </w:rPr>
        <w:t>華</w:t>
      </w:r>
      <w:r w:rsidRPr="00C53B5D">
        <w:rPr>
          <w:rFonts w:eastAsia="標楷體" w:hint="eastAsia"/>
        </w:rPr>
        <w:t xml:space="preserve">    </w:t>
      </w:r>
      <w:r w:rsidRPr="00C53B5D">
        <w:rPr>
          <w:rFonts w:eastAsia="標楷體" w:hint="eastAsia"/>
        </w:rPr>
        <w:t>民</w:t>
      </w:r>
      <w:r w:rsidRPr="00C53B5D">
        <w:rPr>
          <w:rFonts w:eastAsia="標楷體" w:hint="eastAsia"/>
        </w:rPr>
        <w:t xml:space="preserve">    </w:t>
      </w:r>
      <w:r w:rsidRPr="00C53B5D">
        <w:rPr>
          <w:rFonts w:eastAsia="標楷體" w:hint="eastAsia"/>
        </w:rPr>
        <w:t>國</w:t>
      </w:r>
      <w:r w:rsidRPr="00C53B5D">
        <w:rPr>
          <w:rFonts w:eastAsia="標楷體" w:hint="eastAsia"/>
        </w:rPr>
        <w:t xml:space="preserve">            </w:t>
      </w:r>
      <w:r w:rsidRPr="00C53B5D">
        <w:rPr>
          <w:rFonts w:eastAsia="標楷體" w:hint="eastAsia"/>
        </w:rPr>
        <w:t>年</w:t>
      </w:r>
      <w:r w:rsidRPr="00C53B5D">
        <w:rPr>
          <w:rFonts w:eastAsia="標楷體" w:hint="eastAsia"/>
        </w:rPr>
        <w:t xml:space="preserve">          </w:t>
      </w:r>
      <w:r w:rsidRPr="00C53B5D">
        <w:rPr>
          <w:rFonts w:eastAsia="標楷體" w:hint="eastAsia"/>
        </w:rPr>
        <w:t>月</w:t>
      </w:r>
      <w:r w:rsidRPr="00C53B5D">
        <w:rPr>
          <w:rFonts w:eastAsia="標楷體" w:hint="eastAsia"/>
        </w:rPr>
        <w:t xml:space="preserve">          </w:t>
      </w:r>
      <w:r w:rsidRPr="00C53B5D">
        <w:rPr>
          <w:rFonts w:eastAsia="標楷體" w:hint="eastAsia"/>
        </w:rPr>
        <w:t>日</w:t>
      </w:r>
    </w:p>
    <w:p w:rsidR="00521F88" w:rsidRPr="00C53B5D" w:rsidRDefault="00521F88" w:rsidP="00296008">
      <w:pPr>
        <w:spacing w:line="400" w:lineRule="exact"/>
        <w:rPr>
          <w:rFonts w:eastAsia="標楷體"/>
          <w:b/>
          <w:sz w:val="28"/>
          <w:szCs w:val="28"/>
        </w:rPr>
      </w:pPr>
      <w:r w:rsidRPr="00C53B5D">
        <w:rPr>
          <w:rFonts w:ascii="Times New Roman" w:eastAsia="標楷體" w:hAnsi="Times New Roman"/>
        </w:rPr>
        <w:br w:type="page"/>
      </w:r>
      <w:r w:rsidRPr="00C53B5D">
        <w:rPr>
          <w:rFonts w:ascii="Times New Roman" w:eastAsia="標楷體" w:hAnsi="Times New Roman" w:hint="eastAsia"/>
          <w:szCs w:val="24"/>
        </w:rPr>
        <w:lastRenderedPageBreak/>
        <w:t xml:space="preserve"> </w:t>
      </w:r>
      <w:r w:rsidRPr="00C53B5D">
        <w:rPr>
          <w:rFonts w:eastAsia="標楷體" w:hint="eastAsia"/>
          <w:b/>
          <w:sz w:val="28"/>
          <w:szCs w:val="28"/>
        </w:rPr>
        <w:t>表五</w:t>
      </w:r>
      <w:r w:rsidRPr="00C53B5D">
        <w:rPr>
          <w:rFonts w:eastAsia="標楷體" w:hint="eastAsia"/>
          <w:b/>
          <w:sz w:val="28"/>
          <w:szCs w:val="28"/>
        </w:rPr>
        <w:t xml:space="preserve"> </w:t>
      </w:r>
      <w:r w:rsidRPr="00C53B5D">
        <w:rPr>
          <w:rFonts w:eastAsia="標楷體" w:hint="eastAsia"/>
          <w:b/>
          <w:sz w:val="28"/>
          <w:szCs w:val="28"/>
        </w:rPr>
        <w:t>建教合作契約</w:t>
      </w:r>
    </w:p>
    <w:p w:rsidR="00521F88" w:rsidRPr="00C53B5D" w:rsidRDefault="00521F88" w:rsidP="00296008">
      <w:pPr>
        <w:jc w:val="center"/>
        <w:rPr>
          <w:rFonts w:eastAsia="標楷體"/>
          <w:b/>
          <w:sz w:val="28"/>
          <w:szCs w:val="28"/>
        </w:rPr>
      </w:pPr>
      <w:r w:rsidRPr="00C53B5D">
        <w:rPr>
          <w:rFonts w:eastAsia="標楷體" w:hint="eastAsia"/>
          <w:b/>
          <w:sz w:val="28"/>
          <w:szCs w:val="28"/>
        </w:rPr>
        <w:t>建教合作契約</w:t>
      </w:r>
      <w:r w:rsidRPr="00C53B5D">
        <w:rPr>
          <w:rFonts w:eastAsia="標楷體" w:hint="eastAsia"/>
          <w:b/>
          <w:sz w:val="28"/>
          <w:szCs w:val="28"/>
        </w:rPr>
        <w:t>(</w:t>
      </w:r>
      <w:r w:rsidR="00856C7B" w:rsidRPr="00C53B5D">
        <w:rPr>
          <w:rFonts w:eastAsia="標楷體" w:hint="eastAsia"/>
          <w:b/>
          <w:sz w:val="28"/>
          <w:szCs w:val="28"/>
        </w:rPr>
        <w:t>階梯式</w:t>
      </w:r>
      <w:r w:rsidRPr="00C53B5D">
        <w:rPr>
          <w:rFonts w:eastAsia="標楷體" w:hint="eastAsia"/>
          <w:b/>
          <w:sz w:val="28"/>
          <w:szCs w:val="28"/>
        </w:rPr>
        <w:t>)</w:t>
      </w:r>
    </w:p>
    <w:p w:rsidR="00521F88" w:rsidRPr="00C53B5D" w:rsidRDefault="00521F88" w:rsidP="00521F88">
      <w:pPr>
        <w:spacing w:line="280" w:lineRule="exact"/>
        <w:rPr>
          <w:rFonts w:eastAsia="標楷體"/>
        </w:rPr>
      </w:pPr>
      <w:r w:rsidRPr="00C53B5D">
        <w:rPr>
          <w:rFonts w:eastAsia="標楷體" w:hint="eastAsia"/>
        </w:rPr>
        <w:t>_____________</w:t>
      </w:r>
      <w:r w:rsidRPr="00C53B5D">
        <w:rPr>
          <w:rFonts w:eastAsia="標楷體" w:hint="eastAsia"/>
        </w:rPr>
        <w:t>學校</w:t>
      </w:r>
      <w:r w:rsidRPr="00C53B5D">
        <w:rPr>
          <w:rFonts w:eastAsia="標楷體" w:hint="eastAsia"/>
        </w:rPr>
        <w:t>(</w:t>
      </w:r>
      <w:proofErr w:type="gramStart"/>
      <w:r w:rsidRPr="00C53B5D">
        <w:rPr>
          <w:rFonts w:eastAsia="標楷體" w:hint="eastAsia"/>
        </w:rPr>
        <w:t>以下稱甲方</w:t>
      </w:r>
      <w:proofErr w:type="gramEnd"/>
      <w:r w:rsidRPr="00C53B5D">
        <w:rPr>
          <w:rFonts w:eastAsia="標楷體" w:hint="eastAsia"/>
        </w:rPr>
        <w:t>)</w:t>
      </w:r>
      <w:r w:rsidRPr="00C53B5D">
        <w:rPr>
          <w:rFonts w:eastAsia="標楷體" w:hint="eastAsia"/>
        </w:rPr>
        <w:t>及</w:t>
      </w:r>
      <w:r w:rsidRPr="00C53B5D">
        <w:rPr>
          <w:rFonts w:eastAsia="標楷體" w:hint="eastAsia"/>
        </w:rPr>
        <w:t xml:space="preserve"> _____________</w:t>
      </w:r>
      <w:r w:rsidRPr="00C53B5D">
        <w:rPr>
          <w:rFonts w:eastAsia="標楷體" w:hint="eastAsia"/>
        </w:rPr>
        <w:t>建教合作機構</w:t>
      </w:r>
      <w:r w:rsidRPr="00C53B5D">
        <w:rPr>
          <w:rFonts w:eastAsia="標楷體" w:hint="eastAsia"/>
        </w:rPr>
        <w:t>_(</w:t>
      </w:r>
      <w:proofErr w:type="gramStart"/>
      <w:r w:rsidRPr="00C53B5D">
        <w:rPr>
          <w:rFonts w:eastAsia="標楷體" w:hint="eastAsia"/>
        </w:rPr>
        <w:t>以下稱乙方</w:t>
      </w:r>
      <w:proofErr w:type="gramEnd"/>
      <w:r w:rsidRPr="00C53B5D">
        <w:rPr>
          <w:rFonts w:eastAsia="標楷體" w:hint="eastAsia"/>
        </w:rPr>
        <w:t>)</w:t>
      </w:r>
      <w:r w:rsidRPr="00C53B5D">
        <w:rPr>
          <w:rFonts w:eastAsia="標楷體" w:hint="eastAsia"/>
        </w:rPr>
        <w:t>合作辦理</w:t>
      </w:r>
      <w:r w:rsidR="00856C7B" w:rsidRPr="00C53B5D">
        <w:rPr>
          <w:rFonts w:eastAsia="標楷體" w:hint="eastAsia"/>
          <w:u w:val="single"/>
        </w:rPr>
        <w:t>階梯</w:t>
      </w:r>
      <w:r w:rsidRPr="00C53B5D">
        <w:rPr>
          <w:rFonts w:eastAsia="標楷體" w:hint="eastAsia"/>
          <w:u w:val="single"/>
        </w:rPr>
        <w:t>式</w:t>
      </w:r>
      <w:r w:rsidRPr="00C53B5D">
        <w:rPr>
          <w:rFonts w:eastAsia="標楷體" w:hint="eastAsia"/>
        </w:rPr>
        <w:t>建教合作，為</w:t>
      </w:r>
      <w:proofErr w:type="gramStart"/>
      <w:r w:rsidRPr="00C53B5D">
        <w:rPr>
          <w:rFonts w:eastAsia="標楷體" w:hint="eastAsia"/>
        </w:rPr>
        <w:t>明確甲</w:t>
      </w:r>
      <w:proofErr w:type="gramEnd"/>
      <w:r w:rsidRPr="00C53B5D">
        <w:rPr>
          <w:rFonts w:eastAsia="標楷體" w:hint="eastAsia"/>
        </w:rPr>
        <w:t>、乙雙方權利義務關係，特訂定</w:t>
      </w:r>
      <w:r w:rsidR="00856C7B" w:rsidRPr="00C53B5D">
        <w:rPr>
          <w:rFonts w:eastAsia="標楷體" w:hint="eastAsia"/>
          <w:u w:val="single"/>
        </w:rPr>
        <w:t>階梯</w:t>
      </w:r>
      <w:r w:rsidRPr="00C53B5D">
        <w:rPr>
          <w:rFonts w:eastAsia="標楷體" w:hint="eastAsia"/>
        </w:rPr>
        <w:t>式建教合作契約</w:t>
      </w:r>
      <w:r w:rsidRPr="00C53B5D">
        <w:rPr>
          <w:rFonts w:eastAsia="標楷體" w:hint="eastAsia"/>
        </w:rPr>
        <w:t>(</w:t>
      </w:r>
      <w:r w:rsidRPr="00C53B5D">
        <w:rPr>
          <w:rFonts w:eastAsia="標楷體" w:hint="eastAsia"/>
        </w:rPr>
        <w:t>以下稱本契約</w:t>
      </w:r>
      <w:r w:rsidRPr="00C53B5D">
        <w:rPr>
          <w:rFonts w:eastAsia="標楷體" w:hint="eastAsia"/>
        </w:rPr>
        <w:t>)</w:t>
      </w:r>
      <w:r w:rsidRPr="00C53B5D">
        <w:rPr>
          <w:rFonts w:eastAsia="標楷體" w:hint="eastAsia"/>
        </w:rPr>
        <w:t>，雙方承諾共同遵守下列各項條款：</w:t>
      </w:r>
    </w:p>
    <w:p w:rsidR="00521F88" w:rsidRPr="00C53B5D" w:rsidRDefault="00521F88" w:rsidP="00521F88">
      <w:pPr>
        <w:spacing w:line="280" w:lineRule="exact"/>
        <w:rPr>
          <w:rFonts w:eastAsia="標楷體"/>
        </w:rPr>
      </w:pPr>
      <w:r w:rsidRPr="00C53B5D">
        <w:rPr>
          <w:rFonts w:eastAsia="標楷體" w:hint="eastAsia"/>
        </w:rPr>
        <w:t>一、建教合作計畫名稱。</w:t>
      </w:r>
    </w:p>
    <w:p w:rsidR="00521F88" w:rsidRPr="00C53B5D" w:rsidRDefault="00521F88" w:rsidP="00521F88">
      <w:pPr>
        <w:spacing w:line="280" w:lineRule="exact"/>
        <w:rPr>
          <w:rFonts w:eastAsia="標楷體"/>
        </w:rPr>
      </w:pPr>
      <w:r w:rsidRPr="00C53B5D">
        <w:rPr>
          <w:rFonts w:eastAsia="標楷體" w:hint="eastAsia"/>
        </w:rPr>
        <w:t xml:space="preserve">    ________</w:t>
      </w:r>
      <w:r w:rsidRPr="00C53B5D">
        <w:rPr>
          <w:rFonts w:eastAsia="標楷體" w:hint="eastAsia"/>
        </w:rPr>
        <w:t>學校與</w:t>
      </w:r>
      <w:r w:rsidRPr="00C53B5D">
        <w:rPr>
          <w:rFonts w:eastAsia="標楷體" w:hint="eastAsia"/>
        </w:rPr>
        <w:t>_____________</w:t>
      </w:r>
      <w:r w:rsidRPr="00C53B5D">
        <w:rPr>
          <w:rFonts w:eastAsia="標楷體" w:hint="eastAsia"/>
        </w:rPr>
        <w:t>（建教合作機構）</w:t>
      </w:r>
      <w:r w:rsidRPr="00C53B5D">
        <w:rPr>
          <w:rFonts w:eastAsia="標楷體" w:hint="eastAsia"/>
          <w:u w:val="single"/>
        </w:rPr>
        <w:t xml:space="preserve">         </w:t>
      </w:r>
      <w:r w:rsidRPr="00C53B5D">
        <w:rPr>
          <w:rFonts w:eastAsia="標楷體" w:hint="eastAsia"/>
        </w:rPr>
        <w:t>科</w:t>
      </w:r>
      <w:r w:rsidR="00856C7B" w:rsidRPr="00C53B5D">
        <w:rPr>
          <w:rFonts w:eastAsia="標楷體" w:hint="eastAsia"/>
          <w:u w:val="single"/>
        </w:rPr>
        <w:t>階梯</w:t>
      </w:r>
      <w:r w:rsidRPr="00C53B5D">
        <w:rPr>
          <w:rFonts w:eastAsia="標楷體" w:hint="eastAsia"/>
        </w:rPr>
        <w:t>式建教合作計畫。</w:t>
      </w:r>
    </w:p>
    <w:p w:rsidR="00521F88" w:rsidRPr="00C53B5D" w:rsidRDefault="00521F88" w:rsidP="00521F88">
      <w:pPr>
        <w:spacing w:line="280" w:lineRule="exact"/>
        <w:rPr>
          <w:rFonts w:eastAsia="標楷體"/>
        </w:rPr>
      </w:pPr>
      <w:r w:rsidRPr="00C53B5D">
        <w:rPr>
          <w:rFonts w:eastAsia="標楷體" w:hint="eastAsia"/>
        </w:rPr>
        <w:t>二、建教合作計畫經費及時程。</w:t>
      </w:r>
    </w:p>
    <w:p w:rsidR="00521F88" w:rsidRPr="00C53B5D" w:rsidRDefault="00521F88" w:rsidP="00513987">
      <w:pPr>
        <w:spacing w:line="280" w:lineRule="exact"/>
        <w:ind w:leftChars="75" w:left="180" w:firstLineChars="50" w:firstLine="120"/>
        <w:rPr>
          <w:rFonts w:eastAsia="標楷體"/>
        </w:rPr>
      </w:pPr>
      <w:r w:rsidRPr="00C53B5D">
        <w:rPr>
          <w:rFonts w:eastAsia="標楷體" w:hint="eastAsia"/>
        </w:rPr>
        <w:t>(</w:t>
      </w:r>
      <w:proofErr w:type="gramStart"/>
      <w:r w:rsidRPr="00C53B5D">
        <w:rPr>
          <w:rFonts w:eastAsia="標楷體" w:hint="eastAsia"/>
        </w:rPr>
        <w:t>一</w:t>
      </w:r>
      <w:proofErr w:type="gramEnd"/>
      <w:r w:rsidRPr="00C53B5D">
        <w:rPr>
          <w:rFonts w:eastAsia="標楷體" w:hint="eastAsia"/>
        </w:rPr>
        <w:t>)</w:t>
      </w:r>
      <w:r w:rsidRPr="00C53B5D">
        <w:rPr>
          <w:rFonts w:eastAsia="標楷體" w:hint="eastAsia"/>
        </w:rPr>
        <w:t>經費：</w:t>
      </w:r>
    </w:p>
    <w:p w:rsidR="00521F88" w:rsidRPr="00C53B5D" w:rsidRDefault="00E02281" w:rsidP="00513987">
      <w:pPr>
        <w:spacing w:line="280" w:lineRule="exact"/>
        <w:ind w:leftChars="275" w:left="840" w:hangingChars="75" w:hanging="180"/>
        <w:jc w:val="both"/>
        <w:rPr>
          <w:rFonts w:eastAsia="標楷體"/>
        </w:rPr>
      </w:pPr>
      <w:r w:rsidRPr="00C53B5D">
        <w:rPr>
          <w:rFonts w:eastAsia="標楷體" w:hint="eastAsia"/>
        </w:rPr>
        <w:t>1</w:t>
      </w:r>
      <w:r w:rsidR="00521F88" w:rsidRPr="00C53B5D">
        <w:rPr>
          <w:rFonts w:eastAsia="標楷體" w:hint="eastAsia"/>
        </w:rPr>
        <w:t>.</w:t>
      </w:r>
      <w:r w:rsidR="00521F88" w:rsidRPr="00C53B5D">
        <w:rPr>
          <w:rFonts w:eastAsia="標楷體" w:hint="eastAsia"/>
        </w:rPr>
        <w:t>乙方與</w:t>
      </w:r>
      <w:proofErr w:type="gramStart"/>
      <w:r w:rsidR="00521F88" w:rsidRPr="00C53B5D">
        <w:rPr>
          <w:rFonts w:eastAsia="標楷體" w:hint="eastAsia"/>
        </w:rPr>
        <w:t>建教生簽訂建教生訓</w:t>
      </w:r>
      <w:r w:rsidR="00521F88" w:rsidRPr="000279EC">
        <w:rPr>
          <w:rFonts w:eastAsia="標楷體" w:hint="eastAsia"/>
        </w:rPr>
        <w:t>練</w:t>
      </w:r>
      <w:proofErr w:type="gramEnd"/>
      <w:r w:rsidR="00521F88" w:rsidRPr="000279EC">
        <w:rPr>
          <w:rFonts w:eastAsia="標楷體" w:hint="eastAsia"/>
        </w:rPr>
        <w:t>契約前，應依主管機關公告之「建教合作機構繳納保證金金額」，繳納一定金額之</w:t>
      </w:r>
      <w:proofErr w:type="gramStart"/>
      <w:r w:rsidR="00521F88" w:rsidRPr="000279EC">
        <w:rPr>
          <w:rFonts w:eastAsia="標楷體" w:hint="eastAsia"/>
        </w:rPr>
        <w:t>保證金予甲方</w:t>
      </w:r>
      <w:proofErr w:type="gramEnd"/>
      <w:r w:rsidR="00521F88" w:rsidRPr="000279EC">
        <w:rPr>
          <w:rFonts w:eastAsia="標楷體" w:hint="eastAsia"/>
        </w:rPr>
        <w:t>，由甲方專戶存儲，於</w:t>
      </w:r>
      <w:proofErr w:type="gramStart"/>
      <w:r w:rsidR="00521F88" w:rsidRPr="000279EC">
        <w:rPr>
          <w:rFonts w:eastAsia="標楷體" w:hint="eastAsia"/>
        </w:rPr>
        <w:t>建教生向</w:t>
      </w:r>
      <w:proofErr w:type="gramEnd"/>
      <w:r w:rsidR="00521F88" w:rsidRPr="000279EC">
        <w:rPr>
          <w:rFonts w:eastAsia="標楷體" w:hint="eastAsia"/>
        </w:rPr>
        <w:t>乙方請求生活津貼</w:t>
      </w:r>
      <w:r w:rsidR="00AB0B34" w:rsidRPr="000279EC">
        <w:rPr>
          <w:rFonts w:eastAsia="標楷體" w:hint="eastAsia"/>
        </w:rPr>
        <w:t>或</w:t>
      </w:r>
      <w:r w:rsidR="00296008" w:rsidRPr="000279EC">
        <w:rPr>
          <w:rFonts w:eastAsia="標楷體" w:hint="eastAsia"/>
        </w:rPr>
        <w:t>高級中等學校建教合作實施及</w:t>
      </w:r>
      <w:proofErr w:type="gramStart"/>
      <w:r w:rsidR="00296008" w:rsidRPr="000279EC">
        <w:rPr>
          <w:rFonts w:eastAsia="標楷體" w:hint="eastAsia"/>
        </w:rPr>
        <w:t>建教生權益</w:t>
      </w:r>
      <w:proofErr w:type="gramEnd"/>
      <w:r w:rsidR="00296008" w:rsidRPr="000279EC">
        <w:rPr>
          <w:rFonts w:eastAsia="標楷體" w:hint="eastAsia"/>
        </w:rPr>
        <w:t>保障法</w:t>
      </w:r>
      <w:r w:rsidR="00AB0B34" w:rsidRPr="000279EC">
        <w:rPr>
          <w:rFonts w:eastAsia="標楷體" w:hint="eastAsia"/>
        </w:rPr>
        <w:t>第二十四條第九項所定賠償金</w:t>
      </w:r>
      <w:r w:rsidR="00521F88" w:rsidRPr="000279EC">
        <w:rPr>
          <w:rFonts w:eastAsia="標楷體" w:hint="eastAsia"/>
        </w:rPr>
        <w:t>未獲</w:t>
      </w:r>
      <w:r w:rsidR="00521F88" w:rsidRPr="00C53B5D">
        <w:rPr>
          <w:rFonts w:eastAsia="標楷體" w:hint="eastAsia"/>
        </w:rPr>
        <w:t>給付時，由該保證金支付之。甲方應於</w:t>
      </w:r>
      <w:proofErr w:type="gramStart"/>
      <w:r w:rsidR="00521F88" w:rsidRPr="00C53B5D">
        <w:rPr>
          <w:rFonts w:eastAsia="標楷體" w:hint="eastAsia"/>
        </w:rPr>
        <w:t>建教生訓練</w:t>
      </w:r>
      <w:proofErr w:type="gramEnd"/>
      <w:r w:rsidR="00521F88" w:rsidRPr="00C53B5D">
        <w:rPr>
          <w:rFonts w:eastAsia="標楷體" w:hint="eastAsia"/>
        </w:rPr>
        <w:t>契約終止後，將賸餘之保證金發還乙方。</w:t>
      </w:r>
    </w:p>
    <w:p w:rsidR="00521F88" w:rsidRPr="00C53B5D" w:rsidRDefault="00E02281" w:rsidP="00513987">
      <w:pPr>
        <w:spacing w:line="280" w:lineRule="exact"/>
        <w:ind w:leftChars="275" w:left="840" w:hangingChars="75" w:hanging="180"/>
        <w:jc w:val="both"/>
        <w:rPr>
          <w:rFonts w:eastAsia="標楷體"/>
        </w:rPr>
      </w:pPr>
      <w:r w:rsidRPr="00C53B5D">
        <w:rPr>
          <w:rFonts w:eastAsia="標楷體" w:hint="eastAsia"/>
        </w:rPr>
        <w:t>2</w:t>
      </w:r>
      <w:r w:rsidR="00521F88" w:rsidRPr="00C53B5D">
        <w:rPr>
          <w:rFonts w:eastAsia="標楷體" w:hint="eastAsia"/>
        </w:rPr>
        <w:t>.</w:t>
      </w:r>
      <w:proofErr w:type="gramStart"/>
      <w:r w:rsidR="00521F88" w:rsidRPr="00C53B5D">
        <w:rPr>
          <w:rFonts w:eastAsia="標楷體" w:hint="eastAsia"/>
        </w:rPr>
        <w:t>建教生於</w:t>
      </w:r>
      <w:proofErr w:type="gramEnd"/>
      <w:r w:rsidR="00521F88" w:rsidRPr="00C53B5D">
        <w:rPr>
          <w:rFonts w:eastAsia="標楷體" w:hint="eastAsia"/>
        </w:rPr>
        <w:t>乙方職業技能訓練</w:t>
      </w:r>
      <w:proofErr w:type="gramStart"/>
      <w:r w:rsidR="00521F88" w:rsidRPr="00C53B5D">
        <w:rPr>
          <w:rFonts w:eastAsia="標楷體" w:hint="eastAsia"/>
        </w:rPr>
        <w:t>期間，</w:t>
      </w:r>
      <w:proofErr w:type="gramEnd"/>
      <w:r w:rsidR="00521F88" w:rsidRPr="00C53B5D">
        <w:rPr>
          <w:rFonts w:eastAsia="標楷體" w:hint="eastAsia"/>
        </w:rPr>
        <w:t>其訓練、輔導、管理及師資等費用，由乙方全額負擔，不得向</w:t>
      </w:r>
      <w:proofErr w:type="gramStart"/>
      <w:r w:rsidR="00521F88" w:rsidRPr="00C53B5D">
        <w:rPr>
          <w:rFonts w:eastAsia="標楷體" w:hint="eastAsia"/>
        </w:rPr>
        <w:t>建教生收取</w:t>
      </w:r>
      <w:proofErr w:type="gramEnd"/>
      <w:r w:rsidR="00521F88" w:rsidRPr="00C53B5D">
        <w:rPr>
          <w:rFonts w:eastAsia="標楷體" w:hint="eastAsia"/>
        </w:rPr>
        <w:t>任何訓練費用。</w:t>
      </w:r>
    </w:p>
    <w:p w:rsidR="00AB4BF4" w:rsidRPr="00C53B5D" w:rsidRDefault="00E02281" w:rsidP="00513987">
      <w:pPr>
        <w:spacing w:line="280" w:lineRule="exact"/>
        <w:ind w:leftChars="275" w:left="720" w:hangingChars="25" w:hanging="60"/>
        <w:jc w:val="both"/>
        <w:rPr>
          <w:rFonts w:eastAsia="標楷體"/>
        </w:rPr>
      </w:pPr>
      <w:r w:rsidRPr="00C53B5D">
        <w:rPr>
          <w:rFonts w:eastAsia="標楷體" w:hint="eastAsia"/>
        </w:rPr>
        <w:t>3</w:t>
      </w:r>
      <w:r w:rsidR="00AB4BF4" w:rsidRPr="00C53B5D">
        <w:rPr>
          <w:rFonts w:eastAsia="標楷體" w:hint="eastAsia"/>
        </w:rPr>
        <w:t>.</w:t>
      </w:r>
      <w:r w:rsidR="00AB4BF4" w:rsidRPr="00C53B5D">
        <w:rPr>
          <w:rFonts w:ascii="Times New Roman" w:eastAsia="標楷體" w:hAnsi="Times New Roman" w:hint="eastAsia"/>
          <w:szCs w:val="24"/>
        </w:rPr>
        <w:t>乙方應負擔</w:t>
      </w:r>
      <w:proofErr w:type="gramStart"/>
      <w:r w:rsidR="00AB4BF4" w:rsidRPr="00C53B5D">
        <w:rPr>
          <w:rFonts w:ascii="Times New Roman" w:eastAsia="標楷體" w:hAnsi="Times New Roman" w:hint="eastAsia"/>
          <w:szCs w:val="24"/>
        </w:rPr>
        <w:t>建教生</w:t>
      </w:r>
      <w:r w:rsidR="00AB4BF4" w:rsidRPr="00C53B5D">
        <w:rPr>
          <w:rFonts w:ascii="Times New Roman" w:eastAsia="標楷體" w:hAnsi="Times New Roman" w:hint="eastAsia"/>
        </w:rPr>
        <w:t>每</w:t>
      </w:r>
      <w:proofErr w:type="gramEnd"/>
      <w:r w:rsidR="00AB4BF4" w:rsidRPr="00C53B5D">
        <w:rPr>
          <w:rFonts w:ascii="Times New Roman" w:eastAsia="標楷體" w:hAnsi="Times New Roman" w:hint="eastAsia"/>
        </w:rPr>
        <w:t>學期往返學校交通費。</w:t>
      </w:r>
    </w:p>
    <w:p w:rsidR="00521F88" w:rsidRPr="00C53B5D" w:rsidRDefault="00521F88" w:rsidP="00513987">
      <w:pPr>
        <w:spacing w:line="280" w:lineRule="exact"/>
        <w:ind w:leftChars="75" w:left="180" w:firstLineChars="50" w:firstLine="120"/>
        <w:rPr>
          <w:rFonts w:eastAsia="標楷體"/>
        </w:rPr>
      </w:pPr>
      <w:r w:rsidRPr="00C53B5D">
        <w:rPr>
          <w:rFonts w:eastAsia="標楷體" w:hint="eastAsia"/>
        </w:rPr>
        <w:t>(</w:t>
      </w:r>
      <w:r w:rsidRPr="00C53B5D">
        <w:rPr>
          <w:rFonts w:eastAsia="標楷體" w:hint="eastAsia"/>
        </w:rPr>
        <w:t>二</w:t>
      </w:r>
      <w:r w:rsidRPr="00C53B5D">
        <w:rPr>
          <w:rFonts w:eastAsia="標楷體" w:hint="eastAsia"/>
        </w:rPr>
        <w:t>)</w:t>
      </w:r>
      <w:r w:rsidRPr="00C53B5D">
        <w:rPr>
          <w:rFonts w:eastAsia="標楷體" w:hint="eastAsia"/>
        </w:rPr>
        <w:t>時程：</w:t>
      </w:r>
    </w:p>
    <w:p w:rsidR="00521F88" w:rsidRPr="00C53B5D" w:rsidRDefault="00521F88" w:rsidP="00513987">
      <w:pPr>
        <w:spacing w:line="280" w:lineRule="exact"/>
        <w:ind w:leftChars="275" w:left="720" w:hangingChars="25" w:hanging="60"/>
        <w:rPr>
          <w:rFonts w:eastAsia="標楷體"/>
        </w:rPr>
      </w:pPr>
      <w:r w:rsidRPr="00C53B5D">
        <w:rPr>
          <w:rFonts w:eastAsia="標楷體" w:hint="eastAsia"/>
        </w:rPr>
        <w:t>1.</w:t>
      </w:r>
      <w:r w:rsidRPr="00C53B5D">
        <w:rPr>
          <w:rFonts w:eastAsia="標楷體" w:hint="eastAsia"/>
        </w:rPr>
        <w:t>甲方應於建教生進入乙方接受職業技能訓練前辦理</w:t>
      </w:r>
      <w:r w:rsidR="00AB4BF4" w:rsidRPr="00C53B5D">
        <w:rPr>
          <w:rFonts w:eastAsia="標楷體" w:hint="eastAsia"/>
        </w:rPr>
        <w:t>職前訓練</w:t>
      </w:r>
      <w:r w:rsidRPr="00C53B5D">
        <w:rPr>
          <w:rFonts w:eastAsia="標楷體" w:hint="eastAsia"/>
        </w:rPr>
        <w:t>，於民國</w:t>
      </w:r>
      <w:r w:rsidRPr="00C53B5D">
        <w:rPr>
          <w:rFonts w:eastAsia="標楷體" w:hint="eastAsia"/>
          <w:u w:val="single"/>
        </w:rPr>
        <w:t xml:space="preserve">　　</w:t>
      </w:r>
      <w:r w:rsidRPr="00C53B5D">
        <w:rPr>
          <w:rFonts w:eastAsia="標楷體" w:hint="eastAsia"/>
        </w:rPr>
        <w:t>年</w:t>
      </w:r>
      <w:r w:rsidRPr="00C53B5D">
        <w:rPr>
          <w:rFonts w:eastAsia="標楷體" w:hint="eastAsia"/>
          <w:u w:val="single"/>
        </w:rPr>
        <w:t xml:space="preserve">　　</w:t>
      </w:r>
      <w:r w:rsidRPr="00C53B5D">
        <w:rPr>
          <w:rFonts w:eastAsia="標楷體" w:hint="eastAsia"/>
        </w:rPr>
        <w:t>月至民國</w:t>
      </w:r>
      <w:r w:rsidRPr="00C53B5D">
        <w:rPr>
          <w:rFonts w:eastAsia="標楷體" w:hint="eastAsia"/>
          <w:u w:val="single"/>
        </w:rPr>
        <w:t xml:space="preserve">　　</w:t>
      </w:r>
      <w:r w:rsidRPr="00C53B5D">
        <w:rPr>
          <w:rFonts w:eastAsia="標楷體" w:hint="eastAsia"/>
        </w:rPr>
        <w:t>年</w:t>
      </w:r>
      <w:r w:rsidRPr="00C53B5D">
        <w:rPr>
          <w:rFonts w:eastAsia="標楷體" w:hint="eastAsia"/>
          <w:u w:val="single"/>
        </w:rPr>
        <w:t xml:space="preserve">　　</w:t>
      </w:r>
      <w:r w:rsidRPr="00C53B5D">
        <w:rPr>
          <w:rFonts w:eastAsia="標楷體" w:hint="eastAsia"/>
        </w:rPr>
        <w:t>月實施。</w:t>
      </w:r>
    </w:p>
    <w:p w:rsidR="00446741" w:rsidRPr="00C53B5D" w:rsidRDefault="00521F88" w:rsidP="00513987">
      <w:pPr>
        <w:spacing w:line="280" w:lineRule="exact"/>
        <w:ind w:leftChars="275" w:left="720" w:hangingChars="25" w:hanging="60"/>
        <w:rPr>
          <w:rFonts w:eastAsia="標楷體"/>
        </w:rPr>
      </w:pPr>
      <w:r w:rsidRPr="00C53B5D">
        <w:rPr>
          <w:rFonts w:eastAsia="標楷體" w:hint="eastAsia"/>
        </w:rPr>
        <w:t>2.</w:t>
      </w:r>
      <w:proofErr w:type="gramStart"/>
      <w:r w:rsidRPr="00C53B5D">
        <w:rPr>
          <w:rFonts w:eastAsia="標楷體" w:hint="eastAsia"/>
        </w:rPr>
        <w:t>建教生自</w:t>
      </w:r>
      <w:proofErr w:type="gramEnd"/>
      <w:r w:rsidRPr="00C53B5D">
        <w:rPr>
          <w:rFonts w:eastAsia="標楷體" w:hint="eastAsia"/>
        </w:rPr>
        <w:t>民國</w:t>
      </w:r>
      <w:r w:rsidRPr="00C53B5D">
        <w:rPr>
          <w:rFonts w:eastAsia="標楷體" w:hint="eastAsia"/>
          <w:u w:val="single"/>
        </w:rPr>
        <w:t xml:space="preserve">　　</w:t>
      </w:r>
      <w:r w:rsidRPr="00C53B5D">
        <w:rPr>
          <w:rFonts w:eastAsia="標楷體" w:hint="eastAsia"/>
        </w:rPr>
        <w:t>年</w:t>
      </w:r>
      <w:r w:rsidRPr="00C53B5D">
        <w:rPr>
          <w:rFonts w:eastAsia="標楷體" w:hint="eastAsia"/>
          <w:u w:val="single"/>
        </w:rPr>
        <w:t xml:space="preserve">　　</w:t>
      </w:r>
      <w:r w:rsidRPr="00C53B5D">
        <w:rPr>
          <w:rFonts w:eastAsia="標楷體" w:hint="eastAsia"/>
        </w:rPr>
        <w:t>月</w:t>
      </w:r>
      <w:r w:rsidRPr="00C53B5D">
        <w:rPr>
          <w:rFonts w:eastAsia="標楷體" w:hint="eastAsia"/>
          <w:u w:val="single"/>
        </w:rPr>
        <w:t xml:space="preserve">　　</w:t>
      </w:r>
      <w:r w:rsidRPr="00C53B5D">
        <w:rPr>
          <w:rFonts w:eastAsia="標楷體" w:hint="eastAsia"/>
        </w:rPr>
        <w:t>日起至民國</w:t>
      </w:r>
      <w:r w:rsidRPr="00C53B5D">
        <w:rPr>
          <w:rFonts w:eastAsia="標楷體" w:hint="eastAsia"/>
          <w:u w:val="single"/>
        </w:rPr>
        <w:t xml:space="preserve">　　</w:t>
      </w:r>
      <w:r w:rsidRPr="00C53B5D">
        <w:rPr>
          <w:rFonts w:eastAsia="標楷體" w:hint="eastAsia"/>
        </w:rPr>
        <w:t>年</w:t>
      </w:r>
      <w:r w:rsidRPr="00C53B5D">
        <w:rPr>
          <w:rFonts w:eastAsia="標楷體" w:hint="eastAsia"/>
          <w:u w:val="single"/>
        </w:rPr>
        <w:t xml:space="preserve">　　</w:t>
      </w:r>
      <w:r w:rsidRPr="00C53B5D">
        <w:rPr>
          <w:rFonts w:eastAsia="標楷體" w:hint="eastAsia"/>
        </w:rPr>
        <w:t>月</w:t>
      </w:r>
      <w:r w:rsidR="00543C02" w:rsidRPr="00C53B5D">
        <w:rPr>
          <w:rFonts w:eastAsia="標楷體" w:hint="eastAsia"/>
        </w:rPr>
        <w:t>畢業</w:t>
      </w:r>
      <w:r w:rsidRPr="00C53B5D">
        <w:rPr>
          <w:rFonts w:eastAsia="標楷體" w:hint="eastAsia"/>
        </w:rPr>
        <w:t>日止</w:t>
      </w:r>
      <w:r w:rsidR="00446741" w:rsidRPr="00C53B5D">
        <w:rPr>
          <w:rFonts w:eastAsia="標楷體" w:hint="eastAsia"/>
        </w:rPr>
        <w:t xml:space="preserve">. </w:t>
      </w:r>
    </w:p>
    <w:p w:rsidR="00AB4BF4" w:rsidRPr="00C53B5D" w:rsidRDefault="00AB4BF4" w:rsidP="00513987">
      <w:pPr>
        <w:spacing w:line="280" w:lineRule="exact"/>
        <w:ind w:leftChars="275" w:left="720" w:hangingChars="25" w:hanging="60"/>
        <w:rPr>
          <w:rFonts w:eastAsia="標楷體"/>
        </w:rPr>
      </w:pPr>
      <w:r w:rsidRPr="00C53B5D">
        <w:rPr>
          <w:rFonts w:eastAsia="標楷體" w:hint="eastAsia"/>
        </w:rPr>
        <w:t>3.</w:t>
      </w:r>
      <w:proofErr w:type="gramStart"/>
      <w:r w:rsidRPr="00C53B5D">
        <w:rPr>
          <w:rFonts w:ascii="Times New Roman" w:eastAsia="標楷體" w:hAnsi="Times New Roman" w:hint="eastAsia"/>
          <w:szCs w:val="24"/>
        </w:rPr>
        <w:t>建教生於</w:t>
      </w:r>
      <w:proofErr w:type="gramEnd"/>
      <w:r w:rsidRPr="00C53B5D">
        <w:rPr>
          <w:rFonts w:ascii="Times New Roman" w:eastAsia="標楷體" w:hAnsi="Times New Roman" w:hint="eastAsia"/>
          <w:szCs w:val="24"/>
        </w:rPr>
        <w:t>乙方接受職業技能訓練</w:t>
      </w:r>
      <w:proofErr w:type="gramStart"/>
      <w:r w:rsidRPr="00C53B5D">
        <w:rPr>
          <w:rFonts w:ascii="Times New Roman" w:eastAsia="標楷體" w:hAnsi="Times New Roman" w:hint="eastAsia"/>
          <w:szCs w:val="24"/>
        </w:rPr>
        <w:t>期間，</w:t>
      </w:r>
      <w:proofErr w:type="gramEnd"/>
      <w:r w:rsidRPr="00C53B5D">
        <w:rPr>
          <w:rFonts w:ascii="Times New Roman" w:eastAsia="標楷體" w:hAnsi="Times New Roman" w:hint="eastAsia"/>
        </w:rPr>
        <w:t>每學期應至少</w:t>
      </w:r>
      <w:r w:rsidRPr="00C53B5D">
        <w:rPr>
          <w:rFonts w:ascii="Times New Roman" w:eastAsia="標楷體" w:hAnsi="Times New Roman" w:hint="eastAsia"/>
          <w:szCs w:val="24"/>
          <w:u w:val="single"/>
        </w:rPr>
        <w:t xml:space="preserve">　　</w:t>
      </w:r>
      <w:r w:rsidRPr="00C53B5D">
        <w:rPr>
          <w:rFonts w:ascii="Times New Roman" w:eastAsia="標楷體" w:hAnsi="Times New Roman" w:hint="eastAsia"/>
        </w:rPr>
        <w:t>次返校，每次</w:t>
      </w:r>
      <w:r w:rsidRPr="00C53B5D">
        <w:rPr>
          <w:rFonts w:ascii="Times New Roman" w:eastAsia="標楷體" w:hAnsi="Times New Roman" w:hint="eastAsia"/>
          <w:szCs w:val="24"/>
          <w:u w:val="single"/>
        </w:rPr>
        <w:t xml:space="preserve">　　</w:t>
      </w:r>
      <w:r w:rsidRPr="00C53B5D">
        <w:rPr>
          <w:rFonts w:ascii="Times New Roman" w:eastAsia="標楷體" w:hAnsi="Times New Roman" w:hint="eastAsia"/>
        </w:rPr>
        <w:t>整天，接受學校課程教學與輔導。</w:t>
      </w:r>
    </w:p>
    <w:p w:rsidR="00521F88" w:rsidRPr="00C53B5D" w:rsidRDefault="00521F88" w:rsidP="00521F88">
      <w:pPr>
        <w:spacing w:line="280" w:lineRule="exact"/>
        <w:rPr>
          <w:rFonts w:eastAsia="標楷體"/>
        </w:rPr>
      </w:pPr>
      <w:r w:rsidRPr="00C53B5D">
        <w:rPr>
          <w:rFonts w:eastAsia="標楷體" w:hint="eastAsia"/>
        </w:rPr>
        <w:t>三、</w:t>
      </w:r>
      <w:proofErr w:type="gramStart"/>
      <w:r w:rsidRPr="00C53B5D">
        <w:rPr>
          <w:rFonts w:eastAsia="標楷體" w:hint="eastAsia"/>
        </w:rPr>
        <w:t>建教生職業</w:t>
      </w:r>
      <w:proofErr w:type="gramEnd"/>
      <w:r w:rsidRPr="00C53B5D">
        <w:rPr>
          <w:rFonts w:eastAsia="標楷體" w:hint="eastAsia"/>
        </w:rPr>
        <w:t>技能訓練計畫。</w:t>
      </w:r>
    </w:p>
    <w:p w:rsidR="00521F88" w:rsidRPr="00C53B5D" w:rsidRDefault="00521F88" w:rsidP="00513987">
      <w:pPr>
        <w:spacing w:line="280" w:lineRule="exact"/>
        <w:ind w:leftChars="124" w:left="718" w:hangingChars="175" w:hanging="420"/>
        <w:rPr>
          <w:rFonts w:eastAsia="標楷體"/>
        </w:rPr>
      </w:pPr>
      <w:r w:rsidRPr="00C53B5D">
        <w:rPr>
          <w:rFonts w:eastAsia="標楷體" w:hint="eastAsia"/>
        </w:rPr>
        <w:t>(</w:t>
      </w:r>
      <w:proofErr w:type="gramStart"/>
      <w:r w:rsidRPr="00C53B5D">
        <w:rPr>
          <w:rFonts w:eastAsia="標楷體" w:hint="eastAsia"/>
        </w:rPr>
        <w:t>一</w:t>
      </w:r>
      <w:proofErr w:type="gramEnd"/>
      <w:r w:rsidRPr="00C53B5D">
        <w:rPr>
          <w:rFonts w:eastAsia="標楷體" w:hint="eastAsia"/>
        </w:rPr>
        <w:t>)</w:t>
      </w:r>
      <w:r w:rsidRPr="00C53B5D">
        <w:rPr>
          <w:rFonts w:eastAsia="標楷體" w:hint="eastAsia"/>
        </w:rPr>
        <w:t>由甲方與乙</w:t>
      </w:r>
      <w:proofErr w:type="gramStart"/>
      <w:r w:rsidRPr="00C53B5D">
        <w:rPr>
          <w:rFonts w:eastAsia="標楷體" w:hint="eastAsia"/>
        </w:rPr>
        <w:t>方依乙方</w:t>
      </w:r>
      <w:proofErr w:type="gramEnd"/>
      <w:r w:rsidRPr="00C53B5D">
        <w:rPr>
          <w:rFonts w:eastAsia="標楷體" w:hint="eastAsia"/>
        </w:rPr>
        <w:t>之訓練場所、設備、時間、師資等條件，共同制定</w:t>
      </w:r>
      <w:proofErr w:type="gramStart"/>
      <w:r w:rsidRPr="00C53B5D">
        <w:rPr>
          <w:rFonts w:eastAsia="標楷體" w:hint="eastAsia"/>
        </w:rPr>
        <w:t>建教生職業</w:t>
      </w:r>
      <w:proofErr w:type="gramEnd"/>
      <w:r w:rsidRPr="00C53B5D">
        <w:rPr>
          <w:rFonts w:eastAsia="標楷體" w:hint="eastAsia"/>
        </w:rPr>
        <w:t>技能訓練計畫。</w:t>
      </w:r>
    </w:p>
    <w:p w:rsidR="00521F88" w:rsidRPr="00C53B5D" w:rsidRDefault="00521F88" w:rsidP="00513987">
      <w:pPr>
        <w:spacing w:line="280" w:lineRule="exact"/>
        <w:ind w:leftChars="124" w:left="718" w:hangingChars="175" w:hanging="420"/>
        <w:rPr>
          <w:rFonts w:eastAsia="標楷體"/>
        </w:rPr>
      </w:pPr>
      <w:r w:rsidRPr="00C53B5D">
        <w:rPr>
          <w:rFonts w:eastAsia="標楷體" w:hint="eastAsia"/>
        </w:rPr>
        <w:t>(</w:t>
      </w:r>
      <w:r w:rsidRPr="00C53B5D">
        <w:rPr>
          <w:rFonts w:eastAsia="標楷體" w:hint="eastAsia"/>
        </w:rPr>
        <w:t>二</w:t>
      </w:r>
      <w:r w:rsidRPr="00C53B5D">
        <w:rPr>
          <w:rFonts w:eastAsia="標楷體" w:hint="eastAsia"/>
        </w:rPr>
        <w:t>)</w:t>
      </w:r>
      <w:proofErr w:type="gramStart"/>
      <w:r w:rsidRPr="00C53B5D">
        <w:rPr>
          <w:rFonts w:eastAsia="標楷體" w:hint="eastAsia"/>
        </w:rPr>
        <w:t>建教生職業</w:t>
      </w:r>
      <w:proofErr w:type="gramEnd"/>
      <w:r w:rsidRPr="00C53B5D">
        <w:rPr>
          <w:rFonts w:eastAsia="標楷體" w:hint="eastAsia"/>
        </w:rPr>
        <w:t>技能訓練計畫內容，應包括訓練課程、項目、方式、</w:t>
      </w:r>
      <w:proofErr w:type="gramStart"/>
      <w:r w:rsidRPr="00C53B5D">
        <w:rPr>
          <w:rFonts w:eastAsia="標楷體" w:hint="eastAsia"/>
        </w:rPr>
        <w:t>期間、</w:t>
      </w:r>
      <w:proofErr w:type="gramEnd"/>
      <w:r w:rsidRPr="00C53B5D">
        <w:rPr>
          <w:rFonts w:eastAsia="標楷體" w:hint="eastAsia"/>
        </w:rPr>
        <w:t>每日訓練時間、休息時間及例假。</w:t>
      </w:r>
    </w:p>
    <w:p w:rsidR="00521F88" w:rsidRPr="00C53B5D" w:rsidRDefault="00521F88" w:rsidP="00521F88">
      <w:pPr>
        <w:spacing w:line="280" w:lineRule="exact"/>
        <w:rPr>
          <w:rFonts w:eastAsia="標楷體"/>
        </w:rPr>
      </w:pPr>
      <w:r w:rsidRPr="00C53B5D">
        <w:rPr>
          <w:rFonts w:eastAsia="標楷體" w:hint="eastAsia"/>
        </w:rPr>
        <w:t>四、建教合作機構對</w:t>
      </w:r>
      <w:proofErr w:type="gramStart"/>
      <w:r w:rsidRPr="00C53B5D">
        <w:rPr>
          <w:rFonts w:eastAsia="標楷體" w:hint="eastAsia"/>
        </w:rPr>
        <w:t>建教生之</w:t>
      </w:r>
      <w:proofErr w:type="gramEnd"/>
      <w:r w:rsidRPr="00C53B5D">
        <w:rPr>
          <w:rFonts w:eastAsia="標楷體" w:hint="eastAsia"/>
        </w:rPr>
        <w:t>技能、生活及生涯輔導。</w:t>
      </w:r>
    </w:p>
    <w:p w:rsidR="00521F88" w:rsidRPr="00C53B5D" w:rsidRDefault="00521F88" w:rsidP="008F7CEB">
      <w:pPr>
        <w:spacing w:line="280" w:lineRule="exact"/>
        <w:ind w:leftChars="192" w:left="461"/>
        <w:rPr>
          <w:rFonts w:eastAsia="標楷體"/>
        </w:rPr>
      </w:pPr>
      <w:r w:rsidRPr="00C53B5D">
        <w:rPr>
          <w:rFonts w:eastAsia="標楷體" w:hint="eastAsia"/>
        </w:rPr>
        <w:t>為使</w:t>
      </w:r>
      <w:proofErr w:type="gramStart"/>
      <w:r w:rsidRPr="00C53B5D">
        <w:rPr>
          <w:rFonts w:eastAsia="標楷體" w:hint="eastAsia"/>
        </w:rPr>
        <w:t>建教生於</w:t>
      </w:r>
      <w:proofErr w:type="gramEnd"/>
      <w:r w:rsidRPr="00C53B5D">
        <w:rPr>
          <w:rFonts w:eastAsia="標楷體" w:hint="eastAsia"/>
        </w:rPr>
        <w:t>職業技能訓練期間獲得更完善之技能生活及生活輔導，乙方應遵守下列規定：</w:t>
      </w:r>
    </w:p>
    <w:p w:rsidR="00521F88" w:rsidRPr="000279EC" w:rsidRDefault="00521F88" w:rsidP="00513987">
      <w:pPr>
        <w:spacing w:line="280" w:lineRule="exact"/>
        <w:ind w:leftChars="125" w:left="360" w:hangingChars="25" w:hanging="60"/>
        <w:rPr>
          <w:rFonts w:eastAsia="標楷體"/>
        </w:rPr>
      </w:pPr>
      <w:r w:rsidRPr="00C53B5D">
        <w:rPr>
          <w:rFonts w:eastAsia="標楷體" w:hint="eastAsia"/>
        </w:rPr>
        <w:t>(</w:t>
      </w:r>
      <w:proofErr w:type="gramStart"/>
      <w:r w:rsidRPr="00C53B5D">
        <w:rPr>
          <w:rFonts w:eastAsia="標楷體" w:hint="eastAsia"/>
        </w:rPr>
        <w:t>一</w:t>
      </w:r>
      <w:proofErr w:type="gramEnd"/>
      <w:r w:rsidRPr="00C53B5D">
        <w:rPr>
          <w:rFonts w:eastAsia="標楷體" w:hint="eastAsia"/>
        </w:rPr>
        <w:t>)</w:t>
      </w:r>
      <w:r w:rsidRPr="00C53B5D">
        <w:rPr>
          <w:rFonts w:eastAsia="標楷體" w:hint="eastAsia"/>
        </w:rPr>
        <w:t>依職業技能訓練計畫安排各種訓練及輪</w:t>
      </w:r>
      <w:r w:rsidRPr="000279EC">
        <w:rPr>
          <w:rFonts w:eastAsia="標楷體" w:hint="eastAsia"/>
        </w:rPr>
        <w:t>調相關工作崗位。</w:t>
      </w:r>
    </w:p>
    <w:p w:rsidR="00521F88" w:rsidRPr="000279EC" w:rsidRDefault="00521F88" w:rsidP="00513987">
      <w:pPr>
        <w:spacing w:line="280" w:lineRule="exact"/>
        <w:ind w:leftChars="125" w:left="360" w:hangingChars="25" w:hanging="60"/>
        <w:rPr>
          <w:rFonts w:eastAsia="標楷體"/>
        </w:rPr>
      </w:pPr>
      <w:r w:rsidRPr="000279EC">
        <w:rPr>
          <w:rFonts w:eastAsia="標楷體" w:hint="eastAsia"/>
        </w:rPr>
        <w:t>(</w:t>
      </w:r>
      <w:r w:rsidRPr="000279EC">
        <w:rPr>
          <w:rFonts w:eastAsia="標楷體" w:hint="eastAsia"/>
        </w:rPr>
        <w:t>二</w:t>
      </w:r>
      <w:r w:rsidRPr="000279EC">
        <w:rPr>
          <w:rFonts w:eastAsia="標楷體" w:hint="eastAsia"/>
        </w:rPr>
        <w:t>)</w:t>
      </w:r>
      <w:r w:rsidRPr="000279EC">
        <w:rPr>
          <w:rFonts w:eastAsia="標楷體" w:hint="eastAsia"/>
        </w:rPr>
        <w:t>禁止</w:t>
      </w:r>
      <w:proofErr w:type="gramStart"/>
      <w:r w:rsidRPr="000279EC">
        <w:rPr>
          <w:rFonts w:eastAsia="標楷體" w:hint="eastAsia"/>
        </w:rPr>
        <w:t>建教生從事</w:t>
      </w:r>
      <w:proofErr w:type="gramEnd"/>
      <w:r w:rsidRPr="000279EC">
        <w:rPr>
          <w:rFonts w:eastAsia="標楷體" w:hint="eastAsia"/>
        </w:rPr>
        <w:t>粗重或危險性工作。</w:t>
      </w:r>
    </w:p>
    <w:p w:rsidR="00521F88" w:rsidRPr="000279EC" w:rsidRDefault="00521F88" w:rsidP="00513987">
      <w:pPr>
        <w:spacing w:line="280" w:lineRule="exact"/>
        <w:ind w:leftChars="125" w:left="360" w:hangingChars="25" w:hanging="60"/>
        <w:rPr>
          <w:rFonts w:eastAsia="標楷體"/>
        </w:rPr>
      </w:pPr>
      <w:r w:rsidRPr="000279EC">
        <w:rPr>
          <w:rFonts w:eastAsia="標楷體" w:hint="eastAsia"/>
        </w:rPr>
        <w:t>(</w:t>
      </w:r>
      <w:r w:rsidRPr="000279EC">
        <w:rPr>
          <w:rFonts w:eastAsia="標楷體" w:hint="eastAsia"/>
        </w:rPr>
        <w:t>三</w:t>
      </w:r>
      <w:r w:rsidRPr="000279EC">
        <w:rPr>
          <w:rFonts w:eastAsia="標楷體" w:hint="eastAsia"/>
        </w:rPr>
        <w:t>)</w:t>
      </w:r>
      <w:r w:rsidRPr="000279EC">
        <w:rPr>
          <w:rFonts w:eastAsia="標楷體" w:hint="eastAsia"/>
        </w:rPr>
        <w:t>負責建教生技能訓練及成效考核，並提供相關</w:t>
      </w:r>
      <w:proofErr w:type="gramStart"/>
      <w:r w:rsidRPr="000279EC">
        <w:rPr>
          <w:rFonts w:eastAsia="標楷體" w:hint="eastAsia"/>
        </w:rPr>
        <w:t>資料予甲方</w:t>
      </w:r>
      <w:proofErr w:type="gramEnd"/>
      <w:r w:rsidRPr="000279EC">
        <w:rPr>
          <w:rFonts w:eastAsia="標楷體" w:hint="eastAsia"/>
        </w:rPr>
        <w:t>專業</w:t>
      </w:r>
      <w:r w:rsidR="00AB0B34" w:rsidRPr="000279EC">
        <w:rPr>
          <w:rFonts w:eastAsia="標楷體" w:hint="eastAsia"/>
        </w:rPr>
        <w:t>科目</w:t>
      </w:r>
      <w:r w:rsidRPr="000279EC">
        <w:rPr>
          <w:rFonts w:eastAsia="標楷體" w:hint="eastAsia"/>
        </w:rPr>
        <w:t>教師。</w:t>
      </w:r>
    </w:p>
    <w:p w:rsidR="00521F88" w:rsidRPr="00C53B5D" w:rsidRDefault="00521F88" w:rsidP="00513987">
      <w:pPr>
        <w:spacing w:line="280" w:lineRule="exact"/>
        <w:ind w:leftChars="125" w:left="360" w:hangingChars="25" w:hanging="60"/>
        <w:rPr>
          <w:rFonts w:eastAsia="標楷體"/>
        </w:rPr>
      </w:pPr>
      <w:r w:rsidRPr="000279EC">
        <w:rPr>
          <w:rFonts w:eastAsia="標楷體" w:hint="eastAsia"/>
        </w:rPr>
        <w:t>(</w:t>
      </w:r>
      <w:r w:rsidRPr="000279EC">
        <w:rPr>
          <w:rFonts w:eastAsia="標楷體" w:hint="eastAsia"/>
        </w:rPr>
        <w:t>四</w:t>
      </w:r>
      <w:r w:rsidRPr="000279EC">
        <w:rPr>
          <w:rFonts w:eastAsia="標楷體" w:hint="eastAsia"/>
        </w:rPr>
        <w:t>)</w:t>
      </w:r>
      <w:r w:rsidRPr="000279EC">
        <w:rPr>
          <w:rFonts w:eastAsia="標楷體" w:hint="eastAsia"/>
        </w:rPr>
        <w:t>與甲方協商訂定</w:t>
      </w:r>
      <w:proofErr w:type="gramStart"/>
      <w:r w:rsidRPr="000279EC">
        <w:rPr>
          <w:rFonts w:eastAsia="標楷體" w:hint="eastAsia"/>
        </w:rPr>
        <w:t>建教生輔導</w:t>
      </w:r>
      <w:proofErr w:type="gramEnd"/>
      <w:r w:rsidRPr="000279EC">
        <w:rPr>
          <w:rFonts w:eastAsia="標楷體" w:hint="eastAsia"/>
        </w:rPr>
        <w:t>辦法，並置專人負責</w:t>
      </w:r>
      <w:proofErr w:type="gramStart"/>
      <w:r w:rsidRPr="000279EC">
        <w:rPr>
          <w:rFonts w:eastAsia="標楷體" w:hint="eastAsia"/>
        </w:rPr>
        <w:t>建教生之</w:t>
      </w:r>
      <w:proofErr w:type="gramEnd"/>
      <w:r w:rsidRPr="000279EC">
        <w:rPr>
          <w:rFonts w:eastAsia="標楷體" w:hint="eastAsia"/>
        </w:rPr>
        <w:t>技能訓練、生活管</w:t>
      </w:r>
      <w:r w:rsidRPr="00C53B5D">
        <w:rPr>
          <w:rFonts w:eastAsia="標楷體" w:hint="eastAsia"/>
        </w:rPr>
        <w:t>理與輔導。</w:t>
      </w:r>
    </w:p>
    <w:p w:rsidR="00521F88" w:rsidRPr="00C53B5D" w:rsidRDefault="00521F88" w:rsidP="00513987">
      <w:pPr>
        <w:spacing w:line="280" w:lineRule="exact"/>
        <w:ind w:leftChars="125" w:left="360" w:hangingChars="25" w:hanging="60"/>
        <w:rPr>
          <w:rFonts w:eastAsia="標楷體"/>
        </w:rPr>
      </w:pPr>
      <w:r w:rsidRPr="00C53B5D">
        <w:rPr>
          <w:rFonts w:eastAsia="標楷體" w:hint="eastAsia"/>
        </w:rPr>
        <w:t>(</w:t>
      </w:r>
      <w:r w:rsidRPr="00C53B5D">
        <w:rPr>
          <w:rFonts w:eastAsia="標楷體" w:hint="eastAsia"/>
        </w:rPr>
        <w:t>五</w:t>
      </w:r>
      <w:r w:rsidRPr="00C53B5D">
        <w:rPr>
          <w:rFonts w:eastAsia="標楷體" w:hint="eastAsia"/>
        </w:rPr>
        <w:t>)</w:t>
      </w:r>
      <w:r w:rsidRPr="00C53B5D">
        <w:rPr>
          <w:rFonts w:eastAsia="標楷體" w:hint="eastAsia"/>
        </w:rPr>
        <w:t>畢</w:t>
      </w:r>
      <w:r w:rsidRPr="00C53B5D">
        <w:rPr>
          <w:rFonts w:eastAsia="標楷體" w:hint="eastAsia"/>
        </w:rPr>
        <w:t>(</w:t>
      </w:r>
      <w:r w:rsidRPr="00C53B5D">
        <w:rPr>
          <w:rFonts w:eastAsia="標楷體" w:hint="eastAsia"/>
        </w:rPr>
        <w:t>結</w:t>
      </w:r>
      <w:r w:rsidRPr="00C53B5D">
        <w:rPr>
          <w:rFonts w:eastAsia="標楷體" w:hint="eastAsia"/>
        </w:rPr>
        <w:t>)</w:t>
      </w:r>
      <w:r w:rsidRPr="00C53B5D">
        <w:rPr>
          <w:rFonts w:eastAsia="標楷體" w:hint="eastAsia"/>
        </w:rPr>
        <w:t>業後由乙方以合格技術人員鼓勵留任。</w:t>
      </w:r>
    </w:p>
    <w:p w:rsidR="00521F88" w:rsidRPr="00C53B5D" w:rsidRDefault="00521F88" w:rsidP="00521F88">
      <w:pPr>
        <w:spacing w:line="280" w:lineRule="exact"/>
        <w:rPr>
          <w:rFonts w:eastAsia="標楷體"/>
        </w:rPr>
      </w:pPr>
      <w:r w:rsidRPr="00C53B5D">
        <w:rPr>
          <w:rFonts w:eastAsia="標楷體" w:hint="eastAsia"/>
        </w:rPr>
        <w:t>五、建教合作協調會之設置及運作。</w:t>
      </w:r>
    </w:p>
    <w:p w:rsidR="00521F88" w:rsidRPr="00C53B5D" w:rsidRDefault="00521F88" w:rsidP="008F7CEB">
      <w:pPr>
        <w:spacing w:line="280" w:lineRule="exact"/>
        <w:ind w:leftChars="200" w:left="480"/>
        <w:rPr>
          <w:rFonts w:eastAsia="標楷體"/>
        </w:rPr>
      </w:pPr>
      <w:r w:rsidRPr="00C53B5D">
        <w:rPr>
          <w:rFonts w:eastAsia="標楷體" w:hint="eastAsia"/>
        </w:rPr>
        <w:t>甲、乙雙方依「高級中等學校建教合作實施及</w:t>
      </w:r>
      <w:proofErr w:type="gramStart"/>
      <w:r w:rsidRPr="00C53B5D">
        <w:rPr>
          <w:rFonts w:eastAsia="標楷體" w:hint="eastAsia"/>
        </w:rPr>
        <w:t>建教生權益</w:t>
      </w:r>
      <w:proofErr w:type="gramEnd"/>
      <w:r w:rsidRPr="00C53B5D">
        <w:rPr>
          <w:rFonts w:eastAsia="標楷體" w:hint="eastAsia"/>
        </w:rPr>
        <w:t>保障法」規定，組成建教合作協調會，辦理下列各事項：</w:t>
      </w:r>
    </w:p>
    <w:p w:rsidR="00521F88" w:rsidRPr="00C53B5D" w:rsidRDefault="00521F88" w:rsidP="00513987">
      <w:pPr>
        <w:spacing w:line="280" w:lineRule="exact"/>
        <w:ind w:leftChars="125" w:left="660" w:hangingChars="150" w:hanging="360"/>
        <w:rPr>
          <w:rFonts w:eastAsia="標楷體"/>
        </w:rPr>
      </w:pPr>
      <w:r w:rsidRPr="00C53B5D">
        <w:rPr>
          <w:rFonts w:eastAsia="標楷體" w:hint="eastAsia"/>
        </w:rPr>
        <w:t>(</w:t>
      </w:r>
      <w:proofErr w:type="gramStart"/>
      <w:r w:rsidRPr="00C53B5D">
        <w:rPr>
          <w:rFonts w:eastAsia="標楷體" w:hint="eastAsia"/>
        </w:rPr>
        <w:t>一</w:t>
      </w:r>
      <w:proofErr w:type="gramEnd"/>
      <w:r w:rsidRPr="00C53B5D">
        <w:rPr>
          <w:rFonts w:eastAsia="標楷體" w:hint="eastAsia"/>
        </w:rPr>
        <w:t>)</w:t>
      </w:r>
      <w:r w:rsidRPr="00C53B5D">
        <w:rPr>
          <w:rFonts w:eastAsia="標楷體" w:hint="eastAsia"/>
        </w:rPr>
        <w:t>成立建教合作教育協調會議，其成員由甲方之實習、教務、學</w:t>
      </w:r>
      <w:proofErr w:type="gramStart"/>
      <w:r w:rsidRPr="00C53B5D">
        <w:rPr>
          <w:rFonts w:eastAsia="標楷體" w:hint="eastAsia"/>
        </w:rPr>
        <w:t>務</w:t>
      </w:r>
      <w:proofErr w:type="gramEnd"/>
      <w:r w:rsidRPr="00C53B5D">
        <w:rPr>
          <w:rFonts w:eastAsia="標楷體" w:hint="eastAsia"/>
        </w:rPr>
        <w:t>、輔導處室主任、相關科（學程）主任、建教組長、生活輔導組長、導師、家長代表及乙方指定之代表，共同組成。</w:t>
      </w:r>
    </w:p>
    <w:p w:rsidR="00521F88" w:rsidRPr="00C53B5D" w:rsidRDefault="00521F88" w:rsidP="00513987">
      <w:pPr>
        <w:spacing w:line="280" w:lineRule="exact"/>
        <w:ind w:leftChars="125" w:left="540" w:hangingChars="100" w:hanging="240"/>
        <w:rPr>
          <w:rFonts w:eastAsia="標楷體"/>
        </w:rPr>
      </w:pPr>
      <w:r w:rsidRPr="00C53B5D">
        <w:rPr>
          <w:rFonts w:eastAsia="標楷體" w:hint="eastAsia"/>
        </w:rPr>
        <w:t>(</w:t>
      </w:r>
      <w:r w:rsidRPr="00C53B5D">
        <w:rPr>
          <w:rFonts w:eastAsia="標楷體" w:hint="eastAsia"/>
        </w:rPr>
        <w:t>二</w:t>
      </w:r>
      <w:r w:rsidRPr="00C53B5D">
        <w:rPr>
          <w:rFonts w:eastAsia="標楷體" w:hint="eastAsia"/>
        </w:rPr>
        <w:t>)</w:t>
      </w:r>
      <w:r w:rsidRPr="00C53B5D">
        <w:rPr>
          <w:rFonts w:eastAsia="標楷體" w:hint="eastAsia"/>
        </w:rPr>
        <w:t>每學期至少舉行會議一次，必要時，得臨時召開。</w:t>
      </w:r>
    </w:p>
    <w:p w:rsidR="00521F88" w:rsidRPr="00C53B5D" w:rsidRDefault="00521F88" w:rsidP="00513987">
      <w:pPr>
        <w:spacing w:line="280" w:lineRule="exact"/>
        <w:ind w:leftChars="125" w:left="540" w:hangingChars="100" w:hanging="240"/>
        <w:rPr>
          <w:rFonts w:eastAsia="標楷體"/>
        </w:rPr>
      </w:pPr>
      <w:r w:rsidRPr="00C53B5D">
        <w:rPr>
          <w:rFonts w:eastAsia="標楷體" w:hint="eastAsia"/>
        </w:rPr>
        <w:t>(</w:t>
      </w:r>
      <w:r w:rsidRPr="00C53B5D">
        <w:rPr>
          <w:rFonts w:eastAsia="標楷體" w:hint="eastAsia"/>
        </w:rPr>
        <w:t>三</w:t>
      </w:r>
      <w:r w:rsidRPr="00C53B5D">
        <w:rPr>
          <w:rFonts w:eastAsia="標楷體" w:hint="eastAsia"/>
        </w:rPr>
        <w:t>)</w:t>
      </w:r>
      <w:r w:rsidRPr="00C53B5D">
        <w:rPr>
          <w:rFonts w:eastAsia="標楷體" w:hint="eastAsia"/>
        </w:rPr>
        <w:t>審查</w:t>
      </w:r>
      <w:proofErr w:type="gramStart"/>
      <w:r w:rsidRPr="00C53B5D">
        <w:rPr>
          <w:rFonts w:eastAsia="標楷體" w:hint="eastAsia"/>
        </w:rPr>
        <w:t>建教生職業</w:t>
      </w:r>
      <w:proofErr w:type="gramEnd"/>
      <w:r w:rsidRPr="00C53B5D">
        <w:rPr>
          <w:rFonts w:eastAsia="標楷體" w:hint="eastAsia"/>
        </w:rPr>
        <w:t>技能訓練計畫及</w:t>
      </w:r>
      <w:proofErr w:type="gramStart"/>
      <w:r w:rsidRPr="00C53B5D">
        <w:rPr>
          <w:rFonts w:eastAsia="標楷體" w:hint="eastAsia"/>
        </w:rPr>
        <w:t>建教生個別</w:t>
      </w:r>
      <w:proofErr w:type="gramEnd"/>
      <w:r w:rsidRPr="00C53B5D">
        <w:rPr>
          <w:rFonts w:eastAsia="標楷體" w:hint="eastAsia"/>
        </w:rPr>
        <w:t>訓練進度。</w:t>
      </w:r>
    </w:p>
    <w:p w:rsidR="00521F88" w:rsidRPr="00C53B5D" w:rsidRDefault="00521F88" w:rsidP="00513987">
      <w:pPr>
        <w:spacing w:line="280" w:lineRule="exact"/>
        <w:ind w:leftChars="125" w:left="540" w:hangingChars="100" w:hanging="240"/>
        <w:rPr>
          <w:rFonts w:eastAsia="標楷體"/>
        </w:rPr>
      </w:pPr>
      <w:r w:rsidRPr="00C53B5D">
        <w:rPr>
          <w:rFonts w:eastAsia="標楷體" w:hint="eastAsia"/>
        </w:rPr>
        <w:t>(</w:t>
      </w:r>
      <w:r w:rsidRPr="00C53B5D">
        <w:rPr>
          <w:rFonts w:eastAsia="標楷體" w:hint="eastAsia"/>
        </w:rPr>
        <w:t>四</w:t>
      </w:r>
      <w:r w:rsidRPr="00C53B5D">
        <w:rPr>
          <w:rFonts w:eastAsia="標楷體" w:hint="eastAsia"/>
        </w:rPr>
        <w:t>)</w:t>
      </w:r>
      <w:r w:rsidRPr="00C53B5D">
        <w:rPr>
          <w:rFonts w:eastAsia="標楷體" w:hint="eastAsia"/>
        </w:rPr>
        <w:t>研究改進</w:t>
      </w:r>
      <w:proofErr w:type="gramStart"/>
      <w:r w:rsidRPr="00C53B5D">
        <w:rPr>
          <w:rFonts w:eastAsia="標楷體" w:hint="eastAsia"/>
        </w:rPr>
        <w:t>建教生職業</w:t>
      </w:r>
      <w:proofErr w:type="gramEnd"/>
      <w:r w:rsidRPr="00C53B5D">
        <w:rPr>
          <w:rFonts w:eastAsia="標楷體" w:hint="eastAsia"/>
        </w:rPr>
        <w:t>技能訓練計畫。</w:t>
      </w:r>
    </w:p>
    <w:p w:rsidR="00521F88" w:rsidRPr="00C53B5D" w:rsidRDefault="00521F88" w:rsidP="00513987">
      <w:pPr>
        <w:spacing w:line="280" w:lineRule="exact"/>
        <w:ind w:leftChars="125" w:left="540" w:hangingChars="100" w:hanging="240"/>
        <w:rPr>
          <w:rFonts w:eastAsia="標楷體"/>
        </w:rPr>
      </w:pPr>
      <w:r w:rsidRPr="00C53B5D">
        <w:rPr>
          <w:rFonts w:eastAsia="標楷體" w:hint="eastAsia"/>
        </w:rPr>
        <w:t>(</w:t>
      </w:r>
      <w:r w:rsidRPr="00C53B5D">
        <w:rPr>
          <w:rFonts w:eastAsia="標楷體" w:hint="eastAsia"/>
        </w:rPr>
        <w:t>五</w:t>
      </w:r>
      <w:r w:rsidRPr="00C53B5D">
        <w:rPr>
          <w:rFonts w:eastAsia="標楷體" w:hint="eastAsia"/>
        </w:rPr>
        <w:t>)</w:t>
      </w:r>
      <w:r w:rsidRPr="00C53B5D">
        <w:rPr>
          <w:rFonts w:eastAsia="標楷體" w:hint="eastAsia"/>
        </w:rPr>
        <w:t>甲方教學與乙方訓練之配合、協調事項。</w:t>
      </w:r>
    </w:p>
    <w:p w:rsidR="00521F88" w:rsidRPr="000279EC" w:rsidRDefault="00521F88" w:rsidP="00513987">
      <w:pPr>
        <w:spacing w:line="280" w:lineRule="exact"/>
        <w:ind w:leftChars="125" w:left="540" w:hangingChars="100" w:hanging="240"/>
        <w:rPr>
          <w:rFonts w:eastAsia="標楷體"/>
        </w:rPr>
      </w:pPr>
      <w:r w:rsidRPr="00C53B5D">
        <w:rPr>
          <w:rFonts w:eastAsia="標楷體" w:hint="eastAsia"/>
        </w:rPr>
        <w:t>(</w:t>
      </w:r>
      <w:r w:rsidRPr="00C53B5D">
        <w:rPr>
          <w:rFonts w:eastAsia="標楷體" w:hint="eastAsia"/>
        </w:rPr>
        <w:t>六</w:t>
      </w:r>
      <w:r w:rsidRPr="00C53B5D">
        <w:rPr>
          <w:rFonts w:eastAsia="標楷體" w:hint="eastAsia"/>
        </w:rPr>
        <w:t>)</w:t>
      </w:r>
      <w:proofErr w:type="gramStart"/>
      <w:r w:rsidRPr="00C53B5D">
        <w:rPr>
          <w:rFonts w:eastAsia="標楷體" w:hint="eastAsia"/>
        </w:rPr>
        <w:t>建教生在</w:t>
      </w:r>
      <w:proofErr w:type="gramEnd"/>
      <w:r w:rsidRPr="00C53B5D">
        <w:rPr>
          <w:rFonts w:eastAsia="標楷體" w:hint="eastAsia"/>
        </w:rPr>
        <w:t>學</w:t>
      </w:r>
      <w:r w:rsidRPr="000279EC">
        <w:rPr>
          <w:rFonts w:eastAsia="標楷體" w:hint="eastAsia"/>
        </w:rPr>
        <w:t>校與建教合作機構間之安排及協調。</w:t>
      </w:r>
    </w:p>
    <w:p w:rsidR="00521F88" w:rsidRPr="000279EC" w:rsidRDefault="00521F88" w:rsidP="00513987">
      <w:pPr>
        <w:spacing w:line="280" w:lineRule="exact"/>
        <w:ind w:leftChars="125" w:left="540" w:hangingChars="100" w:hanging="240"/>
        <w:rPr>
          <w:rFonts w:eastAsia="標楷體"/>
        </w:rPr>
      </w:pPr>
      <w:r w:rsidRPr="000279EC">
        <w:rPr>
          <w:rFonts w:eastAsia="標楷體" w:hint="eastAsia"/>
        </w:rPr>
        <w:t>(</w:t>
      </w:r>
      <w:r w:rsidRPr="000279EC">
        <w:rPr>
          <w:rFonts w:eastAsia="標楷體" w:hint="eastAsia"/>
        </w:rPr>
        <w:t>七</w:t>
      </w:r>
      <w:r w:rsidRPr="000279EC">
        <w:rPr>
          <w:rFonts w:eastAsia="標楷體" w:hint="eastAsia"/>
        </w:rPr>
        <w:t>)</w:t>
      </w:r>
      <w:r w:rsidRPr="000279EC">
        <w:rPr>
          <w:rFonts w:eastAsia="標楷體" w:hint="eastAsia"/>
        </w:rPr>
        <w:t>處理</w:t>
      </w:r>
      <w:proofErr w:type="gramStart"/>
      <w:r w:rsidRPr="000279EC">
        <w:rPr>
          <w:rFonts w:eastAsia="標楷體" w:hint="eastAsia"/>
        </w:rPr>
        <w:t>建教生訓練</w:t>
      </w:r>
      <w:proofErr w:type="gramEnd"/>
      <w:r w:rsidRPr="000279EC">
        <w:rPr>
          <w:rFonts w:eastAsia="標楷體" w:hint="eastAsia"/>
        </w:rPr>
        <w:t>契約之終止等重大違規案件。</w:t>
      </w:r>
    </w:p>
    <w:p w:rsidR="00521F88" w:rsidRPr="000279EC" w:rsidRDefault="00521F88" w:rsidP="00513987">
      <w:pPr>
        <w:spacing w:line="280" w:lineRule="exact"/>
        <w:ind w:leftChars="125" w:left="540" w:hangingChars="100" w:hanging="240"/>
        <w:rPr>
          <w:rFonts w:eastAsia="標楷體"/>
        </w:rPr>
      </w:pPr>
      <w:r w:rsidRPr="000279EC">
        <w:rPr>
          <w:rFonts w:eastAsia="標楷體" w:hint="eastAsia"/>
        </w:rPr>
        <w:t>(</w:t>
      </w:r>
      <w:r w:rsidRPr="000279EC">
        <w:rPr>
          <w:rFonts w:eastAsia="標楷體" w:hint="eastAsia"/>
        </w:rPr>
        <w:t>八</w:t>
      </w:r>
      <w:r w:rsidRPr="000279EC">
        <w:rPr>
          <w:rFonts w:eastAsia="標楷體" w:hint="eastAsia"/>
        </w:rPr>
        <w:t>)</w:t>
      </w:r>
      <w:r w:rsidRPr="000279EC">
        <w:rPr>
          <w:rFonts w:eastAsia="標楷體" w:hint="eastAsia"/>
        </w:rPr>
        <w:t>其他有關建教合作協調事項。</w:t>
      </w:r>
    </w:p>
    <w:p w:rsidR="00521F88" w:rsidRPr="000279EC" w:rsidRDefault="00521F88" w:rsidP="00521F88">
      <w:pPr>
        <w:spacing w:line="280" w:lineRule="exact"/>
        <w:rPr>
          <w:rFonts w:eastAsia="標楷體"/>
        </w:rPr>
      </w:pPr>
      <w:r w:rsidRPr="000279EC">
        <w:rPr>
          <w:rFonts w:eastAsia="標楷體" w:hint="eastAsia"/>
        </w:rPr>
        <w:t>六、學校指派</w:t>
      </w:r>
      <w:proofErr w:type="gramStart"/>
      <w:r w:rsidRPr="000279EC">
        <w:rPr>
          <w:rFonts w:eastAsia="標楷體" w:hint="eastAsia"/>
        </w:rPr>
        <w:t>學生至建教</w:t>
      </w:r>
      <w:proofErr w:type="gramEnd"/>
      <w:r w:rsidRPr="000279EC">
        <w:rPr>
          <w:rFonts w:eastAsia="標楷體" w:hint="eastAsia"/>
        </w:rPr>
        <w:t>合作機構受訓之人數及期間。</w:t>
      </w:r>
    </w:p>
    <w:p w:rsidR="00521F88" w:rsidRPr="000279EC" w:rsidRDefault="00521F88" w:rsidP="00513987">
      <w:pPr>
        <w:spacing w:line="280" w:lineRule="exact"/>
        <w:ind w:leftChars="75" w:left="180" w:firstLineChars="50" w:firstLine="120"/>
        <w:rPr>
          <w:rFonts w:eastAsia="標楷體"/>
        </w:rPr>
      </w:pPr>
      <w:r w:rsidRPr="000279EC">
        <w:rPr>
          <w:rFonts w:eastAsia="標楷體" w:hint="eastAsia"/>
        </w:rPr>
        <w:t>(</w:t>
      </w:r>
      <w:proofErr w:type="gramStart"/>
      <w:r w:rsidRPr="000279EC">
        <w:rPr>
          <w:rFonts w:eastAsia="標楷體" w:hint="eastAsia"/>
        </w:rPr>
        <w:t>一</w:t>
      </w:r>
      <w:proofErr w:type="gramEnd"/>
      <w:r w:rsidRPr="000279EC">
        <w:rPr>
          <w:rFonts w:eastAsia="標楷體" w:hint="eastAsia"/>
        </w:rPr>
        <w:t>)</w:t>
      </w:r>
      <w:r w:rsidRPr="000279EC">
        <w:rPr>
          <w:rFonts w:eastAsia="標楷體" w:hint="eastAsia"/>
        </w:rPr>
        <w:t>招生人數：</w:t>
      </w:r>
      <w:r w:rsidRPr="000279EC">
        <w:rPr>
          <w:rFonts w:eastAsia="標楷體" w:hint="eastAsia"/>
          <w:u w:val="single"/>
        </w:rPr>
        <w:t xml:space="preserve">         </w:t>
      </w:r>
      <w:r w:rsidRPr="000279EC">
        <w:rPr>
          <w:rFonts w:eastAsia="標楷體" w:hint="eastAsia"/>
        </w:rPr>
        <w:t>人</w:t>
      </w:r>
    </w:p>
    <w:p w:rsidR="00521F88" w:rsidRPr="000279EC" w:rsidRDefault="00521F88" w:rsidP="00513987">
      <w:pPr>
        <w:spacing w:line="280" w:lineRule="exact"/>
        <w:ind w:leftChars="75" w:left="180" w:firstLineChars="50" w:firstLine="120"/>
        <w:rPr>
          <w:rFonts w:eastAsia="標楷體"/>
        </w:rPr>
      </w:pPr>
      <w:r w:rsidRPr="000279EC">
        <w:rPr>
          <w:rFonts w:eastAsia="標楷體" w:hint="eastAsia"/>
        </w:rPr>
        <w:t>(</w:t>
      </w:r>
      <w:r w:rsidRPr="000279EC">
        <w:rPr>
          <w:rFonts w:eastAsia="標楷體" w:hint="eastAsia"/>
        </w:rPr>
        <w:t>二</w:t>
      </w:r>
      <w:r w:rsidRPr="000279EC">
        <w:rPr>
          <w:rFonts w:eastAsia="標楷體" w:hint="eastAsia"/>
        </w:rPr>
        <w:t>)</w:t>
      </w:r>
      <w:r w:rsidRPr="000279EC">
        <w:rPr>
          <w:rFonts w:eastAsia="標楷體" w:hint="eastAsia"/>
        </w:rPr>
        <w:t>訓練期間：依本契約第二條第二款辦理。</w:t>
      </w:r>
    </w:p>
    <w:p w:rsidR="00521F88" w:rsidRPr="000279EC" w:rsidRDefault="00521F88" w:rsidP="00521F88">
      <w:pPr>
        <w:spacing w:line="280" w:lineRule="exact"/>
        <w:rPr>
          <w:rFonts w:eastAsia="標楷體"/>
        </w:rPr>
      </w:pPr>
      <w:r w:rsidRPr="000279EC">
        <w:rPr>
          <w:rFonts w:eastAsia="標楷體" w:hint="eastAsia"/>
        </w:rPr>
        <w:t>七、</w:t>
      </w:r>
      <w:proofErr w:type="gramStart"/>
      <w:r w:rsidRPr="000279EC">
        <w:rPr>
          <w:rFonts w:eastAsia="標楷體" w:hint="eastAsia"/>
        </w:rPr>
        <w:t>採</w:t>
      </w:r>
      <w:proofErr w:type="gramEnd"/>
      <w:r w:rsidRPr="000279EC">
        <w:rPr>
          <w:rFonts w:eastAsia="標楷體" w:hint="eastAsia"/>
        </w:rPr>
        <w:t>計學分及</w:t>
      </w:r>
      <w:r w:rsidR="00AB0B34" w:rsidRPr="000279EC">
        <w:rPr>
          <w:rFonts w:eastAsia="標楷體" w:hint="eastAsia"/>
        </w:rPr>
        <w:t>學生學習評量基準</w:t>
      </w:r>
      <w:r w:rsidRPr="000279EC">
        <w:rPr>
          <w:rFonts w:eastAsia="標楷體" w:hint="eastAsia"/>
        </w:rPr>
        <w:t>。</w:t>
      </w:r>
    </w:p>
    <w:p w:rsidR="00521F88" w:rsidRPr="00C53B5D" w:rsidRDefault="00521F88" w:rsidP="00513987">
      <w:pPr>
        <w:spacing w:line="280" w:lineRule="exact"/>
        <w:ind w:leftChars="125" w:left="660" w:hangingChars="150" w:hanging="360"/>
        <w:rPr>
          <w:rFonts w:eastAsia="標楷體"/>
        </w:rPr>
      </w:pPr>
      <w:r w:rsidRPr="000279EC">
        <w:rPr>
          <w:rFonts w:eastAsia="標楷體" w:hint="eastAsia"/>
        </w:rPr>
        <w:t>(</w:t>
      </w:r>
      <w:proofErr w:type="gramStart"/>
      <w:r w:rsidRPr="000279EC">
        <w:rPr>
          <w:rFonts w:eastAsia="標楷體" w:hint="eastAsia"/>
        </w:rPr>
        <w:t>一</w:t>
      </w:r>
      <w:proofErr w:type="gramEnd"/>
      <w:r w:rsidRPr="000279EC">
        <w:rPr>
          <w:rFonts w:eastAsia="標楷體" w:hint="eastAsia"/>
        </w:rPr>
        <w:t>)</w:t>
      </w:r>
      <w:r w:rsidR="00446741" w:rsidRPr="000279EC">
        <w:rPr>
          <w:rFonts w:eastAsia="標楷體" w:hint="eastAsia"/>
        </w:rPr>
        <w:t>職業技能訓練學分數</w:t>
      </w:r>
      <w:proofErr w:type="gramStart"/>
      <w:r w:rsidR="00446741" w:rsidRPr="000279EC">
        <w:rPr>
          <w:rFonts w:eastAsia="標楷體" w:hint="eastAsia"/>
        </w:rPr>
        <w:t>採</w:t>
      </w:r>
      <w:proofErr w:type="gramEnd"/>
      <w:r w:rsidR="00446741" w:rsidRPr="000279EC">
        <w:rPr>
          <w:rFonts w:eastAsia="標楷體" w:hint="eastAsia"/>
        </w:rPr>
        <w:t>計以三個月</w:t>
      </w:r>
      <w:r w:rsidR="00446741" w:rsidRPr="00C53B5D">
        <w:rPr>
          <w:rFonts w:eastAsia="標楷體" w:hint="eastAsia"/>
        </w:rPr>
        <w:t>為一期，</w:t>
      </w:r>
      <w:proofErr w:type="gramStart"/>
      <w:r w:rsidR="00446741" w:rsidRPr="00C53B5D">
        <w:rPr>
          <w:rFonts w:eastAsia="標楷體" w:hint="eastAsia"/>
        </w:rPr>
        <w:t>一</w:t>
      </w:r>
      <w:proofErr w:type="gramEnd"/>
      <w:r w:rsidRPr="00C53B5D">
        <w:rPr>
          <w:rFonts w:eastAsia="標楷體" w:hint="eastAsia"/>
        </w:rPr>
        <w:t>學年共計</w:t>
      </w:r>
      <w:r w:rsidR="00446741" w:rsidRPr="00C53B5D">
        <w:rPr>
          <w:rFonts w:eastAsia="標楷體" w:hint="eastAsia"/>
        </w:rPr>
        <w:t>四</w:t>
      </w:r>
      <w:r w:rsidRPr="00C53B5D">
        <w:rPr>
          <w:rFonts w:eastAsia="標楷體" w:hint="eastAsia"/>
        </w:rPr>
        <w:t>期，每期</w:t>
      </w:r>
      <w:proofErr w:type="gramStart"/>
      <w:r w:rsidRPr="00C53B5D">
        <w:rPr>
          <w:rFonts w:eastAsia="標楷體" w:hint="eastAsia"/>
        </w:rPr>
        <w:t>採</w:t>
      </w:r>
      <w:proofErr w:type="gramEnd"/>
      <w:r w:rsidRPr="00C53B5D">
        <w:rPr>
          <w:rFonts w:eastAsia="標楷體" w:hint="eastAsia"/>
        </w:rPr>
        <w:t>計</w:t>
      </w:r>
      <w:r w:rsidRPr="00C53B5D">
        <w:rPr>
          <w:rFonts w:eastAsia="標楷體" w:hint="eastAsia"/>
          <w:u w:val="single"/>
        </w:rPr>
        <w:t xml:space="preserve">　　</w:t>
      </w:r>
      <w:r w:rsidRPr="00C53B5D">
        <w:rPr>
          <w:rFonts w:eastAsia="標楷體" w:hint="eastAsia"/>
        </w:rPr>
        <w:t>學分，共計</w:t>
      </w:r>
      <w:r w:rsidRPr="00C53B5D">
        <w:rPr>
          <w:rFonts w:eastAsia="標楷體" w:hint="eastAsia"/>
          <w:u w:val="single"/>
        </w:rPr>
        <w:t xml:space="preserve">　　</w:t>
      </w:r>
      <w:r w:rsidRPr="00C53B5D">
        <w:rPr>
          <w:rFonts w:eastAsia="標楷體" w:hint="eastAsia"/>
        </w:rPr>
        <w:t>學分。</w:t>
      </w:r>
    </w:p>
    <w:p w:rsidR="00521F88" w:rsidRPr="00C53B5D" w:rsidRDefault="00521F88" w:rsidP="00513987">
      <w:pPr>
        <w:spacing w:line="280" w:lineRule="exact"/>
        <w:ind w:leftChars="125" w:left="540" w:hangingChars="100" w:hanging="240"/>
        <w:rPr>
          <w:rFonts w:eastAsia="標楷體"/>
        </w:rPr>
      </w:pPr>
      <w:r w:rsidRPr="00C53B5D">
        <w:rPr>
          <w:rFonts w:eastAsia="標楷體" w:hint="eastAsia"/>
        </w:rPr>
        <w:lastRenderedPageBreak/>
        <w:t>(</w:t>
      </w:r>
      <w:r w:rsidRPr="00C53B5D">
        <w:rPr>
          <w:rFonts w:eastAsia="標楷體" w:hint="eastAsia"/>
        </w:rPr>
        <w:t>二</w:t>
      </w:r>
      <w:r w:rsidRPr="00C53B5D">
        <w:rPr>
          <w:rFonts w:eastAsia="標楷體" w:hint="eastAsia"/>
        </w:rPr>
        <w:t>)</w:t>
      </w:r>
      <w:r w:rsidRPr="00C53B5D">
        <w:rPr>
          <w:rFonts w:eastAsia="標楷體" w:hint="eastAsia"/>
        </w:rPr>
        <w:t>甲方應指派專業科目教師，評核下列項目，並核算</w:t>
      </w:r>
      <w:proofErr w:type="gramStart"/>
      <w:r w:rsidRPr="00C53B5D">
        <w:rPr>
          <w:rFonts w:eastAsia="標楷體" w:hint="eastAsia"/>
        </w:rPr>
        <w:t>建教生取得</w:t>
      </w:r>
      <w:proofErr w:type="gramEnd"/>
      <w:r w:rsidRPr="00C53B5D">
        <w:rPr>
          <w:rFonts w:eastAsia="標楷體" w:hint="eastAsia"/>
        </w:rPr>
        <w:t>之職業技能訓練學分：</w:t>
      </w:r>
    </w:p>
    <w:p w:rsidR="00521F88" w:rsidRPr="00C53B5D" w:rsidRDefault="00521F88" w:rsidP="00521F88">
      <w:pPr>
        <w:spacing w:line="280" w:lineRule="exact"/>
        <w:ind w:leftChars="225" w:left="540"/>
        <w:rPr>
          <w:rFonts w:eastAsia="標楷體"/>
        </w:rPr>
      </w:pPr>
      <w:r w:rsidRPr="00C53B5D">
        <w:rPr>
          <w:rFonts w:eastAsia="標楷體" w:hint="eastAsia"/>
        </w:rPr>
        <w:t>1.</w:t>
      </w:r>
      <w:r w:rsidRPr="00C53B5D">
        <w:rPr>
          <w:rFonts w:eastAsia="標楷體" w:hint="eastAsia"/>
        </w:rPr>
        <w:t>建</w:t>
      </w:r>
      <w:proofErr w:type="gramStart"/>
      <w:r w:rsidRPr="00C53B5D">
        <w:rPr>
          <w:rFonts w:eastAsia="標楷體" w:hint="eastAsia"/>
        </w:rPr>
        <w:t>教生訓練週</w:t>
      </w:r>
      <w:proofErr w:type="gramEnd"/>
      <w:r w:rsidRPr="00C53B5D">
        <w:rPr>
          <w:rFonts w:eastAsia="標楷體" w:hint="eastAsia"/>
        </w:rPr>
        <w:t>記。</w:t>
      </w:r>
    </w:p>
    <w:p w:rsidR="00521F88" w:rsidRPr="00C53B5D" w:rsidRDefault="00521F88" w:rsidP="00521F88">
      <w:pPr>
        <w:spacing w:line="280" w:lineRule="exact"/>
        <w:ind w:leftChars="225" w:left="540"/>
        <w:rPr>
          <w:rFonts w:eastAsia="標楷體"/>
        </w:rPr>
      </w:pPr>
      <w:r w:rsidRPr="00C53B5D">
        <w:rPr>
          <w:rFonts w:eastAsia="標楷體" w:hint="eastAsia"/>
        </w:rPr>
        <w:t>2.</w:t>
      </w:r>
      <w:r w:rsidRPr="00C53B5D">
        <w:rPr>
          <w:rFonts w:eastAsia="標楷體" w:hint="eastAsia"/>
        </w:rPr>
        <w:t>乙方訓練、指導及輔導人員對</w:t>
      </w:r>
      <w:proofErr w:type="gramStart"/>
      <w:r w:rsidRPr="00C53B5D">
        <w:rPr>
          <w:rFonts w:eastAsia="標楷體" w:hint="eastAsia"/>
        </w:rPr>
        <w:t>建教生之</w:t>
      </w:r>
      <w:proofErr w:type="gramEnd"/>
      <w:r w:rsidRPr="00C53B5D">
        <w:rPr>
          <w:rFonts w:eastAsia="標楷體" w:hint="eastAsia"/>
        </w:rPr>
        <w:t>考評結果。</w:t>
      </w:r>
    </w:p>
    <w:p w:rsidR="00521F88" w:rsidRPr="00C53B5D" w:rsidRDefault="00521F88" w:rsidP="00521F88">
      <w:pPr>
        <w:spacing w:line="280" w:lineRule="exact"/>
        <w:ind w:leftChars="225" w:left="540"/>
        <w:rPr>
          <w:rFonts w:eastAsia="標楷體"/>
        </w:rPr>
      </w:pPr>
      <w:r w:rsidRPr="00C53B5D">
        <w:rPr>
          <w:rFonts w:eastAsia="標楷體" w:hint="eastAsia"/>
        </w:rPr>
        <w:t>3.</w:t>
      </w:r>
      <w:proofErr w:type="gramStart"/>
      <w:r w:rsidRPr="00C53B5D">
        <w:rPr>
          <w:rFonts w:eastAsia="標楷體" w:hint="eastAsia"/>
        </w:rPr>
        <w:t>建教生在</w:t>
      </w:r>
      <w:proofErr w:type="gramEnd"/>
      <w:r w:rsidRPr="00C53B5D">
        <w:rPr>
          <w:rFonts w:eastAsia="標楷體" w:hint="eastAsia"/>
        </w:rPr>
        <w:t>乙方之訓練情形及特別表現。</w:t>
      </w:r>
    </w:p>
    <w:p w:rsidR="00521F88" w:rsidRPr="00C53B5D" w:rsidRDefault="00521F88" w:rsidP="00521F88">
      <w:pPr>
        <w:spacing w:line="280" w:lineRule="exact"/>
        <w:rPr>
          <w:rFonts w:eastAsia="標楷體"/>
        </w:rPr>
      </w:pPr>
      <w:r w:rsidRPr="00C53B5D">
        <w:rPr>
          <w:rFonts w:eastAsia="標楷體" w:hint="eastAsia"/>
        </w:rPr>
        <w:t>八、學校召回</w:t>
      </w:r>
      <w:proofErr w:type="gramStart"/>
      <w:r w:rsidRPr="00C53B5D">
        <w:rPr>
          <w:rFonts w:eastAsia="標楷體" w:hint="eastAsia"/>
        </w:rPr>
        <w:t>建教生之</w:t>
      </w:r>
      <w:proofErr w:type="gramEnd"/>
      <w:r w:rsidRPr="00C53B5D">
        <w:rPr>
          <w:rFonts w:eastAsia="標楷體" w:hint="eastAsia"/>
        </w:rPr>
        <w:t>事由及程序。</w:t>
      </w:r>
    </w:p>
    <w:p w:rsidR="00521F88" w:rsidRPr="00C53B5D" w:rsidRDefault="00521F88" w:rsidP="008F7CEB">
      <w:pPr>
        <w:spacing w:line="280" w:lineRule="exact"/>
        <w:ind w:leftChars="200" w:left="480"/>
        <w:rPr>
          <w:rFonts w:eastAsia="標楷體"/>
        </w:rPr>
      </w:pPr>
      <w:proofErr w:type="gramStart"/>
      <w:r w:rsidRPr="00C53B5D">
        <w:rPr>
          <w:rFonts w:eastAsia="標楷體" w:hint="eastAsia"/>
        </w:rPr>
        <w:t>建教生於</w:t>
      </w:r>
      <w:proofErr w:type="gramEnd"/>
      <w:r w:rsidRPr="00C53B5D">
        <w:rPr>
          <w:rFonts w:eastAsia="標楷體" w:hint="eastAsia"/>
        </w:rPr>
        <w:t>乙方職業技能訓練</w:t>
      </w:r>
      <w:proofErr w:type="gramStart"/>
      <w:r w:rsidRPr="00C53B5D">
        <w:rPr>
          <w:rFonts w:eastAsia="標楷體" w:hint="eastAsia"/>
        </w:rPr>
        <w:t>期間，</w:t>
      </w:r>
      <w:proofErr w:type="gramEnd"/>
      <w:r w:rsidRPr="00C53B5D">
        <w:rPr>
          <w:rFonts w:eastAsia="標楷體" w:hint="eastAsia"/>
        </w:rPr>
        <w:t>如遇下列情事，經甲方協調後仍未獲改善，甲方得召開建教合作協調會議，經會議決議同意後，得終止本契約，召回</w:t>
      </w:r>
      <w:proofErr w:type="gramStart"/>
      <w:r w:rsidRPr="00C53B5D">
        <w:rPr>
          <w:rFonts w:eastAsia="標楷體" w:hint="eastAsia"/>
        </w:rPr>
        <w:t>建教生</w:t>
      </w:r>
      <w:proofErr w:type="gramEnd"/>
      <w:r w:rsidRPr="00C53B5D">
        <w:rPr>
          <w:rFonts w:eastAsia="標楷體" w:hint="eastAsia"/>
        </w:rPr>
        <w:t>，並報主管機關備查：</w:t>
      </w:r>
    </w:p>
    <w:p w:rsidR="00521F88" w:rsidRPr="00C53B5D" w:rsidRDefault="00521F88" w:rsidP="00513987">
      <w:pPr>
        <w:spacing w:line="280" w:lineRule="exact"/>
        <w:ind w:leftChars="75" w:left="180" w:firstLineChars="50" w:firstLine="120"/>
        <w:rPr>
          <w:rFonts w:eastAsia="標楷體"/>
        </w:rPr>
      </w:pPr>
      <w:r w:rsidRPr="00C53B5D">
        <w:rPr>
          <w:rFonts w:eastAsia="標楷體" w:hint="eastAsia"/>
        </w:rPr>
        <w:t>(</w:t>
      </w:r>
      <w:proofErr w:type="gramStart"/>
      <w:r w:rsidRPr="00C53B5D">
        <w:rPr>
          <w:rFonts w:eastAsia="標楷體" w:hint="eastAsia"/>
        </w:rPr>
        <w:t>一</w:t>
      </w:r>
      <w:proofErr w:type="gramEnd"/>
      <w:r w:rsidRPr="00C53B5D">
        <w:rPr>
          <w:rFonts w:eastAsia="標楷體" w:hint="eastAsia"/>
        </w:rPr>
        <w:t>)</w:t>
      </w:r>
      <w:proofErr w:type="gramStart"/>
      <w:r w:rsidRPr="00C53B5D">
        <w:rPr>
          <w:rFonts w:eastAsia="標楷體" w:hint="eastAsia"/>
        </w:rPr>
        <w:t>建教生向</w:t>
      </w:r>
      <w:proofErr w:type="gramEnd"/>
      <w:r w:rsidRPr="00C53B5D">
        <w:rPr>
          <w:rFonts w:eastAsia="標楷體" w:hint="eastAsia"/>
        </w:rPr>
        <w:t>乙方請求生活津貼未獲給付時。</w:t>
      </w:r>
    </w:p>
    <w:p w:rsidR="00521F88" w:rsidRPr="00C53B5D" w:rsidRDefault="00521F88" w:rsidP="00513987">
      <w:pPr>
        <w:spacing w:line="280" w:lineRule="exact"/>
        <w:ind w:leftChars="75" w:left="180" w:firstLineChars="50" w:firstLine="120"/>
        <w:rPr>
          <w:rFonts w:eastAsia="標楷體"/>
        </w:rPr>
      </w:pPr>
      <w:r w:rsidRPr="00C53B5D">
        <w:rPr>
          <w:rFonts w:eastAsia="標楷體" w:hint="eastAsia"/>
        </w:rPr>
        <w:t>(</w:t>
      </w:r>
      <w:r w:rsidRPr="00C53B5D">
        <w:rPr>
          <w:rFonts w:eastAsia="標楷體" w:hint="eastAsia"/>
        </w:rPr>
        <w:t>二</w:t>
      </w:r>
      <w:r w:rsidRPr="00C53B5D">
        <w:rPr>
          <w:rFonts w:eastAsia="標楷體" w:hint="eastAsia"/>
        </w:rPr>
        <w:t>)</w:t>
      </w:r>
      <w:r w:rsidRPr="00C53B5D">
        <w:rPr>
          <w:rFonts w:eastAsia="標楷體" w:hint="eastAsia"/>
        </w:rPr>
        <w:t>乙方未依</w:t>
      </w:r>
      <w:proofErr w:type="gramStart"/>
      <w:r w:rsidRPr="00C53B5D">
        <w:rPr>
          <w:rFonts w:eastAsia="標楷體" w:hint="eastAsia"/>
        </w:rPr>
        <w:t>建教生訓練</w:t>
      </w:r>
      <w:proofErr w:type="gramEnd"/>
      <w:r w:rsidRPr="00C53B5D">
        <w:rPr>
          <w:rFonts w:eastAsia="標楷體" w:hint="eastAsia"/>
        </w:rPr>
        <w:t>契約、職業技能訓練計畫，進行訓練。</w:t>
      </w:r>
    </w:p>
    <w:p w:rsidR="00521F88" w:rsidRPr="00C53B5D" w:rsidRDefault="00521F88" w:rsidP="00513987">
      <w:pPr>
        <w:spacing w:line="280" w:lineRule="exact"/>
        <w:ind w:leftChars="75" w:left="180" w:firstLineChars="50" w:firstLine="120"/>
        <w:rPr>
          <w:rFonts w:eastAsia="標楷體"/>
        </w:rPr>
      </w:pPr>
      <w:r w:rsidRPr="00C53B5D">
        <w:rPr>
          <w:rFonts w:eastAsia="標楷體" w:hint="eastAsia"/>
        </w:rPr>
        <w:t>(</w:t>
      </w:r>
      <w:r w:rsidRPr="00C53B5D">
        <w:rPr>
          <w:rFonts w:eastAsia="標楷體" w:hint="eastAsia"/>
        </w:rPr>
        <w:t>三</w:t>
      </w:r>
      <w:r w:rsidRPr="00C53B5D">
        <w:rPr>
          <w:rFonts w:eastAsia="標楷體" w:hint="eastAsia"/>
        </w:rPr>
        <w:t>)</w:t>
      </w:r>
      <w:r w:rsidRPr="00C53B5D">
        <w:rPr>
          <w:rFonts w:eastAsia="標楷體" w:hint="eastAsia"/>
        </w:rPr>
        <w:t>違反「高級中等學校建教合作實施及</w:t>
      </w:r>
      <w:proofErr w:type="gramStart"/>
      <w:r w:rsidRPr="00C53B5D">
        <w:rPr>
          <w:rFonts w:eastAsia="標楷體" w:hint="eastAsia"/>
        </w:rPr>
        <w:t>建教生權益</w:t>
      </w:r>
      <w:proofErr w:type="gramEnd"/>
      <w:r w:rsidRPr="00C53B5D">
        <w:rPr>
          <w:rFonts w:eastAsia="標楷體" w:hint="eastAsia"/>
        </w:rPr>
        <w:t>保障法」，並經裁罰後仍未改善。</w:t>
      </w:r>
    </w:p>
    <w:p w:rsidR="00521F88" w:rsidRPr="00C53B5D" w:rsidRDefault="00521F88" w:rsidP="00513987">
      <w:pPr>
        <w:spacing w:line="280" w:lineRule="exact"/>
        <w:ind w:leftChars="75" w:left="180" w:firstLineChars="50" w:firstLine="120"/>
        <w:rPr>
          <w:rFonts w:eastAsia="標楷體"/>
        </w:rPr>
      </w:pPr>
      <w:r w:rsidRPr="00C53B5D">
        <w:rPr>
          <w:rFonts w:eastAsia="標楷體" w:hint="eastAsia"/>
        </w:rPr>
        <w:t>(</w:t>
      </w:r>
      <w:r w:rsidRPr="00C53B5D">
        <w:rPr>
          <w:rFonts w:eastAsia="標楷體" w:hint="eastAsia"/>
        </w:rPr>
        <w:t>四</w:t>
      </w:r>
      <w:r w:rsidRPr="00C53B5D">
        <w:rPr>
          <w:rFonts w:eastAsia="標楷體" w:hint="eastAsia"/>
        </w:rPr>
        <w:t>)</w:t>
      </w:r>
      <w:r w:rsidRPr="00C53B5D">
        <w:rPr>
          <w:rFonts w:eastAsia="標楷體" w:hint="eastAsia"/>
        </w:rPr>
        <w:t>其他不當或有損及</w:t>
      </w:r>
      <w:proofErr w:type="gramStart"/>
      <w:r w:rsidRPr="00C53B5D">
        <w:rPr>
          <w:rFonts w:eastAsia="標楷體" w:hint="eastAsia"/>
        </w:rPr>
        <w:t>建教生權益</w:t>
      </w:r>
      <w:proofErr w:type="gramEnd"/>
      <w:r w:rsidRPr="00C53B5D">
        <w:rPr>
          <w:rFonts w:eastAsia="標楷體" w:hint="eastAsia"/>
        </w:rPr>
        <w:t>之行為。</w:t>
      </w:r>
    </w:p>
    <w:p w:rsidR="00521F88" w:rsidRPr="00C53B5D" w:rsidRDefault="00521F88" w:rsidP="00521F88">
      <w:pPr>
        <w:spacing w:line="280" w:lineRule="exact"/>
        <w:rPr>
          <w:rFonts w:eastAsia="標楷體"/>
        </w:rPr>
      </w:pPr>
      <w:r w:rsidRPr="00C53B5D">
        <w:rPr>
          <w:rFonts w:eastAsia="標楷體" w:hint="eastAsia"/>
        </w:rPr>
        <w:t>九、建教合作機構應接受</w:t>
      </w:r>
      <w:proofErr w:type="gramStart"/>
      <w:r w:rsidRPr="00C53B5D">
        <w:rPr>
          <w:rFonts w:eastAsia="標楷體" w:hint="eastAsia"/>
        </w:rPr>
        <w:t>學校與訪視</w:t>
      </w:r>
      <w:proofErr w:type="gramEnd"/>
      <w:r w:rsidRPr="00C53B5D">
        <w:rPr>
          <w:rFonts w:eastAsia="標楷體" w:hint="eastAsia"/>
        </w:rPr>
        <w:t>教師要求該機構改進之處理程序及方式。</w:t>
      </w:r>
    </w:p>
    <w:p w:rsidR="00521F88" w:rsidRPr="00C53B5D" w:rsidRDefault="00521F88" w:rsidP="00513987">
      <w:pPr>
        <w:spacing w:line="280" w:lineRule="exact"/>
        <w:ind w:leftChars="125" w:left="660" w:hangingChars="150" w:hanging="360"/>
        <w:rPr>
          <w:rFonts w:eastAsia="標楷體"/>
        </w:rPr>
      </w:pPr>
      <w:r w:rsidRPr="00C53B5D">
        <w:rPr>
          <w:rFonts w:eastAsia="標楷體" w:hint="eastAsia"/>
        </w:rPr>
        <w:t>(</w:t>
      </w:r>
      <w:proofErr w:type="gramStart"/>
      <w:r w:rsidRPr="00C53B5D">
        <w:rPr>
          <w:rFonts w:eastAsia="標楷體" w:hint="eastAsia"/>
        </w:rPr>
        <w:t>一</w:t>
      </w:r>
      <w:proofErr w:type="gramEnd"/>
      <w:r w:rsidRPr="00C53B5D">
        <w:rPr>
          <w:rFonts w:eastAsia="標楷體" w:hint="eastAsia"/>
        </w:rPr>
        <w:t>)</w:t>
      </w:r>
      <w:r w:rsidRPr="00C53B5D">
        <w:rPr>
          <w:rFonts w:eastAsia="標楷體" w:hint="eastAsia"/>
        </w:rPr>
        <w:t>甲方應指派教師每二星期至少一次不預告</w:t>
      </w:r>
      <w:proofErr w:type="gramStart"/>
      <w:r w:rsidRPr="00C53B5D">
        <w:rPr>
          <w:rFonts w:eastAsia="標楷體" w:hint="eastAsia"/>
        </w:rPr>
        <w:t>訪視乙方</w:t>
      </w:r>
      <w:proofErr w:type="gramEnd"/>
      <w:r w:rsidRPr="00C53B5D">
        <w:rPr>
          <w:rFonts w:eastAsia="標楷體" w:hint="eastAsia"/>
        </w:rPr>
        <w:t>，了解</w:t>
      </w:r>
      <w:proofErr w:type="gramStart"/>
      <w:r w:rsidRPr="00C53B5D">
        <w:rPr>
          <w:rFonts w:eastAsia="標楷體" w:hint="eastAsia"/>
        </w:rPr>
        <w:t>建教生接受</w:t>
      </w:r>
      <w:proofErr w:type="gramEnd"/>
      <w:r w:rsidRPr="00C53B5D">
        <w:rPr>
          <w:rFonts w:eastAsia="標楷體" w:hint="eastAsia"/>
        </w:rPr>
        <w:t>職業技能訓練及乙方依本契約、</w:t>
      </w:r>
      <w:proofErr w:type="gramStart"/>
      <w:r w:rsidRPr="00C53B5D">
        <w:rPr>
          <w:rFonts w:eastAsia="標楷體" w:hint="eastAsia"/>
        </w:rPr>
        <w:t>建教生訓練</w:t>
      </w:r>
      <w:proofErr w:type="gramEnd"/>
      <w:r w:rsidRPr="00C53B5D">
        <w:rPr>
          <w:rFonts w:eastAsia="標楷體" w:hint="eastAsia"/>
        </w:rPr>
        <w:t>契約執行之情形，並輔導</w:t>
      </w:r>
      <w:proofErr w:type="gramStart"/>
      <w:r w:rsidRPr="00C53B5D">
        <w:rPr>
          <w:rFonts w:eastAsia="標楷體" w:hint="eastAsia"/>
        </w:rPr>
        <w:t>建教生獲得</w:t>
      </w:r>
      <w:proofErr w:type="gramEnd"/>
      <w:r w:rsidRPr="00C53B5D">
        <w:rPr>
          <w:rFonts w:eastAsia="標楷體" w:hint="eastAsia"/>
        </w:rPr>
        <w:t>良好訓練。</w:t>
      </w:r>
    </w:p>
    <w:p w:rsidR="00521F88" w:rsidRPr="00C53B5D" w:rsidRDefault="00521F88" w:rsidP="00513987">
      <w:pPr>
        <w:spacing w:line="280" w:lineRule="exact"/>
        <w:ind w:leftChars="125" w:left="660" w:hangingChars="150" w:hanging="360"/>
        <w:rPr>
          <w:rFonts w:eastAsia="標楷體"/>
        </w:rPr>
      </w:pPr>
      <w:r w:rsidRPr="00C53B5D">
        <w:rPr>
          <w:rFonts w:eastAsia="標楷體" w:hint="eastAsia"/>
        </w:rPr>
        <w:t>(</w:t>
      </w:r>
      <w:r w:rsidRPr="00C53B5D">
        <w:rPr>
          <w:rFonts w:eastAsia="標楷體" w:hint="eastAsia"/>
        </w:rPr>
        <w:t>二</w:t>
      </w:r>
      <w:r w:rsidRPr="00C53B5D">
        <w:rPr>
          <w:rFonts w:eastAsia="標楷體" w:hint="eastAsia"/>
        </w:rPr>
        <w:t>)</w:t>
      </w:r>
      <w:r w:rsidRPr="00C53B5D">
        <w:rPr>
          <w:rFonts w:eastAsia="標楷體" w:hint="eastAsia"/>
        </w:rPr>
        <w:t>前項教師於訪視及輔導</w:t>
      </w:r>
      <w:proofErr w:type="gramStart"/>
      <w:r w:rsidRPr="00C53B5D">
        <w:rPr>
          <w:rFonts w:eastAsia="標楷體" w:hint="eastAsia"/>
        </w:rPr>
        <w:t>建教生時</w:t>
      </w:r>
      <w:proofErr w:type="gramEnd"/>
      <w:r w:rsidRPr="00C53B5D">
        <w:rPr>
          <w:rFonts w:eastAsia="標楷體" w:hint="eastAsia"/>
        </w:rPr>
        <w:t>，發現乙方有未依職業技能訓練計畫實施、違反建教合作契約或</w:t>
      </w:r>
      <w:proofErr w:type="gramStart"/>
      <w:r w:rsidRPr="00C53B5D">
        <w:rPr>
          <w:rFonts w:eastAsia="標楷體" w:hint="eastAsia"/>
        </w:rPr>
        <w:t>建教生訓練</w:t>
      </w:r>
      <w:proofErr w:type="gramEnd"/>
      <w:r w:rsidRPr="00C53B5D">
        <w:rPr>
          <w:rFonts w:eastAsia="標楷體" w:hint="eastAsia"/>
        </w:rPr>
        <w:t>契約等缺失，應立即向甲方提出報告。</w:t>
      </w:r>
    </w:p>
    <w:p w:rsidR="00521F88" w:rsidRPr="00C53B5D" w:rsidRDefault="00521F88" w:rsidP="00513987">
      <w:pPr>
        <w:spacing w:line="280" w:lineRule="exact"/>
        <w:ind w:leftChars="125" w:left="660" w:hangingChars="150" w:hanging="360"/>
        <w:rPr>
          <w:rFonts w:eastAsia="標楷體"/>
        </w:rPr>
      </w:pPr>
      <w:r w:rsidRPr="00C53B5D">
        <w:rPr>
          <w:rFonts w:eastAsia="標楷體" w:hint="eastAsia"/>
        </w:rPr>
        <w:t>(</w:t>
      </w:r>
      <w:r w:rsidRPr="00C53B5D">
        <w:rPr>
          <w:rFonts w:eastAsia="標楷體" w:hint="eastAsia"/>
        </w:rPr>
        <w:t>三</w:t>
      </w:r>
      <w:r w:rsidRPr="00C53B5D">
        <w:rPr>
          <w:rFonts w:eastAsia="標楷體" w:hint="eastAsia"/>
        </w:rPr>
        <w:t>)</w:t>
      </w:r>
      <w:r w:rsidRPr="00C53B5D">
        <w:rPr>
          <w:rFonts w:eastAsia="標楷體" w:hint="eastAsia"/>
        </w:rPr>
        <w:t>甲方接獲前項教師之報告後，應立即要求乙方改進，並為適當處理、追蹤及詳予記錄，以供主管機關查核</w:t>
      </w:r>
    </w:p>
    <w:p w:rsidR="00521F88" w:rsidRPr="00C53B5D" w:rsidRDefault="00521F88" w:rsidP="00521F88">
      <w:pPr>
        <w:spacing w:line="280" w:lineRule="exact"/>
        <w:rPr>
          <w:rFonts w:eastAsia="標楷體"/>
        </w:rPr>
      </w:pPr>
      <w:r w:rsidRPr="00C53B5D">
        <w:rPr>
          <w:rFonts w:eastAsia="標楷體" w:hint="eastAsia"/>
        </w:rPr>
        <w:t>十、膳宿、交通、生活津貼與其調整、給付方式及計算基準。</w:t>
      </w:r>
    </w:p>
    <w:p w:rsidR="00521F88" w:rsidRPr="00C53B5D" w:rsidRDefault="00521F88" w:rsidP="008F7CEB">
      <w:pPr>
        <w:spacing w:line="280" w:lineRule="exact"/>
        <w:ind w:leftChars="200" w:left="480"/>
        <w:rPr>
          <w:rFonts w:eastAsia="標楷體"/>
        </w:rPr>
      </w:pPr>
      <w:proofErr w:type="gramStart"/>
      <w:r w:rsidRPr="00C53B5D">
        <w:rPr>
          <w:rFonts w:eastAsia="標楷體" w:hint="eastAsia"/>
        </w:rPr>
        <w:t>建教生於</w:t>
      </w:r>
      <w:proofErr w:type="gramEnd"/>
      <w:r w:rsidRPr="00C53B5D">
        <w:rPr>
          <w:rFonts w:eastAsia="標楷體" w:hint="eastAsia"/>
        </w:rPr>
        <w:t>乙方接受職業技能訓練</w:t>
      </w:r>
      <w:proofErr w:type="gramStart"/>
      <w:r w:rsidRPr="00C53B5D">
        <w:rPr>
          <w:rFonts w:eastAsia="標楷體" w:hint="eastAsia"/>
        </w:rPr>
        <w:t>期間，</w:t>
      </w:r>
      <w:proofErr w:type="gramEnd"/>
      <w:r w:rsidRPr="00C53B5D">
        <w:rPr>
          <w:rFonts w:eastAsia="標楷體" w:hint="eastAsia"/>
        </w:rPr>
        <w:t>乙方對</w:t>
      </w:r>
      <w:proofErr w:type="gramStart"/>
      <w:r w:rsidRPr="00C53B5D">
        <w:rPr>
          <w:rFonts w:eastAsia="標楷體" w:hint="eastAsia"/>
        </w:rPr>
        <w:t>建教生之</w:t>
      </w:r>
      <w:proofErr w:type="gramEnd"/>
      <w:r w:rsidRPr="00C53B5D">
        <w:rPr>
          <w:rFonts w:eastAsia="標楷體" w:hint="eastAsia"/>
        </w:rPr>
        <w:t>膳宿、交通、生活津貼與其調整、給付方式及計算基準如下：</w:t>
      </w:r>
    </w:p>
    <w:p w:rsidR="00521F88" w:rsidRPr="00AB0B34" w:rsidRDefault="00521F88" w:rsidP="00513987">
      <w:pPr>
        <w:spacing w:line="280" w:lineRule="exact"/>
        <w:ind w:leftChars="75" w:left="180" w:firstLineChars="50" w:firstLine="120"/>
        <w:rPr>
          <w:rFonts w:eastAsia="標楷體"/>
        </w:rPr>
      </w:pPr>
      <w:r w:rsidRPr="00C53B5D">
        <w:rPr>
          <w:rFonts w:eastAsia="標楷體" w:hint="eastAsia"/>
        </w:rPr>
        <w:t>(</w:t>
      </w:r>
      <w:proofErr w:type="gramStart"/>
      <w:r w:rsidRPr="00C53B5D">
        <w:rPr>
          <w:rFonts w:eastAsia="標楷體" w:hint="eastAsia"/>
        </w:rPr>
        <w:t>一</w:t>
      </w:r>
      <w:proofErr w:type="gramEnd"/>
      <w:r w:rsidRPr="00C53B5D">
        <w:rPr>
          <w:rFonts w:eastAsia="標楷體" w:hint="eastAsia"/>
        </w:rPr>
        <w:t>)</w:t>
      </w:r>
      <w:r w:rsidRPr="00C53B5D">
        <w:rPr>
          <w:rFonts w:eastAsia="標楷體" w:hint="eastAsia"/>
        </w:rPr>
        <w:t>住宿：</w:t>
      </w:r>
    </w:p>
    <w:p w:rsidR="00513987" w:rsidRPr="00AB0B34" w:rsidRDefault="00521F88" w:rsidP="00513987">
      <w:pPr>
        <w:spacing w:line="280" w:lineRule="exact"/>
        <w:ind w:leftChars="225" w:left="540" w:firstLineChars="50" w:firstLine="120"/>
        <w:rPr>
          <w:rFonts w:eastAsia="標楷體"/>
        </w:rPr>
      </w:pPr>
      <w:r w:rsidRPr="00AB0B34">
        <w:rPr>
          <w:rFonts w:eastAsia="標楷體" w:hint="eastAsia"/>
        </w:rPr>
        <w:t>□免費提供住宿。</w:t>
      </w:r>
      <w:r w:rsidR="00513987" w:rsidRPr="00AB0B34">
        <w:rPr>
          <w:rFonts w:eastAsia="標楷體" w:hint="eastAsia"/>
        </w:rPr>
        <w:t xml:space="preserve">                   </w:t>
      </w:r>
    </w:p>
    <w:p w:rsidR="00521F88" w:rsidRPr="00AB0B34" w:rsidRDefault="00521F88" w:rsidP="00513987">
      <w:pPr>
        <w:spacing w:line="280" w:lineRule="exact"/>
        <w:ind w:leftChars="225" w:left="540" w:firstLineChars="50" w:firstLine="120"/>
        <w:rPr>
          <w:rFonts w:eastAsia="標楷體"/>
        </w:rPr>
      </w:pPr>
      <w:r w:rsidRPr="00AB0B34">
        <w:rPr>
          <w:rFonts w:eastAsia="標楷體" w:hint="eastAsia"/>
        </w:rPr>
        <w:t>□提供住宿，每月收取</w:t>
      </w:r>
      <w:r w:rsidRPr="00AB0B34">
        <w:rPr>
          <w:rFonts w:eastAsia="標楷體" w:hint="eastAsia"/>
          <w:u w:val="single"/>
        </w:rPr>
        <w:t xml:space="preserve">　　　</w:t>
      </w:r>
      <w:r w:rsidRPr="00AB0B34">
        <w:rPr>
          <w:rFonts w:eastAsia="標楷體" w:hint="eastAsia"/>
        </w:rPr>
        <w:t>元</w:t>
      </w:r>
      <w:r w:rsidRPr="00AB0B34">
        <w:rPr>
          <w:rFonts w:eastAsia="標楷體" w:hint="eastAsia"/>
        </w:rPr>
        <w:t>(</w:t>
      </w:r>
      <w:r w:rsidRPr="00AB0B34">
        <w:rPr>
          <w:rFonts w:eastAsia="標楷體" w:hint="eastAsia"/>
        </w:rPr>
        <w:t>不得逾生活津貼</w:t>
      </w:r>
      <w:r w:rsidRPr="00AB0B34">
        <w:rPr>
          <w:rFonts w:eastAsia="標楷體" w:hint="eastAsia"/>
        </w:rPr>
        <w:t>5%)</w:t>
      </w:r>
      <w:r w:rsidRPr="00AB0B34">
        <w:rPr>
          <w:rFonts w:eastAsia="標楷體" w:hint="eastAsia"/>
        </w:rPr>
        <w:t>。</w:t>
      </w:r>
    </w:p>
    <w:p w:rsidR="003C5262" w:rsidRPr="00AB0B34" w:rsidRDefault="003C5262" w:rsidP="003C5262">
      <w:pPr>
        <w:spacing w:line="280" w:lineRule="exact"/>
        <w:ind w:leftChars="225" w:left="540" w:firstLineChars="50" w:firstLine="120"/>
        <w:rPr>
          <w:rFonts w:eastAsia="標楷體"/>
        </w:rPr>
      </w:pPr>
      <w:r w:rsidRPr="00AB0B34">
        <w:rPr>
          <w:rFonts w:eastAsia="標楷體" w:hint="eastAsia"/>
        </w:rPr>
        <w:t>□提供住宿，以生活津貼</w:t>
      </w:r>
      <w:r w:rsidRPr="00AB0B34">
        <w:rPr>
          <w:rFonts w:eastAsia="標楷體" w:hint="eastAsia"/>
        </w:rPr>
        <w:t>5%</w:t>
      </w:r>
      <w:r w:rsidRPr="00AB0B34">
        <w:rPr>
          <w:rFonts w:eastAsia="標楷體" w:hint="eastAsia"/>
        </w:rPr>
        <w:t>收取。</w:t>
      </w:r>
    </w:p>
    <w:p w:rsidR="00513987" w:rsidRPr="00C53B5D" w:rsidRDefault="00521F88" w:rsidP="00513987">
      <w:pPr>
        <w:spacing w:line="280" w:lineRule="exact"/>
        <w:ind w:leftChars="225" w:left="540" w:firstLineChars="50" w:firstLine="120"/>
        <w:rPr>
          <w:rFonts w:eastAsia="標楷體"/>
        </w:rPr>
      </w:pPr>
      <w:r w:rsidRPr="00AB0B34">
        <w:rPr>
          <w:rFonts w:eastAsia="標楷體" w:hint="eastAsia"/>
        </w:rPr>
        <w:t>□不提供住宿，但提供交通費</w:t>
      </w:r>
      <w:proofErr w:type="gramStart"/>
      <w:r w:rsidRPr="00AB0B34">
        <w:rPr>
          <w:rFonts w:eastAsia="標楷體" w:hint="eastAsia"/>
        </w:rPr>
        <w:t>＿</w:t>
      </w:r>
      <w:r w:rsidRPr="00C53B5D">
        <w:rPr>
          <w:rFonts w:eastAsia="標楷體" w:hint="eastAsia"/>
        </w:rPr>
        <w:t>＿</w:t>
      </w:r>
      <w:proofErr w:type="gramEnd"/>
      <w:r w:rsidRPr="00C53B5D">
        <w:rPr>
          <w:rFonts w:eastAsia="標楷體" w:hint="eastAsia"/>
        </w:rPr>
        <w:t>元。</w:t>
      </w:r>
      <w:r w:rsidR="00513987" w:rsidRPr="00C53B5D">
        <w:rPr>
          <w:rFonts w:eastAsia="標楷體" w:hint="eastAsia"/>
        </w:rPr>
        <w:t xml:space="preserve"> </w:t>
      </w:r>
    </w:p>
    <w:p w:rsidR="00521F88" w:rsidRPr="00C53B5D" w:rsidRDefault="00521F88" w:rsidP="00513987">
      <w:pPr>
        <w:spacing w:line="280" w:lineRule="exact"/>
        <w:ind w:leftChars="225" w:left="540" w:firstLineChars="50" w:firstLine="120"/>
        <w:rPr>
          <w:rFonts w:eastAsia="標楷體"/>
        </w:rPr>
      </w:pPr>
      <w:r w:rsidRPr="00C53B5D">
        <w:rPr>
          <w:rFonts w:eastAsia="標楷體" w:hint="eastAsia"/>
        </w:rPr>
        <w:t>□不提供住宿。</w:t>
      </w:r>
    </w:p>
    <w:p w:rsidR="000C31E5" w:rsidRPr="00C53B5D" w:rsidRDefault="000C31E5" w:rsidP="00513987">
      <w:pPr>
        <w:spacing w:line="280" w:lineRule="exact"/>
        <w:ind w:leftChars="225" w:left="540" w:firstLineChars="50" w:firstLine="120"/>
        <w:rPr>
          <w:rFonts w:eastAsia="標楷體"/>
        </w:rPr>
      </w:pPr>
      <w:r w:rsidRPr="00C53B5D">
        <w:rPr>
          <w:rFonts w:eastAsia="標楷體" w:hint="eastAsia"/>
        </w:rPr>
        <w:t>□其他，請說明：</w:t>
      </w:r>
      <w:r w:rsidRPr="00C53B5D">
        <w:rPr>
          <w:rFonts w:eastAsia="標楷體" w:hint="eastAsia"/>
          <w:u w:val="single"/>
        </w:rPr>
        <w:t xml:space="preserve">　　　　　　　　</w:t>
      </w:r>
      <w:r w:rsidRPr="00C53B5D">
        <w:rPr>
          <w:rFonts w:eastAsia="標楷體" w:hint="eastAsia"/>
        </w:rPr>
        <w:t>。</w:t>
      </w:r>
    </w:p>
    <w:p w:rsidR="00521F88" w:rsidRPr="00C53B5D" w:rsidRDefault="00521F88" w:rsidP="00513987">
      <w:pPr>
        <w:spacing w:line="280" w:lineRule="exact"/>
        <w:ind w:leftChars="75" w:left="180" w:firstLineChars="50" w:firstLine="120"/>
        <w:rPr>
          <w:rFonts w:eastAsia="標楷體"/>
        </w:rPr>
      </w:pPr>
      <w:r w:rsidRPr="00C53B5D">
        <w:rPr>
          <w:rFonts w:eastAsia="標楷體" w:hint="eastAsia"/>
        </w:rPr>
        <w:t>(</w:t>
      </w:r>
      <w:r w:rsidRPr="00C53B5D">
        <w:rPr>
          <w:rFonts w:eastAsia="標楷體" w:hint="eastAsia"/>
        </w:rPr>
        <w:t>二</w:t>
      </w:r>
      <w:r w:rsidRPr="00C53B5D">
        <w:rPr>
          <w:rFonts w:eastAsia="標楷體" w:hint="eastAsia"/>
        </w:rPr>
        <w:t>)</w:t>
      </w:r>
      <w:r w:rsidRPr="00C53B5D">
        <w:rPr>
          <w:rFonts w:eastAsia="標楷體" w:hint="eastAsia"/>
        </w:rPr>
        <w:t>膳食：</w:t>
      </w:r>
    </w:p>
    <w:p w:rsidR="00513987" w:rsidRPr="00C53B5D" w:rsidRDefault="00513987" w:rsidP="00513987">
      <w:pPr>
        <w:spacing w:line="280" w:lineRule="exact"/>
        <w:ind w:leftChars="225" w:left="540" w:firstLineChars="50" w:firstLine="120"/>
        <w:rPr>
          <w:rFonts w:eastAsia="標楷體"/>
        </w:rPr>
      </w:pPr>
      <w:r w:rsidRPr="00C53B5D">
        <w:rPr>
          <w:rFonts w:eastAsia="標楷體" w:hint="eastAsia"/>
        </w:rPr>
        <w:t>早餐：□免費；□提供，每餐收取</w:t>
      </w:r>
      <w:r w:rsidRPr="00C53B5D">
        <w:rPr>
          <w:rFonts w:eastAsia="標楷體" w:hint="eastAsia"/>
          <w:u w:val="single"/>
        </w:rPr>
        <w:t xml:space="preserve">　　　</w:t>
      </w:r>
      <w:r w:rsidRPr="00C53B5D">
        <w:rPr>
          <w:rFonts w:eastAsia="標楷體" w:hint="eastAsia"/>
        </w:rPr>
        <w:t>元；</w:t>
      </w:r>
      <w:r w:rsidR="005277F4" w:rsidRPr="00C53B5D">
        <w:rPr>
          <w:rFonts w:eastAsia="標楷體" w:hint="eastAsia"/>
        </w:rPr>
        <w:t>□</w:t>
      </w:r>
      <w:r w:rsidRPr="00C53B5D">
        <w:rPr>
          <w:rFonts w:eastAsia="標楷體" w:hint="eastAsia"/>
        </w:rPr>
        <w:t>不提供，每餐補貼</w:t>
      </w:r>
      <w:r w:rsidRPr="00C53B5D">
        <w:rPr>
          <w:rFonts w:eastAsia="標楷體" w:hint="eastAsia"/>
          <w:u w:val="single"/>
        </w:rPr>
        <w:t xml:space="preserve">　　　</w:t>
      </w:r>
      <w:r w:rsidRPr="00C53B5D">
        <w:rPr>
          <w:rFonts w:eastAsia="標楷體" w:hint="eastAsia"/>
        </w:rPr>
        <w:t>元；□自理。</w:t>
      </w:r>
    </w:p>
    <w:p w:rsidR="00513987" w:rsidRPr="00C53B5D" w:rsidRDefault="00513987" w:rsidP="00513987">
      <w:pPr>
        <w:spacing w:line="280" w:lineRule="exact"/>
        <w:ind w:leftChars="225" w:left="540" w:firstLineChars="50" w:firstLine="120"/>
        <w:rPr>
          <w:rFonts w:eastAsia="標楷體"/>
        </w:rPr>
      </w:pPr>
      <w:r w:rsidRPr="00C53B5D">
        <w:rPr>
          <w:rFonts w:eastAsia="標楷體" w:hint="eastAsia"/>
        </w:rPr>
        <w:t>午餐：□免費；□提供，每餐收取</w:t>
      </w:r>
      <w:r w:rsidRPr="00C53B5D">
        <w:rPr>
          <w:rFonts w:eastAsia="標楷體" w:hint="eastAsia"/>
          <w:u w:val="single"/>
        </w:rPr>
        <w:t xml:space="preserve">　　　</w:t>
      </w:r>
      <w:r w:rsidRPr="00C53B5D">
        <w:rPr>
          <w:rFonts w:eastAsia="標楷體" w:hint="eastAsia"/>
        </w:rPr>
        <w:t>元；</w:t>
      </w:r>
      <w:r w:rsidR="005277F4" w:rsidRPr="00C53B5D">
        <w:rPr>
          <w:rFonts w:eastAsia="標楷體" w:hint="eastAsia"/>
        </w:rPr>
        <w:t>□</w:t>
      </w:r>
      <w:r w:rsidRPr="00C53B5D">
        <w:rPr>
          <w:rFonts w:eastAsia="標楷體" w:hint="eastAsia"/>
        </w:rPr>
        <w:t>不提供，每餐補貼</w:t>
      </w:r>
      <w:r w:rsidRPr="00C53B5D">
        <w:rPr>
          <w:rFonts w:eastAsia="標楷體" w:hint="eastAsia"/>
          <w:u w:val="single"/>
        </w:rPr>
        <w:t xml:space="preserve">　　　</w:t>
      </w:r>
      <w:r w:rsidRPr="00C53B5D">
        <w:rPr>
          <w:rFonts w:eastAsia="標楷體" w:hint="eastAsia"/>
        </w:rPr>
        <w:t>元；□自理。</w:t>
      </w:r>
    </w:p>
    <w:p w:rsidR="00513987" w:rsidRPr="00C53B5D" w:rsidRDefault="00513987" w:rsidP="00513987">
      <w:pPr>
        <w:spacing w:line="280" w:lineRule="exact"/>
        <w:ind w:leftChars="225" w:left="540" w:firstLineChars="50" w:firstLine="120"/>
        <w:rPr>
          <w:rFonts w:eastAsia="標楷體"/>
        </w:rPr>
      </w:pPr>
      <w:r w:rsidRPr="00C53B5D">
        <w:rPr>
          <w:rFonts w:eastAsia="標楷體" w:hint="eastAsia"/>
        </w:rPr>
        <w:t>晚餐：□免費；□提供，每餐收取</w:t>
      </w:r>
      <w:r w:rsidRPr="00C53B5D">
        <w:rPr>
          <w:rFonts w:eastAsia="標楷體" w:hint="eastAsia"/>
          <w:u w:val="single"/>
        </w:rPr>
        <w:t xml:space="preserve">　　　</w:t>
      </w:r>
      <w:r w:rsidRPr="00C53B5D">
        <w:rPr>
          <w:rFonts w:eastAsia="標楷體" w:hint="eastAsia"/>
        </w:rPr>
        <w:t>元；</w:t>
      </w:r>
      <w:r w:rsidR="005277F4" w:rsidRPr="00C53B5D">
        <w:rPr>
          <w:rFonts w:eastAsia="標楷體" w:hint="eastAsia"/>
        </w:rPr>
        <w:t>□</w:t>
      </w:r>
      <w:r w:rsidRPr="00C53B5D">
        <w:rPr>
          <w:rFonts w:eastAsia="標楷體" w:hint="eastAsia"/>
        </w:rPr>
        <w:t>不提供，每餐補貼</w:t>
      </w:r>
      <w:r w:rsidRPr="00C53B5D">
        <w:rPr>
          <w:rFonts w:eastAsia="標楷體" w:hint="eastAsia"/>
          <w:u w:val="single"/>
        </w:rPr>
        <w:t xml:space="preserve">　　　</w:t>
      </w:r>
      <w:r w:rsidRPr="00C53B5D">
        <w:rPr>
          <w:rFonts w:eastAsia="標楷體" w:hint="eastAsia"/>
        </w:rPr>
        <w:t>元；□自理。</w:t>
      </w:r>
    </w:p>
    <w:p w:rsidR="00521F88" w:rsidRPr="00C53B5D" w:rsidRDefault="00521F88" w:rsidP="00513987">
      <w:pPr>
        <w:spacing w:line="280" w:lineRule="exact"/>
        <w:ind w:leftChars="125" w:left="660" w:hangingChars="150" w:hanging="360"/>
        <w:rPr>
          <w:rFonts w:eastAsia="標楷體"/>
        </w:rPr>
      </w:pPr>
      <w:r w:rsidRPr="00C53B5D">
        <w:rPr>
          <w:rFonts w:eastAsia="標楷體" w:hint="eastAsia"/>
        </w:rPr>
        <w:t>(</w:t>
      </w:r>
      <w:r w:rsidRPr="00C53B5D">
        <w:rPr>
          <w:rFonts w:eastAsia="標楷體" w:hint="eastAsia"/>
        </w:rPr>
        <w:t>三</w:t>
      </w:r>
      <w:r w:rsidRPr="00C53B5D">
        <w:rPr>
          <w:rFonts w:eastAsia="標楷體" w:hint="eastAsia"/>
        </w:rPr>
        <w:t>)</w:t>
      </w:r>
      <w:r w:rsidRPr="00C53B5D">
        <w:rPr>
          <w:rFonts w:eastAsia="標楷體" w:hint="eastAsia"/>
        </w:rPr>
        <w:t>交通：</w:t>
      </w:r>
      <w:proofErr w:type="gramStart"/>
      <w:r w:rsidRPr="00C53B5D">
        <w:rPr>
          <w:rFonts w:eastAsia="標楷體" w:hint="eastAsia"/>
        </w:rPr>
        <w:t>建教生每</w:t>
      </w:r>
      <w:proofErr w:type="gramEnd"/>
      <w:r w:rsidRPr="00C53B5D">
        <w:rPr>
          <w:rFonts w:eastAsia="標楷體" w:hint="eastAsia"/>
        </w:rPr>
        <w:t>期輪調之交通工具與費用，應由甲方與乙方協調，安排</w:t>
      </w:r>
      <w:proofErr w:type="gramStart"/>
      <w:r w:rsidRPr="00C53B5D">
        <w:rPr>
          <w:rFonts w:eastAsia="標楷體" w:hint="eastAsia"/>
        </w:rPr>
        <w:t>建教生往返</w:t>
      </w:r>
      <w:proofErr w:type="gramEnd"/>
      <w:r w:rsidRPr="00C53B5D">
        <w:rPr>
          <w:rFonts w:eastAsia="標楷體" w:hint="eastAsia"/>
        </w:rPr>
        <w:t>，並由乙方全額負擔交通費用。</w:t>
      </w:r>
    </w:p>
    <w:p w:rsidR="00521F88" w:rsidRPr="00C53B5D" w:rsidRDefault="00521F88" w:rsidP="00513987">
      <w:pPr>
        <w:spacing w:line="280" w:lineRule="exact"/>
        <w:ind w:leftChars="75" w:left="180" w:firstLineChars="50" w:firstLine="120"/>
        <w:rPr>
          <w:rFonts w:eastAsia="標楷體"/>
        </w:rPr>
      </w:pPr>
      <w:r w:rsidRPr="00C53B5D">
        <w:rPr>
          <w:rFonts w:eastAsia="標楷體" w:hint="eastAsia"/>
        </w:rPr>
        <w:t>(</w:t>
      </w:r>
      <w:r w:rsidRPr="00C53B5D">
        <w:rPr>
          <w:rFonts w:eastAsia="標楷體" w:hint="eastAsia"/>
        </w:rPr>
        <w:t>四</w:t>
      </w:r>
      <w:r w:rsidRPr="00C53B5D">
        <w:rPr>
          <w:rFonts w:eastAsia="標楷體" w:hint="eastAsia"/>
        </w:rPr>
        <w:t>)</w:t>
      </w:r>
      <w:r w:rsidRPr="00C53B5D">
        <w:rPr>
          <w:rFonts w:eastAsia="標楷體" w:hint="eastAsia"/>
        </w:rPr>
        <w:t>生活津貼：</w:t>
      </w:r>
    </w:p>
    <w:p w:rsidR="00521F88" w:rsidRPr="00C53B5D" w:rsidRDefault="00521F88" w:rsidP="00513987">
      <w:pPr>
        <w:spacing w:line="280" w:lineRule="exact"/>
        <w:ind w:leftChars="275" w:left="840" w:hangingChars="75" w:hanging="180"/>
        <w:rPr>
          <w:rFonts w:eastAsia="標楷體"/>
        </w:rPr>
      </w:pPr>
      <w:r w:rsidRPr="00C53B5D">
        <w:rPr>
          <w:rFonts w:eastAsia="標楷體" w:hint="eastAsia"/>
        </w:rPr>
        <w:t>1.</w:t>
      </w:r>
      <w:proofErr w:type="gramStart"/>
      <w:r w:rsidRPr="00C53B5D">
        <w:rPr>
          <w:rFonts w:eastAsia="標楷體" w:hint="eastAsia"/>
        </w:rPr>
        <w:t>建教生於</w:t>
      </w:r>
      <w:proofErr w:type="gramEnd"/>
      <w:r w:rsidR="0068765D" w:rsidRPr="003659A0">
        <w:rPr>
          <w:rFonts w:eastAsia="標楷體" w:hint="eastAsia"/>
          <w:color w:val="000000"/>
        </w:rPr>
        <w:t>受</w:t>
      </w:r>
      <w:r w:rsidR="00AB0B34" w:rsidRPr="00C53B5D">
        <w:rPr>
          <w:rFonts w:eastAsia="標楷體" w:hint="eastAsia"/>
        </w:rPr>
        <w:t>訓</w:t>
      </w:r>
      <w:proofErr w:type="gramStart"/>
      <w:r w:rsidR="00AB0B34" w:rsidRPr="00C53B5D">
        <w:rPr>
          <w:rFonts w:eastAsia="標楷體" w:hint="eastAsia"/>
        </w:rPr>
        <w:t>期間</w:t>
      </w:r>
      <w:r w:rsidRPr="00C53B5D">
        <w:rPr>
          <w:rFonts w:eastAsia="標楷體" w:hint="eastAsia"/>
        </w:rPr>
        <w:t>，</w:t>
      </w:r>
      <w:proofErr w:type="gramEnd"/>
      <w:r w:rsidRPr="00C53B5D">
        <w:rPr>
          <w:rFonts w:eastAsia="標楷體" w:hint="eastAsia"/>
        </w:rPr>
        <w:t>乙方應依本契約發給</w:t>
      </w:r>
      <w:proofErr w:type="gramStart"/>
      <w:r w:rsidRPr="00C53B5D">
        <w:rPr>
          <w:rFonts w:eastAsia="標楷體" w:hint="eastAsia"/>
        </w:rPr>
        <w:t>建教生每月</w:t>
      </w:r>
      <w:proofErr w:type="gramEnd"/>
      <w:r w:rsidRPr="00C53B5D">
        <w:rPr>
          <w:rFonts w:eastAsia="標楷體" w:hint="eastAsia"/>
        </w:rPr>
        <w:t>新臺幣</w:t>
      </w:r>
      <w:r w:rsidR="000C31E5" w:rsidRPr="00C53B5D">
        <w:rPr>
          <w:rFonts w:ascii="標楷體" w:eastAsia="標楷體" w:hAnsi="標楷體" w:hint="eastAsia"/>
        </w:rPr>
        <w:t>□</w:t>
      </w:r>
      <w:proofErr w:type="gramStart"/>
      <w:r w:rsidR="000C31E5" w:rsidRPr="00C53B5D">
        <w:rPr>
          <w:rFonts w:eastAsia="標楷體" w:hAnsi="標楷體" w:hint="eastAsia"/>
        </w:rPr>
        <w:t>＿＿＿＿</w:t>
      </w:r>
      <w:proofErr w:type="gramEnd"/>
      <w:r w:rsidR="000C31E5" w:rsidRPr="00C53B5D">
        <w:rPr>
          <w:rFonts w:eastAsia="標楷體" w:hAnsi="標楷體" w:hint="eastAsia"/>
        </w:rPr>
        <w:t>元（不得低於勞動基準法所定基本工資）</w:t>
      </w:r>
      <w:r w:rsidRPr="00C53B5D">
        <w:rPr>
          <w:rFonts w:eastAsia="標楷體" w:hint="eastAsia"/>
        </w:rPr>
        <w:t>，並提供生活津貼明細表。</w:t>
      </w:r>
    </w:p>
    <w:p w:rsidR="00521F88" w:rsidRPr="000279EC" w:rsidRDefault="00446741" w:rsidP="00513987">
      <w:pPr>
        <w:spacing w:line="280" w:lineRule="exact"/>
        <w:ind w:leftChars="275" w:left="840" w:hangingChars="75" w:hanging="180"/>
        <w:rPr>
          <w:rFonts w:eastAsia="標楷體"/>
        </w:rPr>
      </w:pPr>
      <w:r w:rsidRPr="00C53B5D">
        <w:rPr>
          <w:rFonts w:eastAsia="標楷體" w:hint="eastAsia"/>
        </w:rPr>
        <w:t>2</w:t>
      </w:r>
      <w:r w:rsidR="00521F88" w:rsidRPr="00C53B5D">
        <w:rPr>
          <w:rFonts w:eastAsia="標楷體" w:hint="eastAsia"/>
        </w:rPr>
        <w:t>.</w:t>
      </w:r>
      <w:r w:rsidR="00521F88" w:rsidRPr="00C53B5D">
        <w:rPr>
          <w:rFonts w:eastAsia="標楷體" w:hint="eastAsia"/>
        </w:rPr>
        <w:t>乙方應按月定期全額直接給付生活津貼與</w:t>
      </w:r>
      <w:proofErr w:type="gramStart"/>
      <w:r w:rsidR="00521F88" w:rsidRPr="00C53B5D">
        <w:rPr>
          <w:rFonts w:eastAsia="標楷體" w:hint="eastAsia"/>
        </w:rPr>
        <w:t>建教生</w:t>
      </w:r>
      <w:proofErr w:type="gramEnd"/>
      <w:r w:rsidR="00521F88" w:rsidRPr="00C53B5D">
        <w:rPr>
          <w:rFonts w:eastAsia="標楷體" w:hint="eastAsia"/>
        </w:rPr>
        <w:t>，但法律另有規定得扣除相關費用者，不在此限。</w:t>
      </w:r>
    </w:p>
    <w:p w:rsidR="00521F88" w:rsidRPr="000279EC" w:rsidRDefault="00446741" w:rsidP="00513987">
      <w:pPr>
        <w:spacing w:line="280" w:lineRule="exact"/>
        <w:ind w:leftChars="275" w:left="720" w:hangingChars="25" w:hanging="60"/>
        <w:rPr>
          <w:rFonts w:eastAsia="標楷體"/>
        </w:rPr>
      </w:pPr>
      <w:r w:rsidRPr="000279EC">
        <w:rPr>
          <w:rFonts w:eastAsia="標楷體" w:hint="eastAsia"/>
        </w:rPr>
        <w:t>3</w:t>
      </w:r>
      <w:r w:rsidR="00521F88" w:rsidRPr="000279EC">
        <w:rPr>
          <w:rFonts w:eastAsia="標楷體" w:hint="eastAsia"/>
        </w:rPr>
        <w:t>.</w:t>
      </w:r>
      <w:r w:rsidR="00521F88" w:rsidRPr="000279EC">
        <w:rPr>
          <w:rFonts w:eastAsia="標楷體" w:hint="eastAsia"/>
        </w:rPr>
        <w:t>乙方不得預扣生活津貼，作為違約金或賠償費用。</w:t>
      </w:r>
    </w:p>
    <w:p w:rsidR="00521F88" w:rsidRPr="000279EC" w:rsidRDefault="00446741" w:rsidP="00513987">
      <w:pPr>
        <w:spacing w:line="280" w:lineRule="exact"/>
        <w:ind w:leftChars="275" w:left="720" w:hangingChars="25" w:hanging="60"/>
        <w:rPr>
          <w:rFonts w:eastAsia="標楷體"/>
        </w:rPr>
      </w:pPr>
      <w:r w:rsidRPr="000279EC">
        <w:rPr>
          <w:rFonts w:eastAsia="標楷體" w:hint="eastAsia"/>
        </w:rPr>
        <w:t>4</w:t>
      </w:r>
      <w:r w:rsidR="00521F88" w:rsidRPr="000279EC">
        <w:rPr>
          <w:rFonts w:eastAsia="標楷體" w:hint="eastAsia"/>
        </w:rPr>
        <w:t>.</w:t>
      </w:r>
      <w:r w:rsidR="00521F88" w:rsidRPr="000279EC">
        <w:rPr>
          <w:rFonts w:eastAsia="標楷體" w:hint="eastAsia"/>
        </w:rPr>
        <w:t>乙方不得以</w:t>
      </w:r>
      <w:proofErr w:type="gramStart"/>
      <w:r w:rsidR="00521F88" w:rsidRPr="000279EC">
        <w:rPr>
          <w:rFonts w:eastAsia="標楷體" w:hint="eastAsia"/>
        </w:rPr>
        <w:t>建教生違反</w:t>
      </w:r>
      <w:proofErr w:type="gramEnd"/>
      <w:r w:rsidR="00521F88" w:rsidRPr="000279EC">
        <w:rPr>
          <w:rFonts w:eastAsia="標楷體" w:hint="eastAsia"/>
        </w:rPr>
        <w:t>工作規則或其他相關規章扣減其生活津貼。</w:t>
      </w:r>
    </w:p>
    <w:p w:rsidR="00296008" w:rsidRPr="000279EC" w:rsidRDefault="00296008" w:rsidP="00513987">
      <w:pPr>
        <w:spacing w:line="280" w:lineRule="exact"/>
        <w:ind w:leftChars="275" w:left="720" w:hangingChars="25" w:hanging="60"/>
        <w:rPr>
          <w:rFonts w:eastAsia="標楷體"/>
        </w:rPr>
      </w:pPr>
      <w:r w:rsidRPr="000279EC">
        <w:rPr>
          <w:rFonts w:eastAsia="標楷體"/>
        </w:rPr>
        <w:t>5.</w:t>
      </w:r>
      <w:r w:rsidRPr="000279EC">
        <w:rPr>
          <w:rFonts w:eastAsia="標楷體" w:hint="eastAsia"/>
        </w:rPr>
        <w:t>生活津貼屬</w:t>
      </w:r>
      <w:proofErr w:type="gramStart"/>
      <w:r w:rsidRPr="000279EC">
        <w:rPr>
          <w:rFonts w:eastAsia="標楷體" w:hint="eastAsia"/>
        </w:rPr>
        <w:t>建教生參與</w:t>
      </w:r>
      <w:proofErr w:type="gramEnd"/>
      <w:r w:rsidRPr="000279EC">
        <w:rPr>
          <w:rFonts w:eastAsia="標楷體" w:hint="eastAsia"/>
        </w:rPr>
        <w:t>職業訓練而給與之補助費，非屬薪資或勞務所得，免納綜合所得稅。</w:t>
      </w:r>
    </w:p>
    <w:p w:rsidR="00296008" w:rsidRPr="000279EC" w:rsidRDefault="00296008" w:rsidP="00513987">
      <w:pPr>
        <w:spacing w:line="280" w:lineRule="exact"/>
        <w:ind w:leftChars="275" w:left="720" w:hangingChars="25" w:hanging="60"/>
        <w:rPr>
          <w:rFonts w:eastAsia="標楷體"/>
        </w:rPr>
      </w:pPr>
      <w:r w:rsidRPr="000279EC">
        <w:rPr>
          <w:rFonts w:eastAsia="標楷體"/>
        </w:rPr>
        <w:t>6.</w:t>
      </w:r>
      <w:r w:rsidRPr="000279EC">
        <w:rPr>
          <w:rFonts w:eastAsia="標楷體" w:hint="eastAsia"/>
        </w:rPr>
        <w:t>女性</w:t>
      </w:r>
      <w:proofErr w:type="gramStart"/>
      <w:r w:rsidRPr="000279EC">
        <w:rPr>
          <w:rFonts w:eastAsia="標楷體" w:hint="eastAsia"/>
        </w:rPr>
        <w:t>建教生因生理日致受訓</w:t>
      </w:r>
      <w:proofErr w:type="gramEnd"/>
      <w:r w:rsidRPr="000279EC">
        <w:rPr>
          <w:rFonts w:eastAsia="標楷體" w:hint="eastAsia"/>
        </w:rPr>
        <w:t>有困難者，每月得申請生理假一日，乙方不得剋扣其生活津貼。</w:t>
      </w:r>
    </w:p>
    <w:p w:rsidR="00521F88" w:rsidRPr="000279EC" w:rsidRDefault="00521F88" w:rsidP="00521F88">
      <w:pPr>
        <w:spacing w:line="280" w:lineRule="exact"/>
        <w:rPr>
          <w:rFonts w:eastAsia="標楷體"/>
        </w:rPr>
      </w:pPr>
      <w:r w:rsidRPr="000279EC">
        <w:rPr>
          <w:rFonts w:eastAsia="標楷體" w:hint="eastAsia"/>
        </w:rPr>
        <w:t>十一、本契約未盡事宜依「高級中等學校建教合作實施及</w:t>
      </w:r>
      <w:proofErr w:type="gramStart"/>
      <w:r w:rsidRPr="000279EC">
        <w:rPr>
          <w:rFonts w:eastAsia="標楷體" w:hint="eastAsia"/>
        </w:rPr>
        <w:t>建教生權益</w:t>
      </w:r>
      <w:proofErr w:type="gramEnd"/>
      <w:r w:rsidRPr="000279EC">
        <w:rPr>
          <w:rFonts w:eastAsia="標楷體" w:hint="eastAsia"/>
        </w:rPr>
        <w:t>保障法」辦理。</w:t>
      </w:r>
    </w:p>
    <w:p w:rsidR="00521F88" w:rsidRPr="000279EC" w:rsidRDefault="00521F88" w:rsidP="00521F88">
      <w:pPr>
        <w:spacing w:line="280" w:lineRule="exact"/>
        <w:rPr>
          <w:rFonts w:eastAsia="標楷體"/>
        </w:rPr>
      </w:pPr>
      <w:r w:rsidRPr="000279EC">
        <w:rPr>
          <w:rFonts w:eastAsia="標楷體" w:hint="eastAsia"/>
        </w:rPr>
        <w:t>十二、本契約自主管教育行政機關核准招生後實施。</w:t>
      </w:r>
    </w:p>
    <w:p w:rsidR="00521F88" w:rsidRPr="000279EC" w:rsidRDefault="0055377C" w:rsidP="00D61404">
      <w:pPr>
        <w:spacing w:line="280" w:lineRule="exact"/>
        <w:ind w:left="720" w:hangingChars="300" w:hanging="720"/>
        <w:rPr>
          <w:rFonts w:eastAsia="標楷體"/>
        </w:rPr>
      </w:pPr>
      <w:r w:rsidRPr="000279EC">
        <w:rPr>
          <w:rFonts w:eastAsia="標楷體" w:hint="eastAsia"/>
          <w:noProof/>
        </w:rPr>
        <mc:AlternateContent>
          <mc:Choice Requires="wpg">
            <w:drawing>
              <wp:anchor distT="0" distB="0" distL="114300" distR="114300" simplePos="0" relativeHeight="251657216" behindDoc="0" locked="0" layoutInCell="1" allowOverlap="1" wp14:anchorId="3111F682" wp14:editId="192A9D6A">
                <wp:simplePos x="0" y="0"/>
                <wp:positionH relativeFrom="column">
                  <wp:posOffset>608330</wp:posOffset>
                </wp:positionH>
                <wp:positionV relativeFrom="paragraph">
                  <wp:posOffset>93980</wp:posOffset>
                </wp:positionV>
                <wp:extent cx="5378450" cy="1498600"/>
                <wp:effectExtent l="20320" t="17145" r="20955" b="8255"/>
                <wp:wrapNone/>
                <wp:docPr id="27" name="Group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8450" cy="1498600"/>
                          <a:chOff x="1558" y="12967"/>
                          <a:chExt cx="8470" cy="2360"/>
                        </a:xfrm>
                      </wpg:grpSpPr>
                      <wpg:grpSp>
                        <wpg:cNvPr id="28" name="Group 399"/>
                        <wpg:cNvGrpSpPr>
                          <a:grpSpLocks/>
                        </wpg:cNvGrpSpPr>
                        <wpg:grpSpPr bwMode="auto">
                          <a:xfrm>
                            <a:off x="1558" y="12967"/>
                            <a:ext cx="8470" cy="2340"/>
                            <a:chOff x="1558" y="12967"/>
                            <a:chExt cx="8470" cy="2340"/>
                          </a:xfrm>
                        </wpg:grpSpPr>
                        <wpg:grpSp>
                          <wpg:cNvPr id="29" name="Group 400"/>
                          <wpg:cNvGrpSpPr>
                            <a:grpSpLocks/>
                          </wpg:cNvGrpSpPr>
                          <wpg:grpSpPr bwMode="auto">
                            <a:xfrm>
                              <a:off x="6188" y="12967"/>
                              <a:ext cx="3840" cy="2340"/>
                              <a:chOff x="4304" y="4155"/>
                              <a:chExt cx="3840" cy="2340"/>
                            </a:xfrm>
                          </wpg:grpSpPr>
                          <wps:wsp>
                            <wps:cNvPr id="30" name="Rectangle 401"/>
                            <wps:cNvSpPr>
                              <a:spLocks noChangeArrowheads="1"/>
                            </wps:cNvSpPr>
                            <wps:spPr bwMode="auto">
                              <a:xfrm>
                                <a:off x="4304" y="4155"/>
                                <a:ext cx="2160" cy="2340"/>
                              </a:xfrm>
                              <a:prstGeom prst="rect">
                                <a:avLst/>
                              </a:prstGeom>
                              <a:noFill/>
                              <a:ln w="28575">
                                <a:solidFill>
                                  <a:srgbClr val="FF99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Text Box 402"/>
                            <wps:cNvSpPr txBox="1">
                              <a:spLocks noChangeArrowheads="1"/>
                            </wps:cNvSpPr>
                            <wps:spPr bwMode="auto">
                              <a:xfrm>
                                <a:off x="4544" y="4515"/>
                                <a:ext cx="1920" cy="1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9EC" w:rsidRDefault="000279EC" w:rsidP="00D42F92">
                                  <w:pPr>
                                    <w:rPr>
                                      <w:rFonts w:ascii="標楷體" w:eastAsia="標楷體" w:hAnsi="標楷體"/>
                                      <w:color w:val="FF99CC"/>
                                      <w:sz w:val="36"/>
                                      <w:szCs w:val="36"/>
                                    </w:rPr>
                                  </w:pPr>
                                  <w:r>
                                    <w:rPr>
                                      <w:rFonts w:ascii="標楷體" w:eastAsia="標楷體" w:hAnsi="標楷體" w:hint="eastAsia"/>
                                      <w:color w:val="FF99CC"/>
                                      <w:sz w:val="36"/>
                                      <w:szCs w:val="36"/>
                                    </w:rPr>
                                    <w:t>合作機構</w:t>
                                  </w:r>
                                </w:p>
                                <w:p w:rsidR="000279EC" w:rsidRPr="00543E98" w:rsidRDefault="000279EC" w:rsidP="00D42F92">
                                  <w:pPr>
                                    <w:rPr>
                                      <w:rFonts w:ascii="標楷體" w:eastAsia="標楷體" w:hAnsi="標楷體"/>
                                      <w:color w:val="FF99CC"/>
                                      <w:sz w:val="36"/>
                                      <w:szCs w:val="36"/>
                                    </w:rPr>
                                  </w:pPr>
                                  <w:r>
                                    <w:rPr>
                                      <w:rFonts w:ascii="標楷體" w:eastAsia="標楷體" w:hAnsi="標楷體" w:hint="eastAsia"/>
                                      <w:color w:val="FF99CC"/>
                                      <w:sz w:val="36"/>
                                      <w:szCs w:val="36"/>
                                    </w:rPr>
                                    <w:t xml:space="preserve"> 大  章</w:t>
                                  </w:r>
                                </w:p>
                                <w:p w:rsidR="000279EC" w:rsidRPr="00543E98" w:rsidRDefault="000279EC" w:rsidP="00D42F92">
                                  <w:pPr>
                                    <w:rPr>
                                      <w:rFonts w:ascii="標楷體" w:eastAsia="標楷體" w:hAnsi="標楷體"/>
                                      <w:color w:val="FF99CC"/>
                                      <w:sz w:val="36"/>
                                      <w:szCs w:val="36"/>
                                    </w:rPr>
                                  </w:pPr>
                                </w:p>
                              </w:txbxContent>
                            </wps:txbx>
                            <wps:bodyPr rot="0" vert="horz" wrap="square" lIns="91440" tIns="45720" rIns="91440" bIns="45720" anchor="t" anchorCtr="0" upright="1">
                              <a:noAutofit/>
                            </wps:bodyPr>
                          </wps:wsp>
                          <wps:wsp>
                            <wps:cNvPr id="32" name="Text Box 403"/>
                            <wps:cNvSpPr txBox="1">
                              <a:spLocks noChangeArrowheads="1"/>
                            </wps:cNvSpPr>
                            <wps:spPr bwMode="auto">
                              <a:xfrm>
                                <a:off x="6824" y="5235"/>
                                <a:ext cx="1320" cy="1260"/>
                              </a:xfrm>
                              <a:prstGeom prst="rect">
                                <a:avLst/>
                              </a:prstGeom>
                              <a:noFill/>
                              <a:ln w="9525">
                                <a:solidFill>
                                  <a:srgbClr val="FF99CC"/>
                                </a:solidFill>
                                <a:miter lim="800000"/>
                                <a:headEnd/>
                                <a:tailEnd/>
                              </a:ln>
                              <a:extLst>
                                <a:ext uri="{909E8E84-426E-40DD-AFC4-6F175D3DCCD1}">
                                  <a14:hiddenFill xmlns:a14="http://schemas.microsoft.com/office/drawing/2010/main">
                                    <a:solidFill>
                                      <a:srgbClr val="FFFFFF"/>
                                    </a:solidFill>
                                  </a14:hiddenFill>
                                </a:ext>
                              </a:extLst>
                            </wps:spPr>
                            <wps:txbx>
                              <w:txbxContent>
                                <w:p w:rsidR="000279EC" w:rsidRPr="00C93FC9" w:rsidRDefault="000279EC" w:rsidP="00D42F92">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合作機構</w:t>
                                  </w:r>
                                </w:p>
                                <w:p w:rsidR="000279EC" w:rsidRPr="00C93FC9" w:rsidRDefault="000279EC" w:rsidP="00D42F92">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負責人</w:t>
                                  </w:r>
                                </w:p>
                                <w:p w:rsidR="000279EC" w:rsidRPr="004F315E" w:rsidRDefault="000279EC" w:rsidP="00D42F92">
                                  <w:pPr>
                                    <w:spacing w:line="240" w:lineRule="atLeast"/>
                                    <w:jc w:val="distribute"/>
                                    <w:rPr>
                                      <w:rFonts w:ascii="標楷體" w:eastAsia="標楷體" w:hAnsi="標楷體"/>
                                      <w:color w:val="FF0000"/>
                                      <w:sz w:val="28"/>
                                      <w:szCs w:val="28"/>
                                    </w:rPr>
                                  </w:pPr>
                                  <w:r>
                                    <w:rPr>
                                      <w:rFonts w:ascii="標楷體" w:eastAsia="標楷體" w:hAnsi="標楷體" w:hint="eastAsia"/>
                                      <w:color w:val="FF99CC"/>
                                      <w:szCs w:val="24"/>
                                    </w:rPr>
                                    <w:t>職</w:t>
                                  </w:r>
                                  <w:r w:rsidRPr="00C93FC9">
                                    <w:rPr>
                                      <w:rFonts w:ascii="標楷體" w:eastAsia="標楷體" w:hAnsi="標楷體" w:hint="eastAsia"/>
                                      <w:color w:val="FF99CC"/>
                                      <w:szCs w:val="24"/>
                                    </w:rPr>
                                    <w:t>章</w:t>
                                  </w:r>
                                </w:p>
                                <w:p w:rsidR="000279EC" w:rsidRPr="002E0D1D" w:rsidRDefault="000279EC" w:rsidP="00D42F92">
                                  <w:pPr>
                                    <w:spacing w:line="240" w:lineRule="atLeast"/>
                                    <w:jc w:val="distribute"/>
                                    <w:rPr>
                                      <w:rFonts w:ascii="標楷體" w:eastAsia="標楷體" w:hAnsi="標楷體"/>
                                      <w:color w:val="FF99CC"/>
                                      <w:sz w:val="28"/>
                                      <w:szCs w:val="28"/>
                                    </w:rPr>
                                  </w:pPr>
                                </w:p>
                              </w:txbxContent>
                            </wps:txbx>
                            <wps:bodyPr rot="0" vert="horz" wrap="square" lIns="91440" tIns="45720" rIns="91440" bIns="45720" anchor="t" anchorCtr="0" upright="1">
                              <a:noAutofit/>
                            </wps:bodyPr>
                          </wps:wsp>
                          <wps:wsp>
                            <wps:cNvPr id="33" name="Rectangle 404"/>
                            <wps:cNvSpPr>
                              <a:spLocks noChangeArrowheads="1"/>
                            </wps:cNvSpPr>
                            <wps:spPr bwMode="auto">
                              <a:xfrm>
                                <a:off x="6824" y="5217"/>
                                <a:ext cx="1320" cy="1260"/>
                              </a:xfrm>
                              <a:prstGeom prst="rect">
                                <a:avLst/>
                              </a:prstGeom>
                              <a:noFill/>
                              <a:ln w="28575">
                                <a:solidFill>
                                  <a:srgbClr val="FF99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405"/>
                          <wpg:cNvGrpSpPr>
                            <a:grpSpLocks/>
                          </wpg:cNvGrpSpPr>
                          <wpg:grpSpPr bwMode="auto">
                            <a:xfrm>
                              <a:off x="1558" y="12967"/>
                              <a:ext cx="3852" cy="2340"/>
                              <a:chOff x="1558" y="12967"/>
                              <a:chExt cx="3852" cy="2340"/>
                            </a:xfrm>
                          </wpg:grpSpPr>
                          <wpg:grpSp>
                            <wpg:cNvPr id="35" name="Group 406"/>
                            <wpg:cNvGrpSpPr>
                              <a:grpSpLocks/>
                            </wpg:cNvGrpSpPr>
                            <wpg:grpSpPr bwMode="auto">
                              <a:xfrm>
                                <a:off x="1558" y="12967"/>
                                <a:ext cx="2160" cy="2340"/>
                                <a:chOff x="6601" y="10154"/>
                                <a:chExt cx="2160" cy="2340"/>
                              </a:xfrm>
                            </wpg:grpSpPr>
                            <wps:wsp>
                              <wps:cNvPr id="36" name="Rectangle 407"/>
                              <wps:cNvSpPr>
                                <a:spLocks noChangeArrowheads="1"/>
                              </wps:cNvSpPr>
                              <wps:spPr bwMode="auto">
                                <a:xfrm>
                                  <a:off x="6601" y="10154"/>
                                  <a:ext cx="2160" cy="2340"/>
                                </a:xfrm>
                                <a:prstGeom prst="rect">
                                  <a:avLst/>
                                </a:prstGeom>
                                <a:noFill/>
                                <a:ln w="28575">
                                  <a:solidFill>
                                    <a:srgbClr val="FF99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Text Box 408"/>
                              <wps:cNvSpPr txBox="1">
                                <a:spLocks noChangeArrowheads="1"/>
                              </wps:cNvSpPr>
                              <wps:spPr bwMode="auto">
                                <a:xfrm>
                                  <a:off x="6841" y="10514"/>
                                  <a:ext cx="1920" cy="1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9EC" w:rsidRPr="00C93FC9" w:rsidRDefault="000279EC" w:rsidP="00D42F92">
                                    <w:pPr>
                                      <w:rPr>
                                        <w:rFonts w:ascii="標楷體" w:eastAsia="標楷體" w:hAnsi="標楷體"/>
                                        <w:color w:val="FF99CC"/>
                                        <w:sz w:val="36"/>
                                        <w:szCs w:val="36"/>
                                      </w:rPr>
                                    </w:pPr>
                                    <w:r w:rsidRPr="00C93FC9">
                                      <w:rPr>
                                        <w:rFonts w:ascii="標楷體" w:eastAsia="標楷體" w:hAnsi="標楷體" w:hint="eastAsia"/>
                                        <w:color w:val="FF99CC"/>
                                        <w:sz w:val="36"/>
                                        <w:szCs w:val="36"/>
                                      </w:rPr>
                                      <w:t>學  校</w:t>
                                    </w:r>
                                  </w:p>
                                  <w:p w:rsidR="000279EC" w:rsidRPr="00863488" w:rsidRDefault="000279EC" w:rsidP="00D42F92">
                                    <w:pPr>
                                      <w:rPr>
                                        <w:rFonts w:ascii="標楷體" w:eastAsia="標楷體" w:hAnsi="標楷體"/>
                                        <w:color w:val="FF99CC"/>
                                        <w:sz w:val="36"/>
                                        <w:szCs w:val="36"/>
                                      </w:rPr>
                                    </w:pPr>
                                    <w:r w:rsidRPr="00863488">
                                      <w:rPr>
                                        <w:rFonts w:ascii="標楷體" w:eastAsia="標楷體" w:hAnsi="標楷體" w:hint="eastAsia"/>
                                        <w:color w:val="FF99CC"/>
                                        <w:sz w:val="36"/>
                                        <w:szCs w:val="36"/>
                                      </w:rPr>
                                      <w:t>印　信</w:t>
                                    </w:r>
                                  </w:p>
                                </w:txbxContent>
                              </wps:txbx>
                              <wps:bodyPr rot="0" vert="horz" wrap="square" lIns="91440" tIns="45720" rIns="91440" bIns="45720" anchor="t" anchorCtr="0" upright="1">
                                <a:noAutofit/>
                              </wps:bodyPr>
                            </wps:wsp>
                          </wpg:grpSp>
                          <wps:wsp>
                            <wps:cNvPr id="38" name="Rectangle 409"/>
                            <wps:cNvSpPr>
                              <a:spLocks noChangeArrowheads="1"/>
                            </wps:cNvSpPr>
                            <wps:spPr bwMode="auto">
                              <a:xfrm>
                                <a:off x="4090" y="14047"/>
                                <a:ext cx="1320" cy="1260"/>
                              </a:xfrm>
                              <a:prstGeom prst="rect">
                                <a:avLst/>
                              </a:prstGeom>
                              <a:noFill/>
                              <a:ln w="28575">
                                <a:solidFill>
                                  <a:srgbClr val="FF99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39" name="Text Box 410"/>
                        <wps:cNvSpPr txBox="1">
                          <a:spLocks noChangeArrowheads="1"/>
                        </wps:cNvSpPr>
                        <wps:spPr bwMode="auto">
                          <a:xfrm>
                            <a:off x="4090" y="14068"/>
                            <a:ext cx="1321" cy="1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9EC" w:rsidRPr="00C93FC9" w:rsidRDefault="000279EC" w:rsidP="00D42F92">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學校</w:t>
                              </w:r>
                            </w:p>
                            <w:p w:rsidR="000279EC" w:rsidRPr="00C93FC9" w:rsidRDefault="000279EC" w:rsidP="00D42F92">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校長</w:t>
                              </w:r>
                            </w:p>
                            <w:p w:rsidR="000279EC" w:rsidRPr="00C93FC9" w:rsidRDefault="000279EC" w:rsidP="00D42F92">
                              <w:pPr>
                                <w:spacing w:line="240" w:lineRule="atLeast"/>
                                <w:jc w:val="distribute"/>
                                <w:rPr>
                                  <w:rFonts w:ascii="標楷體" w:eastAsia="標楷體" w:hAnsi="標楷體"/>
                                  <w:color w:val="FF99CC"/>
                                  <w:sz w:val="28"/>
                                  <w:szCs w:val="28"/>
                                </w:rPr>
                              </w:pPr>
                              <w:r>
                                <w:rPr>
                                  <w:rFonts w:ascii="標楷體" w:eastAsia="標楷體" w:hAnsi="標楷體" w:hint="eastAsia"/>
                                  <w:color w:val="FF99CC"/>
                                  <w:szCs w:val="24"/>
                                </w:rPr>
                                <w:t>職(</w:t>
                              </w:r>
                              <w:r w:rsidRPr="00C93FC9">
                                <w:rPr>
                                  <w:rFonts w:ascii="標楷體" w:eastAsia="標楷體" w:hAnsi="標楷體" w:hint="eastAsia"/>
                                  <w:color w:val="FF99CC"/>
                                  <w:szCs w:val="24"/>
                                </w:rPr>
                                <w:t>私</w:t>
                              </w:r>
                              <w:r>
                                <w:rPr>
                                  <w:rFonts w:ascii="標楷體" w:eastAsia="標楷體" w:hAnsi="標楷體" w:hint="eastAsia"/>
                                  <w:color w:val="FF99CC"/>
                                  <w:szCs w:val="24"/>
                                </w:rPr>
                                <w:t>)</w:t>
                              </w:r>
                              <w:r w:rsidRPr="00C93FC9">
                                <w:rPr>
                                  <w:rFonts w:ascii="標楷體" w:eastAsia="標楷體" w:hAnsi="標楷體" w:hint="eastAsia"/>
                                  <w:color w:val="FF99CC"/>
                                  <w:szCs w:val="24"/>
                                </w:rPr>
                                <w:t>章</w:t>
                              </w:r>
                            </w:p>
                            <w:p w:rsidR="000279EC" w:rsidRPr="004F315E" w:rsidRDefault="000279EC" w:rsidP="00D42F92">
                              <w:pPr>
                                <w:spacing w:line="240" w:lineRule="atLeast"/>
                                <w:jc w:val="distribute"/>
                                <w:rPr>
                                  <w:rFonts w:ascii="標楷體" w:eastAsia="標楷體" w:hAnsi="標楷體"/>
                                  <w:color w:val="FF0000"/>
                                  <w:sz w:val="28"/>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11F682" id="Group 398" o:spid="_x0000_s1066" style="position:absolute;left:0;text-align:left;margin-left:47.9pt;margin-top:7.4pt;width:423.5pt;height:118pt;z-index:251657216" coordorigin="1558,12967" coordsize="8470,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">
                <v:group id="Group 399" o:spid="_x0000_s1067" style="position:absolute;left:1558;top:12967;width:8470;height:2340" coordorigin="1558,12967" coordsize="847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oup 400" o:spid="_x0000_s1068" style="position:absolute;left:6188;top:12967;width:3840;height:2340" coordorigin="4304,4155" coordsize="384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401" o:spid="_x0000_s1069" style="position:absolute;left:4304;top:4155;width:216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" filled="f" strokecolor="#f9c" strokeweight="2.25pt"/>
                    <v:shape id="Text Box 402" o:spid="_x0000_s1070" type="#_x0000_t202" style="position:absolute;left:4544;top:4515;width:1920;height:1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0279EC" w:rsidRDefault="000279EC" w:rsidP="00D42F92">
                            <w:pPr>
                              <w:rPr>
                                <w:rFonts w:ascii="標楷體" w:eastAsia="標楷體" w:hAnsi="標楷體"/>
                                <w:color w:val="FF99CC"/>
                                <w:sz w:val="36"/>
                                <w:szCs w:val="36"/>
                              </w:rPr>
                            </w:pPr>
                            <w:r>
                              <w:rPr>
                                <w:rFonts w:ascii="標楷體" w:eastAsia="標楷體" w:hAnsi="標楷體" w:hint="eastAsia"/>
                                <w:color w:val="FF99CC"/>
                                <w:sz w:val="36"/>
                                <w:szCs w:val="36"/>
                              </w:rPr>
                              <w:t>合作機構</w:t>
                            </w:r>
                          </w:p>
                          <w:p w:rsidR="000279EC" w:rsidRPr="00543E98" w:rsidRDefault="000279EC" w:rsidP="00D42F92">
                            <w:pPr>
                              <w:rPr>
                                <w:rFonts w:ascii="標楷體" w:eastAsia="標楷體" w:hAnsi="標楷體"/>
                                <w:color w:val="FF99CC"/>
                                <w:sz w:val="36"/>
                                <w:szCs w:val="36"/>
                              </w:rPr>
                            </w:pPr>
                            <w:r>
                              <w:rPr>
                                <w:rFonts w:ascii="標楷體" w:eastAsia="標楷體" w:hAnsi="標楷體" w:hint="eastAsia"/>
                                <w:color w:val="FF99CC"/>
                                <w:sz w:val="36"/>
                                <w:szCs w:val="36"/>
                              </w:rPr>
                              <w:t xml:space="preserve"> 大  章</w:t>
                            </w:r>
                          </w:p>
                          <w:p w:rsidR="000279EC" w:rsidRPr="00543E98" w:rsidRDefault="000279EC" w:rsidP="00D42F92">
                            <w:pPr>
                              <w:rPr>
                                <w:rFonts w:ascii="標楷體" w:eastAsia="標楷體" w:hAnsi="標楷體"/>
                                <w:color w:val="FF99CC"/>
                                <w:sz w:val="36"/>
                                <w:szCs w:val="36"/>
                              </w:rPr>
                            </w:pPr>
                          </w:p>
                        </w:txbxContent>
                      </v:textbox>
                    </v:shape>
                    <v:shape id="Text Box 403" o:spid="_x0000_s1071" type="#_x0000_t202" style="position:absolute;left:6824;top:5235;width:13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" filled="f" strokecolor="#f9c">
                      <v:textbox>
                        <w:txbxContent>
                          <w:p w:rsidR="000279EC" w:rsidRPr="00C93FC9" w:rsidRDefault="000279EC" w:rsidP="00D42F92">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合作機構</w:t>
                            </w:r>
                          </w:p>
                          <w:p w:rsidR="000279EC" w:rsidRPr="00C93FC9" w:rsidRDefault="000279EC" w:rsidP="00D42F92">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負責人</w:t>
                            </w:r>
                          </w:p>
                          <w:p w:rsidR="000279EC" w:rsidRPr="004F315E" w:rsidRDefault="000279EC" w:rsidP="00D42F92">
                            <w:pPr>
                              <w:spacing w:line="240" w:lineRule="atLeast"/>
                              <w:jc w:val="distribute"/>
                              <w:rPr>
                                <w:rFonts w:ascii="標楷體" w:eastAsia="標楷體" w:hAnsi="標楷體"/>
                                <w:color w:val="FF0000"/>
                                <w:sz w:val="28"/>
                                <w:szCs w:val="28"/>
                              </w:rPr>
                            </w:pPr>
                            <w:r>
                              <w:rPr>
                                <w:rFonts w:ascii="標楷體" w:eastAsia="標楷體" w:hAnsi="標楷體" w:hint="eastAsia"/>
                                <w:color w:val="FF99CC"/>
                                <w:szCs w:val="24"/>
                              </w:rPr>
                              <w:t>職</w:t>
                            </w:r>
                            <w:r w:rsidRPr="00C93FC9">
                              <w:rPr>
                                <w:rFonts w:ascii="標楷體" w:eastAsia="標楷體" w:hAnsi="標楷體" w:hint="eastAsia"/>
                                <w:color w:val="FF99CC"/>
                                <w:szCs w:val="24"/>
                              </w:rPr>
                              <w:t>章</w:t>
                            </w:r>
                          </w:p>
                          <w:p w:rsidR="000279EC" w:rsidRPr="002E0D1D" w:rsidRDefault="000279EC" w:rsidP="00D42F92">
                            <w:pPr>
                              <w:spacing w:line="240" w:lineRule="atLeast"/>
                              <w:jc w:val="distribute"/>
                              <w:rPr>
                                <w:rFonts w:ascii="標楷體" w:eastAsia="標楷體" w:hAnsi="標楷體"/>
                                <w:color w:val="FF99CC"/>
                                <w:sz w:val="28"/>
                                <w:szCs w:val="28"/>
                              </w:rPr>
                            </w:pPr>
                          </w:p>
                        </w:txbxContent>
                      </v:textbox>
                    </v:shape>
                    <v:rect id="Rectangle 404" o:spid="_x0000_s1072" style="position:absolute;left:6824;top:5217;width:13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" filled="f" strokecolor="#f9c" strokeweight="2.25pt"/>
                  </v:group>
                  <v:group id="Group 405" o:spid="_x0000_s1073" style="position:absolute;left:1558;top:12967;width:3852;height:2340" coordorigin="1558,12967" coordsize="3852,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Group 406" o:spid="_x0000_s1074" style="position:absolute;left:1558;top:12967;width:2160;height:2340" coordorigin="6601,10154" coordsize="216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ctangle 407" o:spid="_x0000_s1075" style="position:absolute;left:6601;top:10154;width:216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" filled="f" strokecolor="#f9c" strokeweight="2.25pt"/>
                      <v:shape id="Text Box 408" o:spid="_x0000_s1076" type="#_x0000_t202" style="position:absolute;left:6841;top:10514;width:1920;height:1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0279EC" w:rsidRPr="00C93FC9" w:rsidRDefault="000279EC" w:rsidP="00D42F92">
                              <w:pPr>
                                <w:rPr>
                                  <w:rFonts w:ascii="標楷體" w:eastAsia="標楷體" w:hAnsi="標楷體"/>
                                  <w:color w:val="FF99CC"/>
                                  <w:sz w:val="36"/>
                                  <w:szCs w:val="36"/>
                                </w:rPr>
                              </w:pPr>
                              <w:r w:rsidRPr="00C93FC9">
                                <w:rPr>
                                  <w:rFonts w:ascii="標楷體" w:eastAsia="標楷體" w:hAnsi="標楷體" w:hint="eastAsia"/>
                                  <w:color w:val="FF99CC"/>
                                  <w:sz w:val="36"/>
                                  <w:szCs w:val="36"/>
                                </w:rPr>
                                <w:t>學  校</w:t>
                              </w:r>
                            </w:p>
                            <w:p w:rsidR="000279EC" w:rsidRPr="00863488" w:rsidRDefault="000279EC" w:rsidP="00D42F92">
                              <w:pPr>
                                <w:rPr>
                                  <w:rFonts w:ascii="標楷體" w:eastAsia="標楷體" w:hAnsi="標楷體"/>
                                  <w:color w:val="FF99CC"/>
                                  <w:sz w:val="36"/>
                                  <w:szCs w:val="36"/>
                                </w:rPr>
                              </w:pPr>
                              <w:r w:rsidRPr="00863488">
                                <w:rPr>
                                  <w:rFonts w:ascii="標楷體" w:eastAsia="標楷體" w:hAnsi="標楷體" w:hint="eastAsia"/>
                                  <w:color w:val="FF99CC"/>
                                  <w:sz w:val="36"/>
                                  <w:szCs w:val="36"/>
                                </w:rPr>
                                <w:t>印　信</w:t>
                              </w:r>
                            </w:p>
                          </w:txbxContent>
                        </v:textbox>
                      </v:shape>
                    </v:group>
                    <v:rect id="Rectangle 409" o:spid="_x0000_s1077" style="position:absolute;left:4090;top:14047;width:13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" filled="f" strokecolor="#f9c" strokeweight="2.25pt"/>
                  </v:group>
                </v:group>
                <v:shape id="Text Box 410" o:spid="_x0000_s1078" type="#_x0000_t202" style="position:absolute;left:4090;top:14068;width:1321;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0279EC" w:rsidRPr="00C93FC9" w:rsidRDefault="000279EC" w:rsidP="00D42F92">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學校</w:t>
                        </w:r>
                      </w:p>
                      <w:p w:rsidR="000279EC" w:rsidRPr="00C93FC9" w:rsidRDefault="000279EC" w:rsidP="00D42F92">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校長</w:t>
                        </w:r>
                      </w:p>
                      <w:p w:rsidR="000279EC" w:rsidRPr="00C93FC9" w:rsidRDefault="000279EC" w:rsidP="00D42F92">
                        <w:pPr>
                          <w:spacing w:line="240" w:lineRule="atLeast"/>
                          <w:jc w:val="distribute"/>
                          <w:rPr>
                            <w:rFonts w:ascii="標楷體" w:eastAsia="標楷體" w:hAnsi="標楷體"/>
                            <w:color w:val="FF99CC"/>
                            <w:sz w:val="28"/>
                            <w:szCs w:val="28"/>
                          </w:rPr>
                        </w:pPr>
                        <w:r>
                          <w:rPr>
                            <w:rFonts w:ascii="標楷體" w:eastAsia="標楷體" w:hAnsi="標楷體" w:hint="eastAsia"/>
                            <w:color w:val="FF99CC"/>
                            <w:szCs w:val="24"/>
                          </w:rPr>
                          <w:t>職(</w:t>
                        </w:r>
                        <w:r w:rsidRPr="00C93FC9">
                          <w:rPr>
                            <w:rFonts w:ascii="標楷體" w:eastAsia="標楷體" w:hAnsi="標楷體" w:hint="eastAsia"/>
                            <w:color w:val="FF99CC"/>
                            <w:szCs w:val="24"/>
                          </w:rPr>
                          <w:t>私</w:t>
                        </w:r>
                        <w:r>
                          <w:rPr>
                            <w:rFonts w:ascii="標楷體" w:eastAsia="標楷體" w:hAnsi="標楷體" w:hint="eastAsia"/>
                            <w:color w:val="FF99CC"/>
                            <w:szCs w:val="24"/>
                          </w:rPr>
                          <w:t>)</w:t>
                        </w:r>
                        <w:r w:rsidRPr="00C93FC9">
                          <w:rPr>
                            <w:rFonts w:ascii="標楷體" w:eastAsia="標楷體" w:hAnsi="標楷體" w:hint="eastAsia"/>
                            <w:color w:val="FF99CC"/>
                            <w:szCs w:val="24"/>
                          </w:rPr>
                          <w:t>章</w:t>
                        </w:r>
                      </w:p>
                      <w:p w:rsidR="000279EC" w:rsidRPr="004F315E" w:rsidRDefault="000279EC" w:rsidP="00D42F92">
                        <w:pPr>
                          <w:spacing w:line="240" w:lineRule="atLeast"/>
                          <w:jc w:val="distribute"/>
                          <w:rPr>
                            <w:rFonts w:ascii="標楷體" w:eastAsia="標楷體" w:hAnsi="標楷體"/>
                            <w:color w:val="FF0000"/>
                            <w:sz w:val="28"/>
                            <w:szCs w:val="28"/>
                          </w:rPr>
                        </w:pPr>
                      </w:p>
                    </w:txbxContent>
                  </v:textbox>
                </v:shape>
              </v:group>
            </w:pict>
          </mc:Fallback>
        </mc:AlternateContent>
      </w:r>
      <w:r w:rsidR="009B34F9" w:rsidRPr="000279EC">
        <w:rPr>
          <w:rFonts w:eastAsia="標楷體" w:hint="eastAsia"/>
        </w:rPr>
        <w:t>十三、</w:t>
      </w:r>
      <w:r w:rsidR="009B34F9" w:rsidRPr="000279EC">
        <w:rPr>
          <w:rFonts w:eastAsia="標楷體" w:hint="eastAsia"/>
          <w:b/>
        </w:rPr>
        <w:t>本合約書一式三份，由學校、建教合作機</w:t>
      </w:r>
      <w:r w:rsidR="009B34F9" w:rsidRPr="00C53B5D">
        <w:rPr>
          <w:rFonts w:eastAsia="標楷體" w:hint="eastAsia"/>
          <w:b/>
        </w:rPr>
        <w:t>構各持一份，另一份由學校依</w:t>
      </w:r>
      <w:r w:rsidR="00296008" w:rsidRPr="000279EC">
        <w:rPr>
          <w:rFonts w:eastAsia="標楷體" w:hint="eastAsia"/>
          <w:b/>
        </w:rPr>
        <w:t>高級中等學校建教合作實施及</w:t>
      </w:r>
      <w:proofErr w:type="gramStart"/>
      <w:r w:rsidR="00296008" w:rsidRPr="000279EC">
        <w:rPr>
          <w:rFonts w:eastAsia="標楷體" w:hint="eastAsia"/>
          <w:b/>
        </w:rPr>
        <w:t>建教生權益</w:t>
      </w:r>
      <w:proofErr w:type="gramEnd"/>
      <w:r w:rsidR="00296008" w:rsidRPr="000279EC">
        <w:rPr>
          <w:rFonts w:eastAsia="標楷體" w:hint="eastAsia"/>
          <w:b/>
        </w:rPr>
        <w:t>保障法</w:t>
      </w:r>
      <w:r w:rsidR="009B34F9" w:rsidRPr="000279EC">
        <w:rPr>
          <w:rFonts w:eastAsia="標楷體" w:hint="eastAsia"/>
          <w:b/>
        </w:rPr>
        <w:t>第十六條第一項規定函報主管機關備查。</w:t>
      </w:r>
    </w:p>
    <w:p w:rsidR="00521F88" w:rsidRPr="00C53B5D" w:rsidRDefault="00521F88" w:rsidP="00521F88">
      <w:pPr>
        <w:spacing w:line="320" w:lineRule="exact"/>
        <w:rPr>
          <w:rFonts w:eastAsia="標楷體"/>
        </w:rPr>
      </w:pPr>
      <w:r w:rsidRPr="00C53B5D">
        <w:rPr>
          <w:rFonts w:eastAsia="標楷體" w:hint="eastAsia"/>
        </w:rPr>
        <w:t>甲方：</w:t>
      </w:r>
      <w:r w:rsidRPr="00C53B5D">
        <w:rPr>
          <w:rFonts w:eastAsia="標楷體" w:hint="eastAsia"/>
        </w:rPr>
        <w:t xml:space="preserve">                               </w:t>
      </w:r>
      <w:r w:rsidRPr="00C53B5D">
        <w:rPr>
          <w:rFonts w:eastAsia="標楷體" w:hint="eastAsia"/>
        </w:rPr>
        <w:t>乙</w:t>
      </w:r>
      <w:r w:rsidRPr="00C53B5D">
        <w:rPr>
          <w:rFonts w:eastAsia="標楷體" w:hint="eastAsia"/>
        </w:rPr>
        <w:t xml:space="preserve">  </w:t>
      </w:r>
      <w:r w:rsidRPr="00C53B5D">
        <w:rPr>
          <w:rFonts w:eastAsia="標楷體" w:hint="eastAsia"/>
        </w:rPr>
        <w:t>方：</w:t>
      </w:r>
    </w:p>
    <w:p w:rsidR="00521F88" w:rsidRPr="00863488" w:rsidRDefault="00521F88" w:rsidP="00521F88">
      <w:pPr>
        <w:spacing w:line="320" w:lineRule="exact"/>
        <w:rPr>
          <w:rFonts w:eastAsia="標楷體"/>
        </w:rPr>
      </w:pPr>
      <w:r w:rsidRPr="00C53B5D">
        <w:rPr>
          <w:rFonts w:eastAsia="標楷體" w:hint="eastAsia"/>
        </w:rPr>
        <w:t>校長：</w:t>
      </w:r>
      <w:r w:rsidRPr="00C53B5D">
        <w:rPr>
          <w:rFonts w:eastAsia="標楷體" w:hint="eastAsia"/>
        </w:rPr>
        <w:t xml:space="preserve">                               </w:t>
      </w:r>
      <w:r w:rsidRPr="00863488">
        <w:rPr>
          <w:rFonts w:eastAsia="標楷體" w:hint="eastAsia"/>
        </w:rPr>
        <w:t>負責人：</w:t>
      </w:r>
    </w:p>
    <w:p w:rsidR="003167E7" w:rsidRPr="00863488" w:rsidRDefault="003167E7" w:rsidP="003167E7">
      <w:pPr>
        <w:spacing w:line="320" w:lineRule="exact"/>
        <w:rPr>
          <w:rFonts w:eastAsia="標楷體"/>
        </w:rPr>
      </w:pPr>
      <w:r w:rsidRPr="00863488">
        <w:rPr>
          <w:rFonts w:eastAsia="標楷體" w:hint="eastAsia"/>
        </w:rPr>
        <w:t>校址：</w:t>
      </w:r>
      <w:r w:rsidRPr="00863488">
        <w:rPr>
          <w:rFonts w:eastAsia="標楷體" w:hint="eastAsia"/>
        </w:rPr>
        <w:t xml:space="preserve">                               </w:t>
      </w:r>
      <w:r w:rsidR="00966291" w:rsidRPr="00966291">
        <w:rPr>
          <w:rFonts w:eastAsia="標楷體" w:hint="eastAsia"/>
        </w:rPr>
        <w:t>稅籍</w:t>
      </w:r>
      <w:r w:rsidRPr="00863488">
        <w:rPr>
          <w:rFonts w:eastAsia="標楷體" w:hint="eastAsia"/>
        </w:rPr>
        <w:t>登記地址：</w:t>
      </w:r>
    </w:p>
    <w:p w:rsidR="003167E7" w:rsidRPr="00863488" w:rsidRDefault="003167E7" w:rsidP="003167E7">
      <w:pPr>
        <w:spacing w:line="320" w:lineRule="exact"/>
        <w:rPr>
          <w:rFonts w:eastAsia="標楷體"/>
        </w:rPr>
      </w:pPr>
      <w:r w:rsidRPr="00863488">
        <w:rPr>
          <w:rFonts w:eastAsia="標楷體" w:hint="eastAsia"/>
        </w:rPr>
        <w:t xml:space="preserve">　　　</w:t>
      </w:r>
      <w:r w:rsidRPr="00863488">
        <w:rPr>
          <w:rFonts w:eastAsia="標楷體" w:hint="eastAsia"/>
        </w:rPr>
        <w:t xml:space="preserve">                               </w:t>
      </w:r>
      <w:r w:rsidRPr="00863488">
        <w:rPr>
          <w:rFonts w:eastAsia="標楷體" w:hint="eastAsia"/>
        </w:rPr>
        <w:t>訓練場所地址：</w:t>
      </w:r>
    </w:p>
    <w:p w:rsidR="00A73C8B" w:rsidRPr="00C53B5D" w:rsidRDefault="00521F88" w:rsidP="00A73C8B">
      <w:pPr>
        <w:spacing w:line="540" w:lineRule="exact"/>
        <w:jc w:val="center"/>
        <w:rPr>
          <w:rFonts w:eastAsia="標楷體"/>
        </w:rPr>
      </w:pPr>
      <w:r w:rsidRPr="00C53B5D">
        <w:rPr>
          <w:rFonts w:eastAsia="標楷體" w:hint="eastAsia"/>
        </w:rPr>
        <w:t>中</w:t>
      </w:r>
      <w:r w:rsidRPr="00C53B5D">
        <w:rPr>
          <w:rFonts w:eastAsia="標楷體" w:hint="eastAsia"/>
        </w:rPr>
        <w:t xml:space="preserve">    </w:t>
      </w:r>
      <w:r w:rsidRPr="00C53B5D">
        <w:rPr>
          <w:rFonts w:eastAsia="標楷體" w:hint="eastAsia"/>
        </w:rPr>
        <w:t>華</w:t>
      </w:r>
      <w:r w:rsidRPr="00C53B5D">
        <w:rPr>
          <w:rFonts w:eastAsia="標楷體" w:hint="eastAsia"/>
        </w:rPr>
        <w:t xml:space="preserve">    </w:t>
      </w:r>
      <w:r w:rsidRPr="00C53B5D">
        <w:rPr>
          <w:rFonts w:eastAsia="標楷體" w:hint="eastAsia"/>
        </w:rPr>
        <w:t>民</w:t>
      </w:r>
      <w:r w:rsidRPr="00C53B5D">
        <w:rPr>
          <w:rFonts w:eastAsia="標楷體" w:hint="eastAsia"/>
        </w:rPr>
        <w:t xml:space="preserve">    </w:t>
      </w:r>
      <w:r w:rsidRPr="00C53B5D">
        <w:rPr>
          <w:rFonts w:eastAsia="標楷體" w:hint="eastAsia"/>
        </w:rPr>
        <w:t>國</w:t>
      </w:r>
      <w:r w:rsidRPr="00C53B5D">
        <w:rPr>
          <w:rFonts w:eastAsia="標楷體" w:hint="eastAsia"/>
        </w:rPr>
        <w:t xml:space="preserve">            </w:t>
      </w:r>
      <w:r w:rsidRPr="00C53B5D">
        <w:rPr>
          <w:rFonts w:eastAsia="標楷體" w:hint="eastAsia"/>
        </w:rPr>
        <w:t>年</w:t>
      </w:r>
      <w:r w:rsidRPr="00C53B5D">
        <w:rPr>
          <w:rFonts w:eastAsia="標楷體" w:hint="eastAsia"/>
        </w:rPr>
        <w:t xml:space="preserve">          </w:t>
      </w:r>
      <w:r w:rsidRPr="00C53B5D">
        <w:rPr>
          <w:rFonts w:eastAsia="標楷體" w:hint="eastAsia"/>
        </w:rPr>
        <w:t>月</w:t>
      </w:r>
      <w:r w:rsidRPr="00C53B5D">
        <w:rPr>
          <w:rFonts w:eastAsia="標楷體" w:hint="eastAsia"/>
        </w:rPr>
        <w:t xml:space="preserve">          </w:t>
      </w:r>
      <w:r w:rsidRPr="00C53B5D">
        <w:rPr>
          <w:rFonts w:eastAsia="標楷體" w:hint="eastAsia"/>
        </w:rPr>
        <w:t>日</w:t>
      </w:r>
    </w:p>
    <w:p w:rsidR="009E705E" w:rsidRPr="00C53B5D" w:rsidRDefault="00BA6628" w:rsidP="009E705E">
      <w:pPr>
        <w:spacing w:line="280" w:lineRule="exact"/>
        <w:rPr>
          <w:rFonts w:eastAsia="標楷體"/>
          <w:b/>
          <w:sz w:val="28"/>
          <w:szCs w:val="28"/>
        </w:rPr>
      </w:pPr>
      <w:r w:rsidRPr="00C53B5D">
        <w:rPr>
          <w:rFonts w:ascii="Times New Roman" w:eastAsia="標楷體" w:hAnsi="Times New Roman"/>
        </w:rPr>
        <w:br w:type="page"/>
      </w:r>
      <w:r w:rsidR="009E705E" w:rsidRPr="00C53B5D">
        <w:rPr>
          <w:rFonts w:eastAsia="標楷體" w:hint="eastAsia"/>
          <w:b/>
          <w:sz w:val="28"/>
          <w:szCs w:val="28"/>
        </w:rPr>
        <w:lastRenderedPageBreak/>
        <w:t>表五</w:t>
      </w:r>
      <w:r w:rsidR="009E705E" w:rsidRPr="00C53B5D">
        <w:rPr>
          <w:rFonts w:eastAsia="標楷體" w:hint="eastAsia"/>
          <w:b/>
          <w:sz w:val="28"/>
          <w:szCs w:val="28"/>
        </w:rPr>
        <w:t xml:space="preserve"> </w:t>
      </w:r>
      <w:r w:rsidR="009E705E" w:rsidRPr="00C53B5D">
        <w:rPr>
          <w:rFonts w:eastAsia="標楷體" w:hint="eastAsia"/>
          <w:b/>
          <w:sz w:val="28"/>
          <w:szCs w:val="28"/>
        </w:rPr>
        <w:t>建教合作契約</w:t>
      </w:r>
    </w:p>
    <w:p w:rsidR="009E705E" w:rsidRPr="00C53B5D" w:rsidRDefault="009E705E" w:rsidP="00296008">
      <w:pPr>
        <w:jc w:val="center"/>
        <w:rPr>
          <w:rFonts w:eastAsia="標楷體"/>
          <w:b/>
          <w:sz w:val="28"/>
          <w:szCs w:val="28"/>
        </w:rPr>
      </w:pPr>
      <w:r w:rsidRPr="00C53B5D">
        <w:rPr>
          <w:rFonts w:eastAsia="標楷體" w:hint="eastAsia"/>
          <w:b/>
          <w:sz w:val="28"/>
          <w:szCs w:val="28"/>
        </w:rPr>
        <w:t>建教合作契約</w:t>
      </w:r>
      <w:r w:rsidRPr="00C53B5D">
        <w:rPr>
          <w:rFonts w:eastAsia="標楷體" w:hint="eastAsia"/>
          <w:b/>
          <w:sz w:val="28"/>
          <w:szCs w:val="28"/>
        </w:rPr>
        <w:t>(</w:t>
      </w:r>
      <w:r w:rsidRPr="00C53B5D">
        <w:rPr>
          <w:rFonts w:eastAsia="標楷體" w:hint="eastAsia"/>
          <w:b/>
          <w:sz w:val="28"/>
          <w:szCs w:val="28"/>
        </w:rPr>
        <w:t>實習式</w:t>
      </w:r>
      <w:r w:rsidRPr="00C53B5D">
        <w:rPr>
          <w:rFonts w:eastAsia="標楷體" w:hint="eastAsia"/>
          <w:b/>
          <w:sz w:val="28"/>
          <w:szCs w:val="28"/>
        </w:rPr>
        <w:t>)</w:t>
      </w:r>
    </w:p>
    <w:p w:rsidR="009E705E" w:rsidRPr="00C53B5D" w:rsidRDefault="009E705E" w:rsidP="009E705E">
      <w:pPr>
        <w:spacing w:line="280" w:lineRule="exact"/>
        <w:rPr>
          <w:rFonts w:eastAsia="標楷體"/>
        </w:rPr>
      </w:pPr>
      <w:r w:rsidRPr="00C53B5D">
        <w:rPr>
          <w:rFonts w:eastAsia="標楷體" w:hint="eastAsia"/>
        </w:rPr>
        <w:t>_____________</w:t>
      </w:r>
      <w:r w:rsidRPr="00C53B5D">
        <w:rPr>
          <w:rFonts w:eastAsia="標楷體" w:hint="eastAsia"/>
        </w:rPr>
        <w:t>學校</w:t>
      </w:r>
      <w:r w:rsidRPr="00C53B5D">
        <w:rPr>
          <w:rFonts w:eastAsia="標楷體" w:hint="eastAsia"/>
        </w:rPr>
        <w:t>(</w:t>
      </w:r>
      <w:proofErr w:type="gramStart"/>
      <w:r w:rsidRPr="00C53B5D">
        <w:rPr>
          <w:rFonts w:eastAsia="標楷體" w:hint="eastAsia"/>
        </w:rPr>
        <w:t>以下稱甲方</w:t>
      </w:r>
      <w:proofErr w:type="gramEnd"/>
      <w:r w:rsidRPr="00C53B5D">
        <w:rPr>
          <w:rFonts w:eastAsia="標楷體" w:hint="eastAsia"/>
        </w:rPr>
        <w:t>)</w:t>
      </w:r>
      <w:r w:rsidRPr="00C53B5D">
        <w:rPr>
          <w:rFonts w:eastAsia="標楷體" w:hint="eastAsia"/>
        </w:rPr>
        <w:t>及</w:t>
      </w:r>
      <w:r w:rsidRPr="00C53B5D">
        <w:rPr>
          <w:rFonts w:eastAsia="標楷體" w:hint="eastAsia"/>
        </w:rPr>
        <w:t xml:space="preserve"> _____________</w:t>
      </w:r>
      <w:r w:rsidRPr="00C53B5D">
        <w:rPr>
          <w:rFonts w:eastAsia="標楷體" w:hint="eastAsia"/>
        </w:rPr>
        <w:t>建教合作機構</w:t>
      </w:r>
      <w:r w:rsidRPr="00C53B5D">
        <w:rPr>
          <w:rFonts w:eastAsia="標楷體" w:hint="eastAsia"/>
        </w:rPr>
        <w:t>_(</w:t>
      </w:r>
      <w:proofErr w:type="gramStart"/>
      <w:r w:rsidRPr="00C53B5D">
        <w:rPr>
          <w:rFonts w:eastAsia="標楷體" w:hint="eastAsia"/>
        </w:rPr>
        <w:t>以下稱乙方</w:t>
      </w:r>
      <w:proofErr w:type="gramEnd"/>
      <w:r w:rsidRPr="00C53B5D">
        <w:rPr>
          <w:rFonts w:eastAsia="標楷體" w:hint="eastAsia"/>
        </w:rPr>
        <w:t>)</w:t>
      </w:r>
      <w:r w:rsidRPr="00C53B5D">
        <w:rPr>
          <w:rFonts w:eastAsia="標楷體" w:hint="eastAsia"/>
        </w:rPr>
        <w:t>合作辦理</w:t>
      </w:r>
      <w:proofErr w:type="gramStart"/>
      <w:r w:rsidRPr="00C53B5D">
        <w:rPr>
          <w:rFonts w:ascii="標楷體" w:eastAsia="標楷體" w:hAnsi="標楷體" w:hint="eastAsia"/>
          <w:u w:val="single"/>
        </w:rPr>
        <w:t>實習</w:t>
      </w:r>
      <w:r w:rsidRPr="00C53B5D">
        <w:rPr>
          <w:rFonts w:eastAsia="標楷體" w:hint="eastAsia"/>
          <w:u w:val="single"/>
        </w:rPr>
        <w:t>式</w:t>
      </w:r>
      <w:r w:rsidRPr="00C53B5D">
        <w:rPr>
          <w:rFonts w:eastAsia="標楷體" w:hint="eastAsia"/>
        </w:rPr>
        <w:t>建教</w:t>
      </w:r>
      <w:proofErr w:type="gramEnd"/>
      <w:r w:rsidRPr="00C53B5D">
        <w:rPr>
          <w:rFonts w:eastAsia="標楷體" w:hint="eastAsia"/>
        </w:rPr>
        <w:t>合作，為</w:t>
      </w:r>
      <w:proofErr w:type="gramStart"/>
      <w:r w:rsidRPr="00C53B5D">
        <w:rPr>
          <w:rFonts w:eastAsia="標楷體" w:hint="eastAsia"/>
        </w:rPr>
        <w:t>明確甲</w:t>
      </w:r>
      <w:proofErr w:type="gramEnd"/>
      <w:r w:rsidRPr="00C53B5D">
        <w:rPr>
          <w:rFonts w:eastAsia="標楷體" w:hint="eastAsia"/>
        </w:rPr>
        <w:t>、乙雙方權利義務關係，特訂定</w:t>
      </w:r>
      <w:proofErr w:type="gramStart"/>
      <w:r w:rsidRPr="00C53B5D">
        <w:rPr>
          <w:rFonts w:ascii="標楷體" w:eastAsia="標楷體" w:hAnsi="標楷體" w:hint="eastAsia"/>
        </w:rPr>
        <w:t>○○</w:t>
      </w:r>
      <w:r w:rsidRPr="00C53B5D">
        <w:rPr>
          <w:rFonts w:eastAsia="標楷體" w:hint="eastAsia"/>
        </w:rPr>
        <w:t>式建教</w:t>
      </w:r>
      <w:proofErr w:type="gramEnd"/>
      <w:r w:rsidRPr="00C53B5D">
        <w:rPr>
          <w:rFonts w:eastAsia="標楷體" w:hint="eastAsia"/>
        </w:rPr>
        <w:t>合作契約</w:t>
      </w:r>
      <w:r w:rsidRPr="00C53B5D">
        <w:rPr>
          <w:rFonts w:eastAsia="標楷體" w:hint="eastAsia"/>
        </w:rPr>
        <w:t>(</w:t>
      </w:r>
      <w:r w:rsidRPr="00C53B5D">
        <w:rPr>
          <w:rFonts w:eastAsia="標楷體" w:hint="eastAsia"/>
        </w:rPr>
        <w:t>以下稱本契約</w:t>
      </w:r>
      <w:r w:rsidRPr="00C53B5D">
        <w:rPr>
          <w:rFonts w:eastAsia="標楷體" w:hint="eastAsia"/>
        </w:rPr>
        <w:t>)</w:t>
      </w:r>
      <w:r w:rsidRPr="00C53B5D">
        <w:rPr>
          <w:rFonts w:eastAsia="標楷體" w:hint="eastAsia"/>
        </w:rPr>
        <w:t>，雙方承諾共同遵守下列各項條款：</w:t>
      </w:r>
    </w:p>
    <w:p w:rsidR="009E705E" w:rsidRPr="00C53B5D" w:rsidRDefault="009E705E" w:rsidP="009E705E">
      <w:pPr>
        <w:spacing w:line="280" w:lineRule="exact"/>
        <w:rPr>
          <w:rFonts w:eastAsia="標楷體"/>
        </w:rPr>
      </w:pPr>
      <w:r w:rsidRPr="00C53B5D">
        <w:rPr>
          <w:rFonts w:eastAsia="標楷體" w:hint="eastAsia"/>
        </w:rPr>
        <w:t>一、建教合作計畫名稱。</w:t>
      </w:r>
    </w:p>
    <w:p w:rsidR="009E705E" w:rsidRPr="000279EC" w:rsidRDefault="009E705E" w:rsidP="009E705E">
      <w:pPr>
        <w:spacing w:line="280" w:lineRule="exact"/>
        <w:rPr>
          <w:rFonts w:eastAsia="標楷體"/>
        </w:rPr>
      </w:pPr>
      <w:r w:rsidRPr="00C53B5D">
        <w:rPr>
          <w:rFonts w:eastAsia="標楷體" w:hint="eastAsia"/>
        </w:rPr>
        <w:t xml:space="preserve">    ________</w:t>
      </w:r>
      <w:r w:rsidRPr="00C53B5D">
        <w:rPr>
          <w:rFonts w:eastAsia="標楷體" w:hint="eastAsia"/>
        </w:rPr>
        <w:t>學校與</w:t>
      </w:r>
      <w:r w:rsidRPr="00C53B5D">
        <w:rPr>
          <w:rFonts w:eastAsia="標楷體" w:hint="eastAsia"/>
        </w:rPr>
        <w:t>_____________</w:t>
      </w:r>
      <w:r w:rsidRPr="00C53B5D">
        <w:rPr>
          <w:rFonts w:eastAsia="標楷體" w:hint="eastAsia"/>
        </w:rPr>
        <w:t>（建教合作機構）</w:t>
      </w:r>
      <w:r w:rsidRPr="00C53B5D">
        <w:rPr>
          <w:rFonts w:eastAsia="標楷體" w:hint="eastAsia"/>
          <w:u w:val="single"/>
        </w:rPr>
        <w:t xml:space="preserve">         </w:t>
      </w:r>
      <w:r w:rsidR="004A0BC4" w:rsidRPr="000279EC">
        <w:rPr>
          <w:rFonts w:eastAsia="標楷體" w:hint="eastAsia"/>
        </w:rPr>
        <w:t>群</w:t>
      </w:r>
      <w:r w:rsidR="00DF4F8C" w:rsidRPr="000279EC">
        <w:rPr>
          <w:rFonts w:eastAsia="標楷體" w:hint="eastAsia"/>
        </w:rPr>
        <w:t>(</w:t>
      </w:r>
      <w:r w:rsidR="00DF4F8C" w:rsidRPr="000279EC">
        <w:rPr>
          <w:rFonts w:eastAsia="標楷體" w:hint="eastAsia"/>
        </w:rPr>
        <w:t>科</w:t>
      </w:r>
      <w:r w:rsidR="00DF4F8C" w:rsidRPr="000279EC">
        <w:rPr>
          <w:rFonts w:eastAsia="標楷體" w:hint="eastAsia"/>
        </w:rPr>
        <w:t>)</w:t>
      </w:r>
      <w:proofErr w:type="gramStart"/>
      <w:r w:rsidRPr="000279EC">
        <w:rPr>
          <w:rFonts w:eastAsia="標楷體" w:hint="eastAsia"/>
          <w:u w:val="single"/>
        </w:rPr>
        <w:t>實習式</w:t>
      </w:r>
      <w:r w:rsidRPr="000279EC">
        <w:rPr>
          <w:rFonts w:eastAsia="標楷體" w:hint="eastAsia"/>
        </w:rPr>
        <w:t>建教</w:t>
      </w:r>
      <w:proofErr w:type="gramEnd"/>
      <w:r w:rsidRPr="000279EC">
        <w:rPr>
          <w:rFonts w:eastAsia="標楷體" w:hint="eastAsia"/>
        </w:rPr>
        <w:t>合作計畫。</w:t>
      </w:r>
    </w:p>
    <w:p w:rsidR="009E705E" w:rsidRPr="000279EC" w:rsidRDefault="009E705E" w:rsidP="009E705E">
      <w:pPr>
        <w:spacing w:line="280" w:lineRule="exact"/>
        <w:rPr>
          <w:rFonts w:eastAsia="標楷體"/>
        </w:rPr>
      </w:pPr>
      <w:r w:rsidRPr="000279EC">
        <w:rPr>
          <w:rFonts w:eastAsia="標楷體" w:hint="eastAsia"/>
        </w:rPr>
        <w:t>二、建教合作計畫經費及時程。</w:t>
      </w:r>
    </w:p>
    <w:p w:rsidR="009E705E" w:rsidRPr="000279EC" w:rsidRDefault="009E705E" w:rsidP="00513987">
      <w:pPr>
        <w:spacing w:line="280" w:lineRule="exact"/>
        <w:ind w:leftChars="75" w:left="180" w:firstLineChars="50" w:firstLine="120"/>
        <w:rPr>
          <w:rFonts w:eastAsia="標楷體"/>
        </w:rPr>
      </w:pPr>
      <w:r w:rsidRPr="000279EC">
        <w:rPr>
          <w:rFonts w:eastAsia="標楷體" w:hint="eastAsia"/>
        </w:rPr>
        <w:t>(</w:t>
      </w:r>
      <w:proofErr w:type="gramStart"/>
      <w:r w:rsidRPr="000279EC">
        <w:rPr>
          <w:rFonts w:eastAsia="標楷體" w:hint="eastAsia"/>
        </w:rPr>
        <w:t>一</w:t>
      </w:r>
      <w:proofErr w:type="gramEnd"/>
      <w:r w:rsidRPr="000279EC">
        <w:rPr>
          <w:rFonts w:eastAsia="標楷體" w:hint="eastAsia"/>
        </w:rPr>
        <w:t>)</w:t>
      </w:r>
      <w:r w:rsidRPr="000279EC">
        <w:rPr>
          <w:rFonts w:eastAsia="標楷體" w:hint="eastAsia"/>
        </w:rPr>
        <w:t>經費：</w:t>
      </w:r>
    </w:p>
    <w:p w:rsidR="009E705E" w:rsidRPr="00C53B5D" w:rsidRDefault="009E705E" w:rsidP="00513987">
      <w:pPr>
        <w:spacing w:line="280" w:lineRule="exact"/>
        <w:ind w:leftChars="275" w:left="840" w:hangingChars="75" w:hanging="180"/>
        <w:jc w:val="both"/>
        <w:rPr>
          <w:rFonts w:eastAsia="標楷體"/>
        </w:rPr>
      </w:pPr>
      <w:r w:rsidRPr="000279EC">
        <w:rPr>
          <w:rFonts w:eastAsia="標楷體" w:hint="eastAsia"/>
        </w:rPr>
        <w:t>1.</w:t>
      </w:r>
      <w:r w:rsidRPr="000279EC">
        <w:rPr>
          <w:rFonts w:eastAsia="標楷體" w:hint="eastAsia"/>
        </w:rPr>
        <w:t>乙方與</w:t>
      </w:r>
      <w:proofErr w:type="gramStart"/>
      <w:r w:rsidRPr="000279EC">
        <w:rPr>
          <w:rFonts w:eastAsia="標楷體" w:hint="eastAsia"/>
        </w:rPr>
        <w:t>建教生簽訂建教生訓練</w:t>
      </w:r>
      <w:proofErr w:type="gramEnd"/>
      <w:r w:rsidRPr="000279EC">
        <w:rPr>
          <w:rFonts w:eastAsia="標楷體" w:hint="eastAsia"/>
        </w:rPr>
        <w:t>契約前，應依主管機關公告之「建教合作機構繳納保證金金額」，繳納一定金額之</w:t>
      </w:r>
      <w:proofErr w:type="gramStart"/>
      <w:r w:rsidRPr="000279EC">
        <w:rPr>
          <w:rFonts w:eastAsia="標楷體" w:hint="eastAsia"/>
        </w:rPr>
        <w:t>保證金予甲方</w:t>
      </w:r>
      <w:proofErr w:type="gramEnd"/>
      <w:r w:rsidRPr="000279EC">
        <w:rPr>
          <w:rFonts w:eastAsia="標楷體" w:hint="eastAsia"/>
        </w:rPr>
        <w:t>，由甲方專戶存儲，於</w:t>
      </w:r>
      <w:proofErr w:type="gramStart"/>
      <w:r w:rsidRPr="000279EC">
        <w:rPr>
          <w:rFonts w:eastAsia="標楷體" w:hint="eastAsia"/>
        </w:rPr>
        <w:t>建教生向</w:t>
      </w:r>
      <w:proofErr w:type="gramEnd"/>
      <w:r w:rsidRPr="000279EC">
        <w:rPr>
          <w:rFonts w:eastAsia="標楷體" w:hint="eastAsia"/>
        </w:rPr>
        <w:t>乙方請求生活津貼</w:t>
      </w:r>
      <w:r w:rsidR="00AB0B34" w:rsidRPr="000279EC">
        <w:rPr>
          <w:rFonts w:eastAsia="標楷體" w:hint="eastAsia"/>
        </w:rPr>
        <w:t>或</w:t>
      </w:r>
      <w:r w:rsidR="00296008" w:rsidRPr="000279EC">
        <w:rPr>
          <w:rFonts w:eastAsia="標楷體" w:hint="eastAsia"/>
        </w:rPr>
        <w:t>高級中等學校建教合作實施及</w:t>
      </w:r>
      <w:proofErr w:type="gramStart"/>
      <w:r w:rsidR="00296008" w:rsidRPr="000279EC">
        <w:rPr>
          <w:rFonts w:eastAsia="標楷體" w:hint="eastAsia"/>
        </w:rPr>
        <w:t>建教生權益</w:t>
      </w:r>
      <w:proofErr w:type="gramEnd"/>
      <w:r w:rsidR="00296008" w:rsidRPr="000279EC">
        <w:rPr>
          <w:rFonts w:eastAsia="標楷體" w:hint="eastAsia"/>
        </w:rPr>
        <w:t>保障法</w:t>
      </w:r>
      <w:r w:rsidR="00AB0B34" w:rsidRPr="000279EC">
        <w:rPr>
          <w:rFonts w:eastAsia="標楷體" w:hint="eastAsia"/>
        </w:rPr>
        <w:t>第二十四條第九項所定賠償金</w:t>
      </w:r>
      <w:r w:rsidRPr="000279EC">
        <w:rPr>
          <w:rFonts w:eastAsia="標楷體" w:hint="eastAsia"/>
        </w:rPr>
        <w:t>未獲給</w:t>
      </w:r>
      <w:r w:rsidRPr="00C53B5D">
        <w:rPr>
          <w:rFonts w:eastAsia="標楷體" w:hint="eastAsia"/>
        </w:rPr>
        <w:t>付時，由該保證金支付之。甲方應於</w:t>
      </w:r>
      <w:proofErr w:type="gramStart"/>
      <w:r w:rsidRPr="00C53B5D">
        <w:rPr>
          <w:rFonts w:eastAsia="標楷體" w:hint="eastAsia"/>
        </w:rPr>
        <w:t>建教生訓練</w:t>
      </w:r>
      <w:proofErr w:type="gramEnd"/>
      <w:r w:rsidRPr="00C53B5D">
        <w:rPr>
          <w:rFonts w:eastAsia="標楷體" w:hint="eastAsia"/>
        </w:rPr>
        <w:t>契約終止後，將賸餘之保證金發還乙方。</w:t>
      </w:r>
    </w:p>
    <w:p w:rsidR="009E705E" w:rsidRPr="00C53B5D" w:rsidRDefault="009E705E" w:rsidP="00513987">
      <w:pPr>
        <w:spacing w:line="280" w:lineRule="exact"/>
        <w:ind w:leftChars="275" w:left="840" w:hangingChars="75" w:hanging="180"/>
        <w:jc w:val="both"/>
        <w:rPr>
          <w:rFonts w:eastAsia="標楷體"/>
        </w:rPr>
      </w:pPr>
      <w:r w:rsidRPr="00C53B5D">
        <w:rPr>
          <w:rFonts w:eastAsia="標楷體" w:hint="eastAsia"/>
        </w:rPr>
        <w:t>2.</w:t>
      </w:r>
      <w:proofErr w:type="gramStart"/>
      <w:r w:rsidRPr="00C53B5D">
        <w:rPr>
          <w:rFonts w:eastAsia="標楷體" w:hint="eastAsia"/>
        </w:rPr>
        <w:t>建教生於</w:t>
      </w:r>
      <w:proofErr w:type="gramEnd"/>
      <w:r w:rsidRPr="00C53B5D">
        <w:rPr>
          <w:rFonts w:eastAsia="標楷體" w:hint="eastAsia"/>
        </w:rPr>
        <w:t>乙方職業技能訓練</w:t>
      </w:r>
      <w:proofErr w:type="gramStart"/>
      <w:r w:rsidRPr="00C53B5D">
        <w:rPr>
          <w:rFonts w:eastAsia="標楷體" w:hint="eastAsia"/>
        </w:rPr>
        <w:t>期間，</w:t>
      </w:r>
      <w:proofErr w:type="gramEnd"/>
      <w:r w:rsidRPr="00C53B5D">
        <w:rPr>
          <w:rFonts w:eastAsia="標楷體" w:hint="eastAsia"/>
        </w:rPr>
        <w:t>其訓練、輔導、管理及師資等費用，由乙方全額負擔，不得向</w:t>
      </w:r>
      <w:proofErr w:type="gramStart"/>
      <w:r w:rsidRPr="00C53B5D">
        <w:rPr>
          <w:rFonts w:eastAsia="標楷體" w:hint="eastAsia"/>
        </w:rPr>
        <w:t>建教生收取</w:t>
      </w:r>
      <w:proofErr w:type="gramEnd"/>
      <w:r w:rsidRPr="00C53B5D">
        <w:rPr>
          <w:rFonts w:eastAsia="標楷體" w:hint="eastAsia"/>
        </w:rPr>
        <w:t>任何訓練費用。</w:t>
      </w:r>
    </w:p>
    <w:p w:rsidR="009E705E" w:rsidRPr="00C53B5D" w:rsidRDefault="009E705E" w:rsidP="00513987">
      <w:pPr>
        <w:spacing w:line="280" w:lineRule="exact"/>
        <w:ind w:leftChars="275" w:left="720" w:hangingChars="25" w:hanging="60"/>
        <w:jc w:val="both"/>
        <w:rPr>
          <w:rFonts w:eastAsia="標楷體"/>
        </w:rPr>
      </w:pPr>
      <w:r w:rsidRPr="00C53B5D">
        <w:rPr>
          <w:rFonts w:eastAsia="標楷體" w:hint="eastAsia"/>
        </w:rPr>
        <w:t>3.</w:t>
      </w:r>
      <w:r w:rsidRPr="00C53B5D">
        <w:rPr>
          <w:rFonts w:ascii="Times New Roman" w:eastAsia="標楷體" w:hAnsi="Times New Roman" w:hint="eastAsia"/>
          <w:szCs w:val="24"/>
        </w:rPr>
        <w:t>乙方應負擔</w:t>
      </w:r>
      <w:proofErr w:type="gramStart"/>
      <w:r w:rsidRPr="00C53B5D">
        <w:rPr>
          <w:rFonts w:ascii="Times New Roman" w:eastAsia="標楷體" w:hAnsi="Times New Roman" w:hint="eastAsia"/>
          <w:szCs w:val="24"/>
        </w:rPr>
        <w:t>建教生</w:t>
      </w:r>
      <w:r w:rsidRPr="00C53B5D">
        <w:rPr>
          <w:rFonts w:ascii="Times New Roman" w:eastAsia="標楷體" w:hAnsi="Times New Roman" w:hint="eastAsia"/>
        </w:rPr>
        <w:t>往返</w:t>
      </w:r>
      <w:proofErr w:type="gramEnd"/>
      <w:r w:rsidRPr="00C53B5D">
        <w:rPr>
          <w:rFonts w:ascii="Times New Roman" w:eastAsia="標楷體" w:hAnsi="Times New Roman" w:hint="eastAsia"/>
        </w:rPr>
        <w:t>學校交通費。</w:t>
      </w:r>
    </w:p>
    <w:p w:rsidR="009E705E" w:rsidRPr="00C53B5D" w:rsidRDefault="009E705E" w:rsidP="001258ED">
      <w:pPr>
        <w:spacing w:line="280" w:lineRule="exact"/>
        <w:ind w:leftChars="124" w:left="718" w:hangingChars="175" w:hanging="420"/>
        <w:rPr>
          <w:rFonts w:eastAsia="標楷體"/>
        </w:rPr>
      </w:pPr>
      <w:r w:rsidRPr="00C53B5D">
        <w:rPr>
          <w:rFonts w:eastAsia="標楷體" w:hint="eastAsia"/>
        </w:rPr>
        <w:t>(</w:t>
      </w:r>
      <w:r w:rsidRPr="00C53B5D">
        <w:rPr>
          <w:rFonts w:eastAsia="標楷體" w:hint="eastAsia"/>
        </w:rPr>
        <w:t>二</w:t>
      </w:r>
      <w:r w:rsidRPr="00C53B5D">
        <w:rPr>
          <w:rFonts w:eastAsia="標楷體" w:hint="eastAsia"/>
        </w:rPr>
        <w:t>)</w:t>
      </w:r>
      <w:r w:rsidRPr="00C53B5D">
        <w:rPr>
          <w:rFonts w:eastAsia="標楷體" w:hint="eastAsia"/>
        </w:rPr>
        <w:t>時程：</w:t>
      </w:r>
      <w:proofErr w:type="gramStart"/>
      <w:r w:rsidRPr="00C53B5D">
        <w:rPr>
          <w:rFonts w:eastAsia="標楷體" w:hint="eastAsia"/>
        </w:rPr>
        <w:t>建教生自</w:t>
      </w:r>
      <w:proofErr w:type="gramEnd"/>
      <w:r w:rsidRPr="00C53B5D">
        <w:rPr>
          <w:rFonts w:eastAsia="標楷體" w:hint="eastAsia"/>
        </w:rPr>
        <w:t>民國</w:t>
      </w:r>
      <w:r w:rsidRPr="00A235AB">
        <w:rPr>
          <w:rFonts w:eastAsia="標楷體" w:hint="eastAsia"/>
          <w:u w:val="single"/>
        </w:rPr>
        <w:t xml:space="preserve">　　</w:t>
      </w:r>
      <w:r w:rsidRPr="00C53B5D">
        <w:rPr>
          <w:rFonts w:eastAsia="標楷體" w:hint="eastAsia"/>
        </w:rPr>
        <w:t>年</w:t>
      </w:r>
      <w:r w:rsidRPr="00A235AB">
        <w:rPr>
          <w:rFonts w:eastAsia="標楷體" w:hint="eastAsia"/>
          <w:u w:val="single"/>
        </w:rPr>
        <w:t xml:space="preserve">　　</w:t>
      </w:r>
      <w:r w:rsidRPr="00C53B5D">
        <w:rPr>
          <w:rFonts w:eastAsia="標楷體" w:hint="eastAsia"/>
        </w:rPr>
        <w:t>月</w:t>
      </w:r>
      <w:r w:rsidRPr="00A235AB">
        <w:rPr>
          <w:rFonts w:eastAsia="標楷體" w:hint="eastAsia"/>
          <w:u w:val="single"/>
        </w:rPr>
        <w:t xml:space="preserve">　　</w:t>
      </w:r>
      <w:r w:rsidRPr="00C53B5D">
        <w:rPr>
          <w:rFonts w:eastAsia="標楷體" w:hint="eastAsia"/>
        </w:rPr>
        <w:t>日起至民國</w:t>
      </w:r>
      <w:r w:rsidRPr="00A235AB">
        <w:rPr>
          <w:rFonts w:eastAsia="標楷體" w:hint="eastAsia"/>
          <w:u w:val="single"/>
        </w:rPr>
        <w:t xml:space="preserve">　　</w:t>
      </w:r>
      <w:r w:rsidRPr="00C53B5D">
        <w:rPr>
          <w:rFonts w:eastAsia="標楷體" w:hint="eastAsia"/>
        </w:rPr>
        <w:t>年</w:t>
      </w:r>
      <w:r w:rsidRPr="00A235AB">
        <w:rPr>
          <w:rFonts w:eastAsia="標楷體" w:hint="eastAsia"/>
          <w:u w:val="single"/>
        </w:rPr>
        <w:t xml:space="preserve">　　</w:t>
      </w:r>
      <w:r w:rsidRPr="00C53B5D">
        <w:rPr>
          <w:rFonts w:eastAsia="標楷體" w:hint="eastAsia"/>
        </w:rPr>
        <w:t>月</w:t>
      </w:r>
      <w:r w:rsidR="001258ED" w:rsidRPr="00A235AB">
        <w:rPr>
          <w:rFonts w:eastAsia="標楷體" w:hint="eastAsia"/>
          <w:u w:val="single"/>
        </w:rPr>
        <w:t xml:space="preserve">　　</w:t>
      </w:r>
      <w:r w:rsidR="001258ED" w:rsidRPr="00C53B5D">
        <w:rPr>
          <w:rFonts w:eastAsia="標楷體" w:hint="eastAsia"/>
        </w:rPr>
        <w:t>日；民國</w:t>
      </w:r>
      <w:r w:rsidR="001258ED" w:rsidRPr="00A235AB">
        <w:rPr>
          <w:rFonts w:eastAsia="標楷體" w:hint="eastAsia"/>
          <w:u w:val="single"/>
        </w:rPr>
        <w:t xml:space="preserve">　　</w:t>
      </w:r>
      <w:r w:rsidR="001258ED" w:rsidRPr="00C53B5D">
        <w:rPr>
          <w:rFonts w:eastAsia="標楷體" w:hint="eastAsia"/>
        </w:rPr>
        <w:t>年</w:t>
      </w:r>
      <w:r w:rsidR="001258ED" w:rsidRPr="00A235AB">
        <w:rPr>
          <w:rFonts w:eastAsia="標楷體" w:hint="eastAsia"/>
          <w:u w:val="single"/>
        </w:rPr>
        <w:t xml:space="preserve">　　</w:t>
      </w:r>
      <w:r w:rsidR="001258ED" w:rsidRPr="00C53B5D">
        <w:rPr>
          <w:rFonts w:eastAsia="標楷體" w:hint="eastAsia"/>
        </w:rPr>
        <w:t>月</w:t>
      </w:r>
      <w:r w:rsidR="001258ED" w:rsidRPr="00A235AB">
        <w:rPr>
          <w:rFonts w:eastAsia="標楷體" w:hint="eastAsia"/>
          <w:u w:val="single"/>
        </w:rPr>
        <w:t xml:space="preserve">　</w:t>
      </w:r>
      <w:r w:rsidR="001258ED" w:rsidRPr="00A235AB">
        <w:rPr>
          <w:rFonts w:eastAsia="標楷體" w:hint="eastAsia"/>
        </w:rPr>
        <w:t xml:space="preserve">　</w:t>
      </w:r>
      <w:r w:rsidR="001258ED" w:rsidRPr="00C53B5D">
        <w:rPr>
          <w:rFonts w:eastAsia="標楷體" w:hint="eastAsia"/>
        </w:rPr>
        <w:t>日起至民國</w:t>
      </w:r>
      <w:r w:rsidR="001258ED" w:rsidRPr="00A235AB">
        <w:rPr>
          <w:rFonts w:eastAsia="標楷體" w:hint="eastAsia"/>
          <w:u w:val="single"/>
        </w:rPr>
        <w:t xml:space="preserve">　　</w:t>
      </w:r>
      <w:r w:rsidR="001258ED" w:rsidRPr="00C53B5D">
        <w:rPr>
          <w:rFonts w:eastAsia="標楷體" w:hint="eastAsia"/>
        </w:rPr>
        <w:t>年</w:t>
      </w:r>
      <w:r w:rsidR="001258ED" w:rsidRPr="00A235AB">
        <w:rPr>
          <w:rFonts w:eastAsia="標楷體" w:hint="eastAsia"/>
          <w:u w:val="single"/>
        </w:rPr>
        <w:t xml:space="preserve">　　</w:t>
      </w:r>
      <w:r w:rsidR="001258ED" w:rsidRPr="00C53B5D">
        <w:rPr>
          <w:rFonts w:eastAsia="標楷體" w:hint="eastAsia"/>
        </w:rPr>
        <w:t>月</w:t>
      </w:r>
      <w:r w:rsidR="001258ED" w:rsidRPr="00A235AB">
        <w:rPr>
          <w:rFonts w:eastAsia="標楷體" w:hint="eastAsia"/>
          <w:u w:val="single"/>
        </w:rPr>
        <w:t xml:space="preserve">　　</w:t>
      </w:r>
      <w:r w:rsidR="001258ED" w:rsidRPr="00C53B5D">
        <w:rPr>
          <w:rFonts w:eastAsia="標楷體" w:hint="eastAsia"/>
        </w:rPr>
        <w:t>日；民國</w:t>
      </w:r>
      <w:r w:rsidR="001258ED" w:rsidRPr="00A235AB">
        <w:rPr>
          <w:rFonts w:eastAsia="標楷體" w:hint="eastAsia"/>
          <w:u w:val="single"/>
        </w:rPr>
        <w:t xml:space="preserve">　　</w:t>
      </w:r>
      <w:r w:rsidR="001258ED" w:rsidRPr="00C53B5D">
        <w:rPr>
          <w:rFonts w:eastAsia="標楷體" w:hint="eastAsia"/>
        </w:rPr>
        <w:t>年</w:t>
      </w:r>
      <w:r w:rsidR="001258ED" w:rsidRPr="00A235AB">
        <w:rPr>
          <w:rFonts w:eastAsia="標楷體" w:hint="eastAsia"/>
          <w:u w:val="single"/>
        </w:rPr>
        <w:t xml:space="preserve">　　</w:t>
      </w:r>
      <w:r w:rsidR="001258ED" w:rsidRPr="00C53B5D">
        <w:rPr>
          <w:rFonts w:eastAsia="標楷體" w:hint="eastAsia"/>
        </w:rPr>
        <w:t>月</w:t>
      </w:r>
      <w:r w:rsidR="001258ED" w:rsidRPr="00A235AB">
        <w:rPr>
          <w:rFonts w:eastAsia="標楷體" w:hint="eastAsia"/>
          <w:u w:val="single"/>
        </w:rPr>
        <w:t xml:space="preserve">　　</w:t>
      </w:r>
      <w:r w:rsidR="001258ED" w:rsidRPr="00C53B5D">
        <w:rPr>
          <w:rFonts w:eastAsia="標楷體" w:hint="eastAsia"/>
        </w:rPr>
        <w:t>日起至民國</w:t>
      </w:r>
      <w:r w:rsidR="001258ED" w:rsidRPr="00A235AB">
        <w:rPr>
          <w:rFonts w:eastAsia="標楷體" w:hint="eastAsia"/>
          <w:u w:val="single"/>
        </w:rPr>
        <w:t xml:space="preserve">　　</w:t>
      </w:r>
      <w:r w:rsidR="001258ED" w:rsidRPr="00C53B5D">
        <w:rPr>
          <w:rFonts w:eastAsia="標楷體" w:hint="eastAsia"/>
        </w:rPr>
        <w:t>年</w:t>
      </w:r>
      <w:r w:rsidR="001258ED" w:rsidRPr="00D42F92">
        <w:rPr>
          <w:rFonts w:eastAsia="標楷體" w:hint="eastAsia"/>
          <w:u w:val="single"/>
        </w:rPr>
        <w:t xml:space="preserve">　　</w:t>
      </w:r>
      <w:r w:rsidR="001258ED" w:rsidRPr="00C53B5D">
        <w:rPr>
          <w:rFonts w:eastAsia="標楷體" w:hint="eastAsia"/>
        </w:rPr>
        <w:t>月</w:t>
      </w:r>
      <w:r w:rsidR="001258ED" w:rsidRPr="00D42F92">
        <w:rPr>
          <w:rFonts w:eastAsia="標楷體" w:hint="eastAsia"/>
          <w:u w:val="single"/>
        </w:rPr>
        <w:t xml:space="preserve">　　</w:t>
      </w:r>
      <w:r w:rsidR="001258ED" w:rsidRPr="00C53B5D">
        <w:rPr>
          <w:rFonts w:eastAsia="標楷體" w:hint="eastAsia"/>
        </w:rPr>
        <w:t>日止。</w:t>
      </w:r>
    </w:p>
    <w:p w:rsidR="009E705E" w:rsidRPr="00C53B5D" w:rsidRDefault="009E705E" w:rsidP="009E705E">
      <w:pPr>
        <w:spacing w:line="280" w:lineRule="exact"/>
        <w:rPr>
          <w:rFonts w:eastAsia="標楷體"/>
        </w:rPr>
      </w:pPr>
      <w:r w:rsidRPr="00C53B5D">
        <w:rPr>
          <w:rFonts w:eastAsia="標楷體" w:hint="eastAsia"/>
        </w:rPr>
        <w:t>三、</w:t>
      </w:r>
      <w:proofErr w:type="gramStart"/>
      <w:r w:rsidRPr="00C53B5D">
        <w:rPr>
          <w:rFonts w:eastAsia="標楷體" w:hint="eastAsia"/>
        </w:rPr>
        <w:t>建教生職業</w:t>
      </w:r>
      <w:proofErr w:type="gramEnd"/>
      <w:r w:rsidRPr="00C53B5D">
        <w:rPr>
          <w:rFonts w:eastAsia="標楷體" w:hint="eastAsia"/>
        </w:rPr>
        <w:t>技能訓練計畫。</w:t>
      </w:r>
    </w:p>
    <w:p w:rsidR="009E705E" w:rsidRPr="00C53B5D" w:rsidRDefault="009E705E" w:rsidP="00513987">
      <w:pPr>
        <w:spacing w:line="280" w:lineRule="exact"/>
        <w:ind w:leftChars="124" w:left="718" w:hangingChars="175" w:hanging="420"/>
        <w:rPr>
          <w:rFonts w:eastAsia="標楷體"/>
        </w:rPr>
      </w:pPr>
      <w:r w:rsidRPr="00C53B5D">
        <w:rPr>
          <w:rFonts w:eastAsia="標楷體" w:hint="eastAsia"/>
        </w:rPr>
        <w:t>(</w:t>
      </w:r>
      <w:proofErr w:type="gramStart"/>
      <w:r w:rsidRPr="00C53B5D">
        <w:rPr>
          <w:rFonts w:eastAsia="標楷體" w:hint="eastAsia"/>
        </w:rPr>
        <w:t>一</w:t>
      </w:r>
      <w:proofErr w:type="gramEnd"/>
      <w:r w:rsidRPr="00C53B5D">
        <w:rPr>
          <w:rFonts w:eastAsia="標楷體" w:hint="eastAsia"/>
        </w:rPr>
        <w:t>)</w:t>
      </w:r>
      <w:r w:rsidRPr="00C53B5D">
        <w:rPr>
          <w:rFonts w:eastAsia="標楷體" w:hint="eastAsia"/>
        </w:rPr>
        <w:t>由甲方與乙</w:t>
      </w:r>
      <w:proofErr w:type="gramStart"/>
      <w:r w:rsidRPr="00C53B5D">
        <w:rPr>
          <w:rFonts w:eastAsia="標楷體" w:hint="eastAsia"/>
        </w:rPr>
        <w:t>方依乙方</w:t>
      </w:r>
      <w:proofErr w:type="gramEnd"/>
      <w:r w:rsidRPr="00C53B5D">
        <w:rPr>
          <w:rFonts w:eastAsia="標楷體" w:hint="eastAsia"/>
        </w:rPr>
        <w:t>之訓練場所、設備、時間、師資等條件，共同制定</w:t>
      </w:r>
      <w:proofErr w:type="gramStart"/>
      <w:r w:rsidRPr="00C53B5D">
        <w:rPr>
          <w:rFonts w:eastAsia="標楷體" w:hint="eastAsia"/>
        </w:rPr>
        <w:t>建教生職業</w:t>
      </w:r>
      <w:proofErr w:type="gramEnd"/>
      <w:r w:rsidRPr="00C53B5D">
        <w:rPr>
          <w:rFonts w:eastAsia="標楷體" w:hint="eastAsia"/>
        </w:rPr>
        <w:t>技能訓練計畫。</w:t>
      </w:r>
    </w:p>
    <w:p w:rsidR="009E705E" w:rsidRPr="00C53B5D" w:rsidRDefault="009E705E" w:rsidP="00513987">
      <w:pPr>
        <w:spacing w:line="280" w:lineRule="exact"/>
        <w:ind w:leftChars="124" w:left="718" w:hangingChars="175" w:hanging="420"/>
        <w:rPr>
          <w:rFonts w:eastAsia="標楷體"/>
        </w:rPr>
      </w:pPr>
      <w:r w:rsidRPr="00C53B5D">
        <w:rPr>
          <w:rFonts w:eastAsia="標楷體" w:hint="eastAsia"/>
        </w:rPr>
        <w:t>(</w:t>
      </w:r>
      <w:r w:rsidRPr="00C53B5D">
        <w:rPr>
          <w:rFonts w:eastAsia="標楷體" w:hint="eastAsia"/>
        </w:rPr>
        <w:t>二</w:t>
      </w:r>
      <w:r w:rsidRPr="00C53B5D">
        <w:rPr>
          <w:rFonts w:eastAsia="標楷體" w:hint="eastAsia"/>
        </w:rPr>
        <w:t>)</w:t>
      </w:r>
      <w:proofErr w:type="gramStart"/>
      <w:r w:rsidRPr="00C53B5D">
        <w:rPr>
          <w:rFonts w:eastAsia="標楷體" w:hint="eastAsia"/>
        </w:rPr>
        <w:t>建教生職業</w:t>
      </w:r>
      <w:proofErr w:type="gramEnd"/>
      <w:r w:rsidRPr="00C53B5D">
        <w:rPr>
          <w:rFonts w:eastAsia="標楷體" w:hint="eastAsia"/>
        </w:rPr>
        <w:t>技能訓練計畫內容，應包括訓練課程、項目、方式、</w:t>
      </w:r>
      <w:proofErr w:type="gramStart"/>
      <w:r w:rsidRPr="00C53B5D">
        <w:rPr>
          <w:rFonts w:eastAsia="標楷體" w:hint="eastAsia"/>
        </w:rPr>
        <w:t>期間、</w:t>
      </w:r>
      <w:proofErr w:type="gramEnd"/>
      <w:r w:rsidRPr="00C53B5D">
        <w:rPr>
          <w:rFonts w:eastAsia="標楷體" w:hint="eastAsia"/>
        </w:rPr>
        <w:t>每日訓練時間、休息時間及例假。</w:t>
      </w:r>
    </w:p>
    <w:p w:rsidR="009E705E" w:rsidRPr="00C53B5D" w:rsidRDefault="009E705E" w:rsidP="009E705E">
      <w:pPr>
        <w:spacing w:line="280" w:lineRule="exact"/>
        <w:rPr>
          <w:rFonts w:eastAsia="標楷體"/>
        </w:rPr>
      </w:pPr>
      <w:r w:rsidRPr="00C53B5D">
        <w:rPr>
          <w:rFonts w:eastAsia="標楷體" w:hint="eastAsia"/>
        </w:rPr>
        <w:t>四、建教合作機構對</w:t>
      </w:r>
      <w:proofErr w:type="gramStart"/>
      <w:r w:rsidRPr="00C53B5D">
        <w:rPr>
          <w:rFonts w:eastAsia="標楷體" w:hint="eastAsia"/>
        </w:rPr>
        <w:t>建教生之</w:t>
      </w:r>
      <w:proofErr w:type="gramEnd"/>
      <w:r w:rsidRPr="00C53B5D">
        <w:rPr>
          <w:rFonts w:eastAsia="標楷體" w:hint="eastAsia"/>
        </w:rPr>
        <w:t>技能、生活及生涯輔導。</w:t>
      </w:r>
    </w:p>
    <w:p w:rsidR="009E705E" w:rsidRPr="00C53B5D" w:rsidRDefault="009E705E" w:rsidP="00AB0B34">
      <w:pPr>
        <w:spacing w:line="280" w:lineRule="exact"/>
        <w:ind w:leftChars="192" w:left="461"/>
        <w:rPr>
          <w:rFonts w:eastAsia="標楷體"/>
        </w:rPr>
      </w:pPr>
      <w:r w:rsidRPr="00C53B5D">
        <w:rPr>
          <w:rFonts w:eastAsia="標楷體" w:hint="eastAsia"/>
        </w:rPr>
        <w:t>為使</w:t>
      </w:r>
      <w:proofErr w:type="gramStart"/>
      <w:r w:rsidRPr="00C53B5D">
        <w:rPr>
          <w:rFonts w:eastAsia="標楷體" w:hint="eastAsia"/>
        </w:rPr>
        <w:t>建教生於</w:t>
      </w:r>
      <w:proofErr w:type="gramEnd"/>
      <w:r w:rsidRPr="00C53B5D">
        <w:rPr>
          <w:rFonts w:eastAsia="標楷體" w:hint="eastAsia"/>
        </w:rPr>
        <w:t>職業技能訓練期間獲得更完善之技能生活及生活輔導，乙方應遵守下列規定：</w:t>
      </w:r>
    </w:p>
    <w:p w:rsidR="009E705E" w:rsidRPr="00C53B5D" w:rsidRDefault="009E705E" w:rsidP="00513987">
      <w:pPr>
        <w:spacing w:line="280" w:lineRule="exact"/>
        <w:ind w:leftChars="125" w:left="360" w:hangingChars="25" w:hanging="60"/>
        <w:rPr>
          <w:rFonts w:eastAsia="標楷體"/>
        </w:rPr>
      </w:pPr>
      <w:r w:rsidRPr="00C53B5D">
        <w:rPr>
          <w:rFonts w:eastAsia="標楷體" w:hint="eastAsia"/>
        </w:rPr>
        <w:t>(</w:t>
      </w:r>
      <w:proofErr w:type="gramStart"/>
      <w:r w:rsidRPr="00C53B5D">
        <w:rPr>
          <w:rFonts w:eastAsia="標楷體" w:hint="eastAsia"/>
        </w:rPr>
        <w:t>一</w:t>
      </w:r>
      <w:proofErr w:type="gramEnd"/>
      <w:r w:rsidRPr="00C53B5D">
        <w:rPr>
          <w:rFonts w:eastAsia="標楷體" w:hint="eastAsia"/>
        </w:rPr>
        <w:t>)</w:t>
      </w:r>
      <w:r w:rsidRPr="00C53B5D">
        <w:rPr>
          <w:rFonts w:eastAsia="標楷體" w:hint="eastAsia"/>
        </w:rPr>
        <w:t>依職業技能訓練計畫安排各種訓練及輪調相關工作崗位。</w:t>
      </w:r>
    </w:p>
    <w:p w:rsidR="009E705E" w:rsidRPr="00C53B5D" w:rsidRDefault="009E705E" w:rsidP="00513987">
      <w:pPr>
        <w:spacing w:line="280" w:lineRule="exact"/>
        <w:ind w:leftChars="125" w:left="360" w:hangingChars="25" w:hanging="60"/>
        <w:rPr>
          <w:rFonts w:eastAsia="標楷體"/>
        </w:rPr>
      </w:pPr>
      <w:r w:rsidRPr="00C53B5D">
        <w:rPr>
          <w:rFonts w:eastAsia="標楷體" w:hint="eastAsia"/>
        </w:rPr>
        <w:t>(</w:t>
      </w:r>
      <w:r w:rsidRPr="00C53B5D">
        <w:rPr>
          <w:rFonts w:eastAsia="標楷體" w:hint="eastAsia"/>
        </w:rPr>
        <w:t>二</w:t>
      </w:r>
      <w:r w:rsidRPr="00C53B5D">
        <w:rPr>
          <w:rFonts w:eastAsia="標楷體" w:hint="eastAsia"/>
        </w:rPr>
        <w:t>)</w:t>
      </w:r>
      <w:r w:rsidRPr="00C53B5D">
        <w:rPr>
          <w:rFonts w:eastAsia="標楷體" w:hint="eastAsia"/>
        </w:rPr>
        <w:t>禁止</w:t>
      </w:r>
      <w:proofErr w:type="gramStart"/>
      <w:r w:rsidRPr="00C53B5D">
        <w:rPr>
          <w:rFonts w:eastAsia="標楷體" w:hint="eastAsia"/>
        </w:rPr>
        <w:t>建教生從事</w:t>
      </w:r>
      <w:proofErr w:type="gramEnd"/>
      <w:r w:rsidRPr="00C53B5D">
        <w:rPr>
          <w:rFonts w:eastAsia="標楷體" w:hint="eastAsia"/>
        </w:rPr>
        <w:t>粗重或危險性工作。</w:t>
      </w:r>
    </w:p>
    <w:p w:rsidR="009E705E" w:rsidRPr="000279EC" w:rsidRDefault="009E705E" w:rsidP="00513987">
      <w:pPr>
        <w:spacing w:line="280" w:lineRule="exact"/>
        <w:ind w:leftChars="125" w:left="360" w:hangingChars="25" w:hanging="60"/>
        <w:rPr>
          <w:rFonts w:eastAsia="標楷體"/>
        </w:rPr>
      </w:pPr>
      <w:r w:rsidRPr="00C53B5D">
        <w:rPr>
          <w:rFonts w:eastAsia="標楷體" w:hint="eastAsia"/>
        </w:rPr>
        <w:t>(</w:t>
      </w:r>
      <w:r w:rsidRPr="00C53B5D">
        <w:rPr>
          <w:rFonts w:eastAsia="標楷體" w:hint="eastAsia"/>
        </w:rPr>
        <w:t>三</w:t>
      </w:r>
      <w:r w:rsidRPr="00C53B5D">
        <w:rPr>
          <w:rFonts w:eastAsia="標楷體" w:hint="eastAsia"/>
        </w:rPr>
        <w:t>)</w:t>
      </w:r>
      <w:r w:rsidRPr="00C53B5D">
        <w:rPr>
          <w:rFonts w:eastAsia="標楷體" w:hint="eastAsia"/>
        </w:rPr>
        <w:t>負責建教生技能訓練及成效考核，並提供相關</w:t>
      </w:r>
      <w:proofErr w:type="gramStart"/>
      <w:r w:rsidRPr="00C53B5D">
        <w:rPr>
          <w:rFonts w:eastAsia="標楷體" w:hint="eastAsia"/>
        </w:rPr>
        <w:t>資料</w:t>
      </w:r>
      <w:r w:rsidRPr="000279EC">
        <w:rPr>
          <w:rFonts w:eastAsia="標楷體" w:hint="eastAsia"/>
        </w:rPr>
        <w:t>予甲方</w:t>
      </w:r>
      <w:proofErr w:type="gramEnd"/>
      <w:r w:rsidRPr="000279EC">
        <w:rPr>
          <w:rFonts w:eastAsia="標楷體" w:hint="eastAsia"/>
        </w:rPr>
        <w:t>專業</w:t>
      </w:r>
      <w:r w:rsidR="00296008" w:rsidRPr="000279EC">
        <w:rPr>
          <w:rFonts w:eastAsia="標楷體" w:hint="eastAsia"/>
        </w:rPr>
        <w:t>科目</w:t>
      </w:r>
      <w:r w:rsidRPr="000279EC">
        <w:rPr>
          <w:rFonts w:eastAsia="標楷體" w:hint="eastAsia"/>
        </w:rPr>
        <w:t>教師。</w:t>
      </w:r>
    </w:p>
    <w:p w:rsidR="009E705E" w:rsidRPr="00C53B5D" w:rsidRDefault="009E705E" w:rsidP="00513987">
      <w:pPr>
        <w:spacing w:line="280" w:lineRule="exact"/>
        <w:ind w:leftChars="125" w:left="360" w:hangingChars="25" w:hanging="60"/>
        <w:rPr>
          <w:rFonts w:eastAsia="標楷體"/>
        </w:rPr>
      </w:pPr>
      <w:r w:rsidRPr="000279EC">
        <w:rPr>
          <w:rFonts w:eastAsia="標楷體" w:hint="eastAsia"/>
        </w:rPr>
        <w:t>(</w:t>
      </w:r>
      <w:r w:rsidRPr="000279EC">
        <w:rPr>
          <w:rFonts w:eastAsia="標楷體" w:hint="eastAsia"/>
        </w:rPr>
        <w:t>四</w:t>
      </w:r>
      <w:r w:rsidRPr="000279EC">
        <w:rPr>
          <w:rFonts w:eastAsia="標楷體" w:hint="eastAsia"/>
        </w:rPr>
        <w:t>)</w:t>
      </w:r>
      <w:r w:rsidRPr="000279EC">
        <w:rPr>
          <w:rFonts w:eastAsia="標楷體" w:hint="eastAsia"/>
        </w:rPr>
        <w:t>與甲方協商訂定</w:t>
      </w:r>
      <w:proofErr w:type="gramStart"/>
      <w:r w:rsidRPr="000279EC">
        <w:rPr>
          <w:rFonts w:eastAsia="標楷體" w:hint="eastAsia"/>
        </w:rPr>
        <w:t>建教生輔導</w:t>
      </w:r>
      <w:proofErr w:type="gramEnd"/>
      <w:r w:rsidRPr="000279EC">
        <w:rPr>
          <w:rFonts w:eastAsia="標楷體" w:hint="eastAsia"/>
        </w:rPr>
        <w:t>辦法，並置專人負責</w:t>
      </w:r>
      <w:proofErr w:type="gramStart"/>
      <w:r w:rsidRPr="000279EC">
        <w:rPr>
          <w:rFonts w:eastAsia="標楷體" w:hint="eastAsia"/>
        </w:rPr>
        <w:t>建教生之</w:t>
      </w:r>
      <w:proofErr w:type="gramEnd"/>
      <w:r w:rsidRPr="000279EC">
        <w:rPr>
          <w:rFonts w:eastAsia="標楷體" w:hint="eastAsia"/>
        </w:rPr>
        <w:t>技能訓練、生</w:t>
      </w:r>
      <w:r w:rsidRPr="00C53B5D">
        <w:rPr>
          <w:rFonts w:eastAsia="標楷體" w:hint="eastAsia"/>
        </w:rPr>
        <w:t>活管理與輔導。</w:t>
      </w:r>
    </w:p>
    <w:p w:rsidR="009E705E" w:rsidRPr="00C53B5D" w:rsidRDefault="009E705E" w:rsidP="00513987">
      <w:pPr>
        <w:spacing w:line="280" w:lineRule="exact"/>
        <w:ind w:leftChars="125" w:left="360" w:hangingChars="25" w:hanging="60"/>
        <w:rPr>
          <w:rFonts w:eastAsia="標楷體"/>
        </w:rPr>
      </w:pPr>
      <w:r w:rsidRPr="00C53B5D">
        <w:rPr>
          <w:rFonts w:eastAsia="標楷體" w:hint="eastAsia"/>
        </w:rPr>
        <w:t>(</w:t>
      </w:r>
      <w:r w:rsidRPr="00C53B5D">
        <w:rPr>
          <w:rFonts w:eastAsia="標楷體" w:hint="eastAsia"/>
        </w:rPr>
        <w:t>五</w:t>
      </w:r>
      <w:r w:rsidRPr="00C53B5D">
        <w:rPr>
          <w:rFonts w:eastAsia="標楷體" w:hint="eastAsia"/>
        </w:rPr>
        <w:t>)</w:t>
      </w:r>
      <w:r w:rsidRPr="00C53B5D">
        <w:rPr>
          <w:rFonts w:eastAsia="標楷體" w:hint="eastAsia"/>
        </w:rPr>
        <w:t>畢</w:t>
      </w:r>
      <w:r w:rsidRPr="00C53B5D">
        <w:rPr>
          <w:rFonts w:eastAsia="標楷體" w:hint="eastAsia"/>
        </w:rPr>
        <w:t>(</w:t>
      </w:r>
      <w:r w:rsidRPr="00C53B5D">
        <w:rPr>
          <w:rFonts w:eastAsia="標楷體" w:hint="eastAsia"/>
        </w:rPr>
        <w:t>結</w:t>
      </w:r>
      <w:r w:rsidRPr="00C53B5D">
        <w:rPr>
          <w:rFonts w:eastAsia="標楷體" w:hint="eastAsia"/>
        </w:rPr>
        <w:t>)</w:t>
      </w:r>
      <w:r w:rsidRPr="00C53B5D">
        <w:rPr>
          <w:rFonts w:eastAsia="標楷體" w:hint="eastAsia"/>
        </w:rPr>
        <w:t>業後由乙方以合格技術人員鼓勵留任。</w:t>
      </w:r>
    </w:p>
    <w:p w:rsidR="009E705E" w:rsidRPr="00C53B5D" w:rsidRDefault="009E705E" w:rsidP="009E705E">
      <w:pPr>
        <w:spacing w:line="280" w:lineRule="exact"/>
        <w:rPr>
          <w:rFonts w:eastAsia="標楷體"/>
        </w:rPr>
      </w:pPr>
      <w:r w:rsidRPr="00C53B5D">
        <w:rPr>
          <w:rFonts w:eastAsia="標楷體" w:hint="eastAsia"/>
        </w:rPr>
        <w:t>五、建教合作協調會之設置及運作。</w:t>
      </w:r>
    </w:p>
    <w:p w:rsidR="009E705E" w:rsidRPr="00C53B5D" w:rsidRDefault="009E705E" w:rsidP="00AB0B34">
      <w:pPr>
        <w:spacing w:line="280" w:lineRule="exact"/>
        <w:ind w:left="480" w:hangingChars="200" w:hanging="480"/>
        <w:rPr>
          <w:rFonts w:eastAsia="標楷體"/>
        </w:rPr>
      </w:pPr>
      <w:r w:rsidRPr="00C53B5D">
        <w:rPr>
          <w:rFonts w:eastAsia="標楷體" w:hint="eastAsia"/>
        </w:rPr>
        <w:t>甲、乙雙方依「高級中等學校建教合作實施及</w:t>
      </w:r>
      <w:proofErr w:type="gramStart"/>
      <w:r w:rsidRPr="00C53B5D">
        <w:rPr>
          <w:rFonts w:eastAsia="標楷體" w:hint="eastAsia"/>
        </w:rPr>
        <w:t>建教生權益</w:t>
      </w:r>
      <w:proofErr w:type="gramEnd"/>
      <w:r w:rsidRPr="00C53B5D">
        <w:rPr>
          <w:rFonts w:eastAsia="標楷體" w:hint="eastAsia"/>
        </w:rPr>
        <w:t>保障法」規定，組成建教合作協調會，辦理下列各事項：</w:t>
      </w:r>
    </w:p>
    <w:p w:rsidR="009E705E" w:rsidRPr="00C53B5D" w:rsidRDefault="009E705E" w:rsidP="00513987">
      <w:pPr>
        <w:spacing w:line="280" w:lineRule="exact"/>
        <w:ind w:leftChars="125" w:left="540" w:hangingChars="100" w:hanging="240"/>
        <w:rPr>
          <w:rFonts w:eastAsia="標楷體"/>
        </w:rPr>
      </w:pPr>
      <w:r w:rsidRPr="00C53B5D">
        <w:rPr>
          <w:rFonts w:eastAsia="標楷體" w:hint="eastAsia"/>
        </w:rPr>
        <w:t>(</w:t>
      </w:r>
      <w:proofErr w:type="gramStart"/>
      <w:r w:rsidRPr="00C53B5D">
        <w:rPr>
          <w:rFonts w:eastAsia="標楷體" w:hint="eastAsia"/>
        </w:rPr>
        <w:t>一</w:t>
      </w:r>
      <w:proofErr w:type="gramEnd"/>
      <w:r w:rsidRPr="00C53B5D">
        <w:rPr>
          <w:rFonts w:eastAsia="標楷體" w:hint="eastAsia"/>
        </w:rPr>
        <w:t>)</w:t>
      </w:r>
      <w:r w:rsidRPr="00C53B5D">
        <w:rPr>
          <w:rFonts w:eastAsia="標楷體" w:hint="eastAsia"/>
        </w:rPr>
        <w:t>成立建教合作教育協調會議，其成員由甲方之實習、教務、學</w:t>
      </w:r>
      <w:proofErr w:type="gramStart"/>
      <w:r w:rsidRPr="00C53B5D">
        <w:rPr>
          <w:rFonts w:eastAsia="標楷體" w:hint="eastAsia"/>
        </w:rPr>
        <w:t>務</w:t>
      </w:r>
      <w:proofErr w:type="gramEnd"/>
      <w:r w:rsidRPr="00C53B5D">
        <w:rPr>
          <w:rFonts w:eastAsia="標楷體" w:hint="eastAsia"/>
        </w:rPr>
        <w:t>、輔導處室主任、相關科（學程）主任、建教組長、生活輔導組長、導師、家長代表及乙方指定之代表，共同組成。</w:t>
      </w:r>
    </w:p>
    <w:p w:rsidR="009E705E" w:rsidRPr="00C53B5D" w:rsidRDefault="009E705E" w:rsidP="00513987">
      <w:pPr>
        <w:spacing w:line="280" w:lineRule="exact"/>
        <w:ind w:leftChars="125" w:left="540" w:hangingChars="100" w:hanging="240"/>
        <w:rPr>
          <w:rFonts w:eastAsia="標楷體"/>
        </w:rPr>
      </w:pPr>
      <w:r w:rsidRPr="00C53B5D">
        <w:rPr>
          <w:rFonts w:eastAsia="標楷體" w:hint="eastAsia"/>
        </w:rPr>
        <w:t>(</w:t>
      </w:r>
      <w:r w:rsidRPr="00C53B5D">
        <w:rPr>
          <w:rFonts w:eastAsia="標楷體" w:hint="eastAsia"/>
        </w:rPr>
        <w:t>二</w:t>
      </w:r>
      <w:r w:rsidRPr="00C53B5D">
        <w:rPr>
          <w:rFonts w:eastAsia="標楷體" w:hint="eastAsia"/>
        </w:rPr>
        <w:t>)</w:t>
      </w:r>
      <w:r w:rsidRPr="00C53B5D">
        <w:rPr>
          <w:rFonts w:eastAsia="標楷體" w:hint="eastAsia"/>
        </w:rPr>
        <w:t>每學期至少舉行會議一次，必要時，得臨時召開。</w:t>
      </w:r>
    </w:p>
    <w:p w:rsidR="009E705E" w:rsidRPr="00C53B5D" w:rsidRDefault="009E705E" w:rsidP="00513987">
      <w:pPr>
        <w:spacing w:line="280" w:lineRule="exact"/>
        <w:ind w:leftChars="125" w:left="540" w:hangingChars="100" w:hanging="240"/>
        <w:rPr>
          <w:rFonts w:eastAsia="標楷體"/>
        </w:rPr>
      </w:pPr>
      <w:r w:rsidRPr="00C53B5D">
        <w:rPr>
          <w:rFonts w:eastAsia="標楷體" w:hint="eastAsia"/>
        </w:rPr>
        <w:t>(</w:t>
      </w:r>
      <w:r w:rsidRPr="00C53B5D">
        <w:rPr>
          <w:rFonts w:eastAsia="標楷體" w:hint="eastAsia"/>
        </w:rPr>
        <w:t>三</w:t>
      </w:r>
      <w:r w:rsidRPr="00C53B5D">
        <w:rPr>
          <w:rFonts w:eastAsia="標楷體" w:hint="eastAsia"/>
        </w:rPr>
        <w:t>)</w:t>
      </w:r>
      <w:r w:rsidRPr="00C53B5D">
        <w:rPr>
          <w:rFonts w:eastAsia="標楷體" w:hint="eastAsia"/>
        </w:rPr>
        <w:t>審查</w:t>
      </w:r>
      <w:proofErr w:type="gramStart"/>
      <w:r w:rsidRPr="00C53B5D">
        <w:rPr>
          <w:rFonts w:eastAsia="標楷體" w:hint="eastAsia"/>
        </w:rPr>
        <w:t>建教生職業</w:t>
      </w:r>
      <w:proofErr w:type="gramEnd"/>
      <w:r w:rsidRPr="00C53B5D">
        <w:rPr>
          <w:rFonts w:eastAsia="標楷體" w:hint="eastAsia"/>
        </w:rPr>
        <w:t>技能訓練計畫及</w:t>
      </w:r>
      <w:proofErr w:type="gramStart"/>
      <w:r w:rsidRPr="00C53B5D">
        <w:rPr>
          <w:rFonts w:eastAsia="標楷體" w:hint="eastAsia"/>
        </w:rPr>
        <w:t>建教生個別</w:t>
      </w:r>
      <w:proofErr w:type="gramEnd"/>
      <w:r w:rsidRPr="00C53B5D">
        <w:rPr>
          <w:rFonts w:eastAsia="標楷體" w:hint="eastAsia"/>
        </w:rPr>
        <w:t>訓練進度。</w:t>
      </w:r>
    </w:p>
    <w:p w:rsidR="009E705E" w:rsidRPr="00C53B5D" w:rsidRDefault="009E705E" w:rsidP="00513987">
      <w:pPr>
        <w:spacing w:line="280" w:lineRule="exact"/>
        <w:ind w:leftChars="125" w:left="540" w:hangingChars="100" w:hanging="240"/>
        <w:rPr>
          <w:rFonts w:eastAsia="標楷體"/>
        </w:rPr>
      </w:pPr>
      <w:r w:rsidRPr="00C53B5D">
        <w:rPr>
          <w:rFonts w:eastAsia="標楷體" w:hint="eastAsia"/>
        </w:rPr>
        <w:t>(</w:t>
      </w:r>
      <w:r w:rsidRPr="00C53B5D">
        <w:rPr>
          <w:rFonts w:eastAsia="標楷體" w:hint="eastAsia"/>
        </w:rPr>
        <w:t>四</w:t>
      </w:r>
      <w:r w:rsidRPr="00C53B5D">
        <w:rPr>
          <w:rFonts w:eastAsia="標楷體" w:hint="eastAsia"/>
        </w:rPr>
        <w:t>)</w:t>
      </w:r>
      <w:r w:rsidRPr="00C53B5D">
        <w:rPr>
          <w:rFonts w:eastAsia="標楷體" w:hint="eastAsia"/>
        </w:rPr>
        <w:t>研究改進</w:t>
      </w:r>
      <w:proofErr w:type="gramStart"/>
      <w:r w:rsidRPr="00C53B5D">
        <w:rPr>
          <w:rFonts w:eastAsia="標楷體" w:hint="eastAsia"/>
        </w:rPr>
        <w:t>建教生職業</w:t>
      </w:r>
      <w:proofErr w:type="gramEnd"/>
      <w:r w:rsidRPr="00C53B5D">
        <w:rPr>
          <w:rFonts w:eastAsia="標楷體" w:hint="eastAsia"/>
        </w:rPr>
        <w:t>技能訓練計畫。</w:t>
      </w:r>
    </w:p>
    <w:p w:rsidR="009E705E" w:rsidRPr="00C53B5D" w:rsidRDefault="009E705E" w:rsidP="00513987">
      <w:pPr>
        <w:spacing w:line="280" w:lineRule="exact"/>
        <w:ind w:leftChars="125" w:left="540" w:hangingChars="100" w:hanging="240"/>
        <w:rPr>
          <w:rFonts w:eastAsia="標楷體"/>
        </w:rPr>
      </w:pPr>
      <w:r w:rsidRPr="00C53B5D">
        <w:rPr>
          <w:rFonts w:eastAsia="標楷體" w:hint="eastAsia"/>
        </w:rPr>
        <w:t>(</w:t>
      </w:r>
      <w:r w:rsidRPr="00C53B5D">
        <w:rPr>
          <w:rFonts w:eastAsia="標楷體" w:hint="eastAsia"/>
        </w:rPr>
        <w:t>五</w:t>
      </w:r>
      <w:r w:rsidRPr="00C53B5D">
        <w:rPr>
          <w:rFonts w:eastAsia="標楷體" w:hint="eastAsia"/>
        </w:rPr>
        <w:t>)</w:t>
      </w:r>
      <w:r w:rsidRPr="00C53B5D">
        <w:rPr>
          <w:rFonts w:eastAsia="標楷體" w:hint="eastAsia"/>
        </w:rPr>
        <w:t>甲方教學與乙方訓練之配合、協調事項。</w:t>
      </w:r>
    </w:p>
    <w:p w:rsidR="009E705E" w:rsidRPr="00C53B5D" w:rsidRDefault="009E705E" w:rsidP="00513987">
      <w:pPr>
        <w:spacing w:line="280" w:lineRule="exact"/>
        <w:ind w:leftChars="125" w:left="540" w:hangingChars="100" w:hanging="240"/>
        <w:rPr>
          <w:rFonts w:eastAsia="標楷體"/>
        </w:rPr>
      </w:pPr>
      <w:r w:rsidRPr="00C53B5D">
        <w:rPr>
          <w:rFonts w:eastAsia="標楷體" w:hint="eastAsia"/>
        </w:rPr>
        <w:t>(</w:t>
      </w:r>
      <w:r w:rsidRPr="00C53B5D">
        <w:rPr>
          <w:rFonts w:eastAsia="標楷體" w:hint="eastAsia"/>
        </w:rPr>
        <w:t>六</w:t>
      </w:r>
      <w:r w:rsidRPr="00C53B5D">
        <w:rPr>
          <w:rFonts w:eastAsia="標楷體" w:hint="eastAsia"/>
        </w:rPr>
        <w:t>)</w:t>
      </w:r>
      <w:proofErr w:type="gramStart"/>
      <w:r w:rsidRPr="00C53B5D">
        <w:rPr>
          <w:rFonts w:eastAsia="標楷體" w:hint="eastAsia"/>
        </w:rPr>
        <w:t>建教生在</w:t>
      </w:r>
      <w:proofErr w:type="gramEnd"/>
      <w:r w:rsidRPr="00C53B5D">
        <w:rPr>
          <w:rFonts w:eastAsia="標楷體" w:hint="eastAsia"/>
        </w:rPr>
        <w:t>學校與建教合作機構間之安排及協調。</w:t>
      </w:r>
    </w:p>
    <w:p w:rsidR="009E705E" w:rsidRPr="00C53B5D" w:rsidRDefault="009E705E" w:rsidP="00513987">
      <w:pPr>
        <w:spacing w:line="280" w:lineRule="exact"/>
        <w:ind w:leftChars="125" w:left="540" w:hangingChars="100" w:hanging="240"/>
        <w:rPr>
          <w:rFonts w:eastAsia="標楷體"/>
        </w:rPr>
      </w:pPr>
      <w:r w:rsidRPr="00C53B5D">
        <w:rPr>
          <w:rFonts w:eastAsia="標楷體" w:hint="eastAsia"/>
        </w:rPr>
        <w:t>(</w:t>
      </w:r>
      <w:r w:rsidRPr="00C53B5D">
        <w:rPr>
          <w:rFonts w:eastAsia="標楷體" w:hint="eastAsia"/>
        </w:rPr>
        <w:t>七</w:t>
      </w:r>
      <w:r w:rsidRPr="00C53B5D">
        <w:rPr>
          <w:rFonts w:eastAsia="標楷體" w:hint="eastAsia"/>
        </w:rPr>
        <w:t>)</w:t>
      </w:r>
      <w:r w:rsidRPr="00C53B5D">
        <w:rPr>
          <w:rFonts w:eastAsia="標楷體" w:hint="eastAsia"/>
        </w:rPr>
        <w:t>處理</w:t>
      </w:r>
      <w:proofErr w:type="gramStart"/>
      <w:r w:rsidRPr="00C53B5D">
        <w:rPr>
          <w:rFonts w:eastAsia="標楷體" w:hint="eastAsia"/>
        </w:rPr>
        <w:t>建教生訓練</w:t>
      </w:r>
      <w:proofErr w:type="gramEnd"/>
      <w:r w:rsidRPr="00C53B5D">
        <w:rPr>
          <w:rFonts w:eastAsia="標楷體" w:hint="eastAsia"/>
        </w:rPr>
        <w:t>契約之終止等重大違規案件。</w:t>
      </w:r>
    </w:p>
    <w:p w:rsidR="009E705E" w:rsidRPr="00C53B5D" w:rsidRDefault="009E705E" w:rsidP="00513987">
      <w:pPr>
        <w:spacing w:line="280" w:lineRule="exact"/>
        <w:ind w:leftChars="125" w:left="540" w:hangingChars="100" w:hanging="240"/>
        <w:rPr>
          <w:rFonts w:eastAsia="標楷體"/>
        </w:rPr>
      </w:pPr>
      <w:r w:rsidRPr="00C53B5D">
        <w:rPr>
          <w:rFonts w:eastAsia="標楷體" w:hint="eastAsia"/>
        </w:rPr>
        <w:t>(</w:t>
      </w:r>
      <w:r w:rsidRPr="00C53B5D">
        <w:rPr>
          <w:rFonts w:eastAsia="標楷體" w:hint="eastAsia"/>
        </w:rPr>
        <w:t>八</w:t>
      </w:r>
      <w:r w:rsidRPr="00C53B5D">
        <w:rPr>
          <w:rFonts w:eastAsia="標楷體" w:hint="eastAsia"/>
        </w:rPr>
        <w:t>)</w:t>
      </w:r>
      <w:r w:rsidRPr="00C53B5D">
        <w:rPr>
          <w:rFonts w:eastAsia="標楷體" w:hint="eastAsia"/>
        </w:rPr>
        <w:t>其他有關建教合作協調事項。</w:t>
      </w:r>
    </w:p>
    <w:p w:rsidR="009E705E" w:rsidRPr="000279EC" w:rsidRDefault="009E705E" w:rsidP="009E705E">
      <w:pPr>
        <w:spacing w:line="280" w:lineRule="exact"/>
        <w:rPr>
          <w:rFonts w:eastAsia="標楷體"/>
        </w:rPr>
      </w:pPr>
      <w:r w:rsidRPr="00C53B5D">
        <w:rPr>
          <w:rFonts w:eastAsia="標楷體" w:hint="eastAsia"/>
        </w:rPr>
        <w:t>六、學校指派</w:t>
      </w:r>
      <w:proofErr w:type="gramStart"/>
      <w:r w:rsidRPr="000279EC">
        <w:rPr>
          <w:rFonts w:eastAsia="標楷體" w:hint="eastAsia"/>
        </w:rPr>
        <w:t>學生至建教</w:t>
      </w:r>
      <w:proofErr w:type="gramEnd"/>
      <w:r w:rsidRPr="000279EC">
        <w:rPr>
          <w:rFonts w:eastAsia="標楷體" w:hint="eastAsia"/>
        </w:rPr>
        <w:t>合作機構受訓之人數及期間。</w:t>
      </w:r>
    </w:p>
    <w:p w:rsidR="009E705E" w:rsidRPr="000279EC" w:rsidRDefault="009E705E" w:rsidP="00513987">
      <w:pPr>
        <w:spacing w:line="280" w:lineRule="exact"/>
        <w:ind w:leftChars="75" w:left="180" w:firstLineChars="50" w:firstLine="120"/>
        <w:rPr>
          <w:rFonts w:eastAsia="標楷體"/>
        </w:rPr>
      </w:pPr>
      <w:r w:rsidRPr="000279EC">
        <w:rPr>
          <w:rFonts w:eastAsia="標楷體" w:hint="eastAsia"/>
        </w:rPr>
        <w:t>(</w:t>
      </w:r>
      <w:proofErr w:type="gramStart"/>
      <w:r w:rsidRPr="000279EC">
        <w:rPr>
          <w:rFonts w:eastAsia="標楷體" w:hint="eastAsia"/>
        </w:rPr>
        <w:t>一</w:t>
      </w:r>
      <w:proofErr w:type="gramEnd"/>
      <w:r w:rsidRPr="000279EC">
        <w:rPr>
          <w:rFonts w:eastAsia="標楷體" w:hint="eastAsia"/>
        </w:rPr>
        <w:t>)</w:t>
      </w:r>
      <w:r w:rsidRPr="000279EC">
        <w:rPr>
          <w:rFonts w:eastAsia="標楷體" w:hint="eastAsia"/>
        </w:rPr>
        <w:t>招生人數：</w:t>
      </w:r>
      <w:r w:rsidRPr="000279EC">
        <w:rPr>
          <w:rFonts w:eastAsia="標楷體" w:hint="eastAsia"/>
          <w:u w:val="single"/>
        </w:rPr>
        <w:t xml:space="preserve">         </w:t>
      </w:r>
      <w:r w:rsidRPr="000279EC">
        <w:rPr>
          <w:rFonts w:eastAsia="標楷體" w:hint="eastAsia"/>
        </w:rPr>
        <w:t>人</w:t>
      </w:r>
    </w:p>
    <w:p w:rsidR="009E705E" w:rsidRPr="000279EC" w:rsidRDefault="009E705E" w:rsidP="00513987">
      <w:pPr>
        <w:spacing w:line="280" w:lineRule="exact"/>
        <w:ind w:leftChars="75" w:left="180" w:firstLineChars="50" w:firstLine="120"/>
        <w:rPr>
          <w:rFonts w:eastAsia="標楷體"/>
        </w:rPr>
      </w:pPr>
      <w:r w:rsidRPr="000279EC">
        <w:rPr>
          <w:rFonts w:eastAsia="標楷體" w:hint="eastAsia"/>
        </w:rPr>
        <w:t>(</w:t>
      </w:r>
      <w:r w:rsidRPr="000279EC">
        <w:rPr>
          <w:rFonts w:eastAsia="標楷體" w:hint="eastAsia"/>
        </w:rPr>
        <w:t>二</w:t>
      </w:r>
      <w:r w:rsidRPr="000279EC">
        <w:rPr>
          <w:rFonts w:eastAsia="標楷體" w:hint="eastAsia"/>
        </w:rPr>
        <w:t>)</w:t>
      </w:r>
      <w:r w:rsidRPr="000279EC">
        <w:rPr>
          <w:rFonts w:eastAsia="標楷體" w:hint="eastAsia"/>
        </w:rPr>
        <w:t>訓練期間：依本契約第二條第二款辦理。</w:t>
      </w:r>
    </w:p>
    <w:p w:rsidR="009E705E" w:rsidRPr="000279EC" w:rsidRDefault="009E705E" w:rsidP="009E705E">
      <w:pPr>
        <w:spacing w:line="280" w:lineRule="exact"/>
        <w:rPr>
          <w:rFonts w:eastAsia="標楷體"/>
        </w:rPr>
      </w:pPr>
      <w:r w:rsidRPr="000279EC">
        <w:rPr>
          <w:rFonts w:eastAsia="標楷體" w:hint="eastAsia"/>
        </w:rPr>
        <w:t>七、</w:t>
      </w:r>
      <w:proofErr w:type="gramStart"/>
      <w:r w:rsidRPr="000279EC">
        <w:rPr>
          <w:rFonts w:eastAsia="標楷體" w:hint="eastAsia"/>
        </w:rPr>
        <w:t>採</w:t>
      </w:r>
      <w:proofErr w:type="gramEnd"/>
      <w:r w:rsidRPr="000279EC">
        <w:rPr>
          <w:rFonts w:eastAsia="標楷體" w:hint="eastAsia"/>
        </w:rPr>
        <w:t>計學分及</w:t>
      </w:r>
      <w:r w:rsidR="00DF4F8C" w:rsidRPr="000279EC">
        <w:rPr>
          <w:rFonts w:eastAsia="標楷體" w:hint="eastAsia"/>
        </w:rPr>
        <w:t>學生學習評量基準</w:t>
      </w:r>
      <w:r w:rsidRPr="000279EC">
        <w:rPr>
          <w:rFonts w:eastAsia="標楷體" w:hint="eastAsia"/>
        </w:rPr>
        <w:t>。</w:t>
      </w:r>
    </w:p>
    <w:p w:rsidR="009E705E" w:rsidRPr="00C53B5D" w:rsidRDefault="009E705E" w:rsidP="00513987">
      <w:pPr>
        <w:spacing w:line="280" w:lineRule="exact"/>
        <w:ind w:leftChars="125" w:left="540" w:hangingChars="100" w:hanging="240"/>
        <w:rPr>
          <w:rFonts w:eastAsia="標楷體"/>
        </w:rPr>
      </w:pPr>
      <w:r w:rsidRPr="000279EC">
        <w:rPr>
          <w:rFonts w:eastAsia="標楷體" w:hint="eastAsia"/>
        </w:rPr>
        <w:t>(</w:t>
      </w:r>
      <w:proofErr w:type="gramStart"/>
      <w:r w:rsidRPr="000279EC">
        <w:rPr>
          <w:rFonts w:eastAsia="標楷體" w:hint="eastAsia"/>
        </w:rPr>
        <w:t>一</w:t>
      </w:r>
      <w:proofErr w:type="gramEnd"/>
      <w:r w:rsidRPr="000279EC">
        <w:rPr>
          <w:rFonts w:eastAsia="標楷體" w:hint="eastAsia"/>
        </w:rPr>
        <w:t>)</w:t>
      </w:r>
      <w:r w:rsidRPr="000279EC">
        <w:rPr>
          <w:rFonts w:eastAsia="標楷體" w:hint="eastAsia"/>
        </w:rPr>
        <w:t>職業技能訓練學分數</w:t>
      </w:r>
      <w:proofErr w:type="gramStart"/>
      <w:r w:rsidRPr="000279EC">
        <w:rPr>
          <w:rFonts w:eastAsia="標楷體" w:hint="eastAsia"/>
        </w:rPr>
        <w:t>採</w:t>
      </w:r>
      <w:proofErr w:type="gramEnd"/>
      <w:r w:rsidRPr="000279EC">
        <w:rPr>
          <w:rFonts w:eastAsia="標楷體" w:hint="eastAsia"/>
        </w:rPr>
        <w:t>計，每</w:t>
      </w:r>
      <w:r w:rsidRPr="00C53B5D">
        <w:rPr>
          <w:rFonts w:eastAsia="標楷體" w:hint="eastAsia"/>
        </w:rPr>
        <w:t>期</w:t>
      </w:r>
      <w:proofErr w:type="gramStart"/>
      <w:r w:rsidRPr="00C53B5D">
        <w:rPr>
          <w:rFonts w:eastAsia="標楷體" w:hint="eastAsia"/>
        </w:rPr>
        <w:t>採</w:t>
      </w:r>
      <w:proofErr w:type="gramEnd"/>
      <w:r w:rsidRPr="00C53B5D">
        <w:rPr>
          <w:rFonts w:eastAsia="標楷體" w:hint="eastAsia"/>
        </w:rPr>
        <w:t>計</w:t>
      </w:r>
      <w:r w:rsidRPr="00C53B5D">
        <w:rPr>
          <w:rFonts w:eastAsia="標楷體" w:hint="eastAsia"/>
          <w:u w:val="single"/>
        </w:rPr>
        <w:t xml:space="preserve">　　</w:t>
      </w:r>
      <w:r w:rsidRPr="00C53B5D">
        <w:rPr>
          <w:rFonts w:eastAsia="標楷體" w:hint="eastAsia"/>
        </w:rPr>
        <w:t>學分，共計</w:t>
      </w:r>
      <w:r w:rsidRPr="00C53B5D">
        <w:rPr>
          <w:rFonts w:eastAsia="標楷體" w:hint="eastAsia"/>
          <w:u w:val="single"/>
        </w:rPr>
        <w:t xml:space="preserve">　　</w:t>
      </w:r>
      <w:r w:rsidRPr="00C53B5D">
        <w:rPr>
          <w:rFonts w:eastAsia="標楷體" w:hint="eastAsia"/>
        </w:rPr>
        <w:t>學分。</w:t>
      </w:r>
    </w:p>
    <w:p w:rsidR="009E705E" w:rsidRPr="00C53B5D" w:rsidRDefault="009E705E" w:rsidP="00513987">
      <w:pPr>
        <w:spacing w:line="280" w:lineRule="exact"/>
        <w:ind w:leftChars="125" w:left="540" w:hangingChars="100" w:hanging="240"/>
        <w:rPr>
          <w:rFonts w:eastAsia="標楷體"/>
        </w:rPr>
      </w:pPr>
      <w:r w:rsidRPr="00C53B5D">
        <w:rPr>
          <w:rFonts w:eastAsia="標楷體" w:hint="eastAsia"/>
        </w:rPr>
        <w:t>(</w:t>
      </w:r>
      <w:r w:rsidRPr="00C53B5D">
        <w:rPr>
          <w:rFonts w:eastAsia="標楷體" w:hint="eastAsia"/>
        </w:rPr>
        <w:t>二</w:t>
      </w:r>
      <w:r w:rsidRPr="00C53B5D">
        <w:rPr>
          <w:rFonts w:eastAsia="標楷體" w:hint="eastAsia"/>
        </w:rPr>
        <w:t>)</w:t>
      </w:r>
      <w:r w:rsidRPr="00C53B5D">
        <w:rPr>
          <w:rFonts w:eastAsia="標楷體" w:hint="eastAsia"/>
        </w:rPr>
        <w:t>甲方應指派專業科目教師，評核下列項目，並核算</w:t>
      </w:r>
      <w:proofErr w:type="gramStart"/>
      <w:r w:rsidRPr="00C53B5D">
        <w:rPr>
          <w:rFonts w:eastAsia="標楷體" w:hint="eastAsia"/>
        </w:rPr>
        <w:t>建教生取得</w:t>
      </w:r>
      <w:proofErr w:type="gramEnd"/>
      <w:r w:rsidRPr="00C53B5D">
        <w:rPr>
          <w:rFonts w:eastAsia="標楷體" w:hint="eastAsia"/>
        </w:rPr>
        <w:t>之職業技能訓練學分：</w:t>
      </w:r>
    </w:p>
    <w:p w:rsidR="009E705E" w:rsidRPr="00C53B5D" w:rsidRDefault="009E705E" w:rsidP="00513987">
      <w:pPr>
        <w:spacing w:line="280" w:lineRule="exact"/>
        <w:ind w:leftChars="225" w:left="540" w:firstLineChars="50" w:firstLine="120"/>
        <w:rPr>
          <w:rFonts w:eastAsia="標楷體"/>
        </w:rPr>
      </w:pPr>
      <w:r w:rsidRPr="00C53B5D">
        <w:rPr>
          <w:rFonts w:eastAsia="標楷體" w:hint="eastAsia"/>
        </w:rPr>
        <w:t>1.</w:t>
      </w:r>
      <w:r w:rsidRPr="00C53B5D">
        <w:rPr>
          <w:rFonts w:eastAsia="標楷體" w:hint="eastAsia"/>
        </w:rPr>
        <w:t>建</w:t>
      </w:r>
      <w:proofErr w:type="gramStart"/>
      <w:r w:rsidRPr="00C53B5D">
        <w:rPr>
          <w:rFonts w:eastAsia="標楷體" w:hint="eastAsia"/>
        </w:rPr>
        <w:t>教生訓練週</w:t>
      </w:r>
      <w:proofErr w:type="gramEnd"/>
      <w:r w:rsidRPr="00C53B5D">
        <w:rPr>
          <w:rFonts w:eastAsia="標楷體" w:hint="eastAsia"/>
        </w:rPr>
        <w:t>記。</w:t>
      </w:r>
    </w:p>
    <w:p w:rsidR="009E705E" w:rsidRPr="00C53B5D" w:rsidRDefault="009E705E" w:rsidP="00513987">
      <w:pPr>
        <w:spacing w:line="280" w:lineRule="exact"/>
        <w:ind w:leftChars="225" w:left="540" w:firstLineChars="50" w:firstLine="120"/>
        <w:rPr>
          <w:rFonts w:eastAsia="標楷體"/>
        </w:rPr>
      </w:pPr>
      <w:r w:rsidRPr="00C53B5D">
        <w:rPr>
          <w:rFonts w:eastAsia="標楷體" w:hint="eastAsia"/>
        </w:rPr>
        <w:t>2.</w:t>
      </w:r>
      <w:r w:rsidRPr="00C53B5D">
        <w:rPr>
          <w:rFonts w:eastAsia="標楷體" w:hint="eastAsia"/>
        </w:rPr>
        <w:t>乙方訓練、指導及輔導人員對</w:t>
      </w:r>
      <w:proofErr w:type="gramStart"/>
      <w:r w:rsidRPr="00C53B5D">
        <w:rPr>
          <w:rFonts w:eastAsia="標楷體" w:hint="eastAsia"/>
        </w:rPr>
        <w:t>建教生之</w:t>
      </w:r>
      <w:proofErr w:type="gramEnd"/>
      <w:r w:rsidRPr="00C53B5D">
        <w:rPr>
          <w:rFonts w:eastAsia="標楷體" w:hint="eastAsia"/>
        </w:rPr>
        <w:t>考評結果。</w:t>
      </w:r>
    </w:p>
    <w:p w:rsidR="009E705E" w:rsidRPr="00C53B5D" w:rsidRDefault="009E705E" w:rsidP="00513987">
      <w:pPr>
        <w:spacing w:line="280" w:lineRule="exact"/>
        <w:ind w:leftChars="225" w:left="540" w:firstLineChars="50" w:firstLine="120"/>
        <w:rPr>
          <w:rFonts w:eastAsia="標楷體"/>
        </w:rPr>
      </w:pPr>
      <w:r w:rsidRPr="00C53B5D">
        <w:rPr>
          <w:rFonts w:eastAsia="標楷體" w:hint="eastAsia"/>
        </w:rPr>
        <w:t>3.</w:t>
      </w:r>
      <w:proofErr w:type="gramStart"/>
      <w:r w:rsidRPr="00C53B5D">
        <w:rPr>
          <w:rFonts w:eastAsia="標楷體" w:hint="eastAsia"/>
        </w:rPr>
        <w:t>建教生在</w:t>
      </w:r>
      <w:proofErr w:type="gramEnd"/>
      <w:r w:rsidRPr="00C53B5D">
        <w:rPr>
          <w:rFonts w:eastAsia="標楷體" w:hint="eastAsia"/>
        </w:rPr>
        <w:t>乙方之訓練情形及特別表現。</w:t>
      </w:r>
    </w:p>
    <w:p w:rsidR="009E705E" w:rsidRPr="00C53B5D" w:rsidRDefault="009E705E" w:rsidP="009E705E">
      <w:pPr>
        <w:spacing w:line="280" w:lineRule="exact"/>
        <w:rPr>
          <w:rFonts w:eastAsia="標楷體"/>
        </w:rPr>
      </w:pPr>
      <w:r w:rsidRPr="00C53B5D">
        <w:rPr>
          <w:rFonts w:eastAsia="標楷體" w:hint="eastAsia"/>
        </w:rPr>
        <w:t>八、學校召回</w:t>
      </w:r>
      <w:proofErr w:type="gramStart"/>
      <w:r w:rsidRPr="00C53B5D">
        <w:rPr>
          <w:rFonts w:eastAsia="標楷體" w:hint="eastAsia"/>
        </w:rPr>
        <w:t>建教生之</w:t>
      </w:r>
      <w:proofErr w:type="gramEnd"/>
      <w:r w:rsidRPr="00C53B5D">
        <w:rPr>
          <w:rFonts w:eastAsia="標楷體" w:hint="eastAsia"/>
        </w:rPr>
        <w:t>事由及程序。</w:t>
      </w:r>
    </w:p>
    <w:p w:rsidR="009E705E" w:rsidRPr="00C53B5D" w:rsidRDefault="009E705E" w:rsidP="009E705E">
      <w:pPr>
        <w:spacing w:line="280" w:lineRule="exact"/>
        <w:rPr>
          <w:rFonts w:eastAsia="標楷體"/>
        </w:rPr>
      </w:pPr>
      <w:proofErr w:type="gramStart"/>
      <w:r w:rsidRPr="00C53B5D">
        <w:rPr>
          <w:rFonts w:eastAsia="標楷體" w:hint="eastAsia"/>
        </w:rPr>
        <w:lastRenderedPageBreak/>
        <w:t>建教生於</w:t>
      </w:r>
      <w:proofErr w:type="gramEnd"/>
      <w:r w:rsidRPr="00C53B5D">
        <w:rPr>
          <w:rFonts w:eastAsia="標楷體" w:hint="eastAsia"/>
        </w:rPr>
        <w:t>乙方職業技能訓練</w:t>
      </w:r>
      <w:proofErr w:type="gramStart"/>
      <w:r w:rsidRPr="00C53B5D">
        <w:rPr>
          <w:rFonts w:eastAsia="標楷體" w:hint="eastAsia"/>
        </w:rPr>
        <w:t>期間，</w:t>
      </w:r>
      <w:proofErr w:type="gramEnd"/>
      <w:r w:rsidRPr="00C53B5D">
        <w:rPr>
          <w:rFonts w:eastAsia="標楷體" w:hint="eastAsia"/>
        </w:rPr>
        <w:t>如遇下列情事，經甲方協調後仍未獲改善，甲方得召開建教合作協調會議，經會議決議同意後，得終止本契約，召回</w:t>
      </w:r>
      <w:proofErr w:type="gramStart"/>
      <w:r w:rsidRPr="00C53B5D">
        <w:rPr>
          <w:rFonts w:eastAsia="標楷體" w:hint="eastAsia"/>
        </w:rPr>
        <w:t>建教生</w:t>
      </w:r>
      <w:proofErr w:type="gramEnd"/>
      <w:r w:rsidRPr="00C53B5D">
        <w:rPr>
          <w:rFonts w:eastAsia="標楷體" w:hint="eastAsia"/>
        </w:rPr>
        <w:t>，並報主管機關備查：</w:t>
      </w:r>
    </w:p>
    <w:p w:rsidR="009E705E" w:rsidRPr="00C53B5D" w:rsidRDefault="009E705E" w:rsidP="00513987">
      <w:pPr>
        <w:spacing w:line="280" w:lineRule="exact"/>
        <w:ind w:leftChars="75" w:left="180" w:firstLineChars="50" w:firstLine="120"/>
        <w:rPr>
          <w:rFonts w:eastAsia="標楷體"/>
        </w:rPr>
      </w:pPr>
      <w:r w:rsidRPr="00C53B5D">
        <w:rPr>
          <w:rFonts w:eastAsia="標楷體" w:hint="eastAsia"/>
        </w:rPr>
        <w:t>(</w:t>
      </w:r>
      <w:proofErr w:type="gramStart"/>
      <w:r w:rsidRPr="00C53B5D">
        <w:rPr>
          <w:rFonts w:eastAsia="標楷體" w:hint="eastAsia"/>
        </w:rPr>
        <w:t>一</w:t>
      </w:r>
      <w:proofErr w:type="gramEnd"/>
      <w:r w:rsidRPr="00C53B5D">
        <w:rPr>
          <w:rFonts w:eastAsia="標楷體" w:hint="eastAsia"/>
        </w:rPr>
        <w:t>)</w:t>
      </w:r>
      <w:proofErr w:type="gramStart"/>
      <w:r w:rsidRPr="00C53B5D">
        <w:rPr>
          <w:rFonts w:eastAsia="標楷體" w:hint="eastAsia"/>
        </w:rPr>
        <w:t>建教生向</w:t>
      </w:r>
      <w:proofErr w:type="gramEnd"/>
      <w:r w:rsidRPr="00C53B5D">
        <w:rPr>
          <w:rFonts w:eastAsia="標楷體" w:hint="eastAsia"/>
        </w:rPr>
        <w:t>乙方請求生活津貼未獲給付時。</w:t>
      </w:r>
    </w:p>
    <w:p w:rsidR="009E705E" w:rsidRPr="00C53B5D" w:rsidRDefault="009E705E" w:rsidP="00513987">
      <w:pPr>
        <w:spacing w:line="280" w:lineRule="exact"/>
        <w:ind w:leftChars="75" w:left="180" w:firstLineChars="50" w:firstLine="120"/>
        <w:rPr>
          <w:rFonts w:eastAsia="標楷體"/>
        </w:rPr>
      </w:pPr>
      <w:r w:rsidRPr="00C53B5D">
        <w:rPr>
          <w:rFonts w:eastAsia="標楷體" w:hint="eastAsia"/>
        </w:rPr>
        <w:t>(</w:t>
      </w:r>
      <w:r w:rsidRPr="00C53B5D">
        <w:rPr>
          <w:rFonts w:eastAsia="標楷體" w:hint="eastAsia"/>
        </w:rPr>
        <w:t>二</w:t>
      </w:r>
      <w:r w:rsidRPr="00C53B5D">
        <w:rPr>
          <w:rFonts w:eastAsia="標楷體" w:hint="eastAsia"/>
        </w:rPr>
        <w:t>)</w:t>
      </w:r>
      <w:r w:rsidRPr="00C53B5D">
        <w:rPr>
          <w:rFonts w:eastAsia="標楷體" w:hint="eastAsia"/>
        </w:rPr>
        <w:t>乙方未依</w:t>
      </w:r>
      <w:proofErr w:type="gramStart"/>
      <w:r w:rsidRPr="00C53B5D">
        <w:rPr>
          <w:rFonts w:eastAsia="標楷體" w:hint="eastAsia"/>
        </w:rPr>
        <w:t>建教生訓練</w:t>
      </w:r>
      <w:proofErr w:type="gramEnd"/>
      <w:r w:rsidRPr="00C53B5D">
        <w:rPr>
          <w:rFonts w:eastAsia="標楷體" w:hint="eastAsia"/>
        </w:rPr>
        <w:t>契約、職業技能訓練計畫，進行訓練。</w:t>
      </w:r>
    </w:p>
    <w:p w:rsidR="009E705E" w:rsidRPr="00C53B5D" w:rsidRDefault="009E705E" w:rsidP="00513987">
      <w:pPr>
        <w:spacing w:line="280" w:lineRule="exact"/>
        <w:ind w:leftChars="75" w:left="180" w:firstLineChars="50" w:firstLine="120"/>
        <w:rPr>
          <w:rFonts w:eastAsia="標楷體"/>
        </w:rPr>
      </w:pPr>
      <w:r w:rsidRPr="00C53B5D">
        <w:rPr>
          <w:rFonts w:eastAsia="標楷體" w:hint="eastAsia"/>
        </w:rPr>
        <w:t>(</w:t>
      </w:r>
      <w:r w:rsidRPr="00C53B5D">
        <w:rPr>
          <w:rFonts w:eastAsia="標楷體" w:hint="eastAsia"/>
        </w:rPr>
        <w:t>三</w:t>
      </w:r>
      <w:r w:rsidRPr="00C53B5D">
        <w:rPr>
          <w:rFonts w:eastAsia="標楷體" w:hint="eastAsia"/>
        </w:rPr>
        <w:t>)</w:t>
      </w:r>
      <w:r w:rsidRPr="00C53B5D">
        <w:rPr>
          <w:rFonts w:eastAsia="標楷體" w:hint="eastAsia"/>
        </w:rPr>
        <w:t>違反「高級中等學校建教合作實施及</w:t>
      </w:r>
      <w:proofErr w:type="gramStart"/>
      <w:r w:rsidRPr="00C53B5D">
        <w:rPr>
          <w:rFonts w:eastAsia="標楷體" w:hint="eastAsia"/>
        </w:rPr>
        <w:t>建教生權益</w:t>
      </w:r>
      <w:proofErr w:type="gramEnd"/>
      <w:r w:rsidRPr="00C53B5D">
        <w:rPr>
          <w:rFonts w:eastAsia="標楷體" w:hint="eastAsia"/>
        </w:rPr>
        <w:t>保障法」，並經裁罰後仍未改善。</w:t>
      </w:r>
    </w:p>
    <w:p w:rsidR="009E705E" w:rsidRPr="00C53B5D" w:rsidRDefault="009E705E" w:rsidP="00513987">
      <w:pPr>
        <w:spacing w:line="280" w:lineRule="exact"/>
        <w:ind w:leftChars="75" w:left="180" w:firstLineChars="50" w:firstLine="120"/>
        <w:rPr>
          <w:rFonts w:eastAsia="標楷體"/>
        </w:rPr>
      </w:pPr>
      <w:r w:rsidRPr="00C53B5D">
        <w:rPr>
          <w:rFonts w:eastAsia="標楷體" w:hint="eastAsia"/>
        </w:rPr>
        <w:t>(</w:t>
      </w:r>
      <w:r w:rsidRPr="00C53B5D">
        <w:rPr>
          <w:rFonts w:eastAsia="標楷體" w:hint="eastAsia"/>
        </w:rPr>
        <w:t>四</w:t>
      </w:r>
      <w:r w:rsidRPr="00C53B5D">
        <w:rPr>
          <w:rFonts w:eastAsia="標楷體" w:hint="eastAsia"/>
        </w:rPr>
        <w:t>)</w:t>
      </w:r>
      <w:r w:rsidRPr="00C53B5D">
        <w:rPr>
          <w:rFonts w:eastAsia="標楷體" w:hint="eastAsia"/>
        </w:rPr>
        <w:t>其他不當或有損及</w:t>
      </w:r>
      <w:proofErr w:type="gramStart"/>
      <w:r w:rsidRPr="00C53B5D">
        <w:rPr>
          <w:rFonts w:eastAsia="標楷體" w:hint="eastAsia"/>
        </w:rPr>
        <w:t>建教生權益</w:t>
      </w:r>
      <w:proofErr w:type="gramEnd"/>
      <w:r w:rsidRPr="00C53B5D">
        <w:rPr>
          <w:rFonts w:eastAsia="標楷體" w:hint="eastAsia"/>
        </w:rPr>
        <w:t>之行為。</w:t>
      </w:r>
    </w:p>
    <w:p w:rsidR="009E705E" w:rsidRPr="00C53B5D" w:rsidRDefault="009E705E" w:rsidP="009E705E">
      <w:pPr>
        <w:spacing w:line="280" w:lineRule="exact"/>
        <w:rPr>
          <w:rFonts w:eastAsia="標楷體"/>
        </w:rPr>
      </w:pPr>
      <w:r w:rsidRPr="00C53B5D">
        <w:rPr>
          <w:rFonts w:eastAsia="標楷體" w:hint="eastAsia"/>
        </w:rPr>
        <w:t>九、建教合作機構應接受</w:t>
      </w:r>
      <w:proofErr w:type="gramStart"/>
      <w:r w:rsidRPr="00C53B5D">
        <w:rPr>
          <w:rFonts w:eastAsia="標楷體" w:hint="eastAsia"/>
        </w:rPr>
        <w:t>學校與訪視</w:t>
      </w:r>
      <w:proofErr w:type="gramEnd"/>
      <w:r w:rsidRPr="00C53B5D">
        <w:rPr>
          <w:rFonts w:eastAsia="標楷體" w:hint="eastAsia"/>
        </w:rPr>
        <w:t>教師要求該機構改進之處理程序及方式。</w:t>
      </w:r>
    </w:p>
    <w:p w:rsidR="009E705E" w:rsidRPr="00C53B5D" w:rsidRDefault="009E705E" w:rsidP="00513987">
      <w:pPr>
        <w:spacing w:line="280" w:lineRule="exact"/>
        <w:ind w:leftChars="125" w:left="660" w:hangingChars="150" w:hanging="360"/>
        <w:rPr>
          <w:rFonts w:eastAsia="標楷體"/>
        </w:rPr>
      </w:pPr>
      <w:r w:rsidRPr="00C53B5D">
        <w:rPr>
          <w:rFonts w:eastAsia="標楷體" w:hint="eastAsia"/>
        </w:rPr>
        <w:t>(</w:t>
      </w:r>
      <w:proofErr w:type="gramStart"/>
      <w:r w:rsidRPr="00C53B5D">
        <w:rPr>
          <w:rFonts w:eastAsia="標楷體" w:hint="eastAsia"/>
        </w:rPr>
        <w:t>一</w:t>
      </w:r>
      <w:proofErr w:type="gramEnd"/>
      <w:r w:rsidRPr="00C53B5D">
        <w:rPr>
          <w:rFonts w:eastAsia="標楷體" w:hint="eastAsia"/>
        </w:rPr>
        <w:t>)</w:t>
      </w:r>
      <w:r w:rsidRPr="00C53B5D">
        <w:rPr>
          <w:rFonts w:eastAsia="標楷體" w:hint="eastAsia"/>
        </w:rPr>
        <w:t>甲方應指派教師每二星期至少一次不預告</w:t>
      </w:r>
      <w:proofErr w:type="gramStart"/>
      <w:r w:rsidRPr="00C53B5D">
        <w:rPr>
          <w:rFonts w:eastAsia="標楷體" w:hint="eastAsia"/>
        </w:rPr>
        <w:t>訪視乙方</w:t>
      </w:r>
      <w:proofErr w:type="gramEnd"/>
      <w:r w:rsidRPr="00C53B5D">
        <w:rPr>
          <w:rFonts w:eastAsia="標楷體" w:hint="eastAsia"/>
        </w:rPr>
        <w:t>，了解</w:t>
      </w:r>
      <w:proofErr w:type="gramStart"/>
      <w:r w:rsidRPr="00C53B5D">
        <w:rPr>
          <w:rFonts w:eastAsia="標楷體" w:hint="eastAsia"/>
        </w:rPr>
        <w:t>建教生接受</w:t>
      </w:r>
      <w:proofErr w:type="gramEnd"/>
      <w:r w:rsidRPr="00C53B5D">
        <w:rPr>
          <w:rFonts w:eastAsia="標楷體" w:hint="eastAsia"/>
        </w:rPr>
        <w:t>職業技能訓練及乙方依本契約、</w:t>
      </w:r>
      <w:proofErr w:type="gramStart"/>
      <w:r w:rsidRPr="00C53B5D">
        <w:rPr>
          <w:rFonts w:eastAsia="標楷體" w:hint="eastAsia"/>
        </w:rPr>
        <w:t>建教生訓練</w:t>
      </w:r>
      <w:proofErr w:type="gramEnd"/>
      <w:r w:rsidRPr="00C53B5D">
        <w:rPr>
          <w:rFonts w:eastAsia="標楷體" w:hint="eastAsia"/>
        </w:rPr>
        <w:t>契約執行之情形，並輔導</w:t>
      </w:r>
      <w:proofErr w:type="gramStart"/>
      <w:r w:rsidRPr="00C53B5D">
        <w:rPr>
          <w:rFonts w:eastAsia="標楷體" w:hint="eastAsia"/>
        </w:rPr>
        <w:t>建教生獲得</w:t>
      </w:r>
      <w:proofErr w:type="gramEnd"/>
      <w:r w:rsidRPr="00C53B5D">
        <w:rPr>
          <w:rFonts w:eastAsia="標楷體" w:hint="eastAsia"/>
        </w:rPr>
        <w:t>良好訓練。</w:t>
      </w:r>
    </w:p>
    <w:p w:rsidR="009E705E" w:rsidRPr="00C53B5D" w:rsidRDefault="009E705E" w:rsidP="00513987">
      <w:pPr>
        <w:spacing w:line="280" w:lineRule="exact"/>
        <w:ind w:leftChars="125" w:left="660" w:hangingChars="150" w:hanging="360"/>
        <w:rPr>
          <w:rFonts w:eastAsia="標楷體"/>
        </w:rPr>
      </w:pPr>
      <w:r w:rsidRPr="00C53B5D">
        <w:rPr>
          <w:rFonts w:eastAsia="標楷體" w:hint="eastAsia"/>
        </w:rPr>
        <w:t>(</w:t>
      </w:r>
      <w:r w:rsidRPr="00C53B5D">
        <w:rPr>
          <w:rFonts w:eastAsia="標楷體" w:hint="eastAsia"/>
        </w:rPr>
        <w:t>二</w:t>
      </w:r>
      <w:r w:rsidRPr="00C53B5D">
        <w:rPr>
          <w:rFonts w:eastAsia="標楷體" w:hint="eastAsia"/>
        </w:rPr>
        <w:t>)</w:t>
      </w:r>
      <w:r w:rsidRPr="00C53B5D">
        <w:rPr>
          <w:rFonts w:eastAsia="標楷體" w:hint="eastAsia"/>
        </w:rPr>
        <w:t>前項教師於訪視及輔導</w:t>
      </w:r>
      <w:proofErr w:type="gramStart"/>
      <w:r w:rsidRPr="00C53B5D">
        <w:rPr>
          <w:rFonts w:eastAsia="標楷體" w:hint="eastAsia"/>
        </w:rPr>
        <w:t>建教生時</w:t>
      </w:r>
      <w:proofErr w:type="gramEnd"/>
      <w:r w:rsidRPr="00C53B5D">
        <w:rPr>
          <w:rFonts w:eastAsia="標楷體" w:hint="eastAsia"/>
        </w:rPr>
        <w:t>，發現乙方有未依職業技能訓練計畫實施、違反建教合作契約或</w:t>
      </w:r>
      <w:proofErr w:type="gramStart"/>
      <w:r w:rsidRPr="00C53B5D">
        <w:rPr>
          <w:rFonts w:eastAsia="標楷體" w:hint="eastAsia"/>
        </w:rPr>
        <w:t>建教生訓練</w:t>
      </w:r>
      <w:proofErr w:type="gramEnd"/>
      <w:r w:rsidRPr="00C53B5D">
        <w:rPr>
          <w:rFonts w:eastAsia="標楷體" w:hint="eastAsia"/>
        </w:rPr>
        <w:t>契約等缺失，應立即向甲方提出報告。</w:t>
      </w:r>
    </w:p>
    <w:p w:rsidR="009E705E" w:rsidRPr="00C53B5D" w:rsidRDefault="009E705E" w:rsidP="00513987">
      <w:pPr>
        <w:spacing w:line="280" w:lineRule="exact"/>
        <w:ind w:leftChars="125" w:left="540" w:hangingChars="100" w:hanging="240"/>
        <w:rPr>
          <w:rFonts w:eastAsia="標楷體"/>
        </w:rPr>
      </w:pPr>
      <w:r w:rsidRPr="00C53B5D">
        <w:rPr>
          <w:rFonts w:eastAsia="標楷體" w:hint="eastAsia"/>
        </w:rPr>
        <w:t>(</w:t>
      </w:r>
      <w:r w:rsidRPr="00C53B5D">
        <w:rPr>
          <w:rFonts w:eastAsia="標楷體" w:hint="eastAsia"/>
        </w:rPr>
        <w:t>三</w:t>
      </w:r>
      <w:r w:rsidRPr="00C53B5D">
        <w:rPr>
          <w:rFonts w:eastAsia="標楷體" w:hint="eastAsia"/>
        </w:rPr>
        <w:t>)</w:t>
      </w:r>
      <w:r w:rsidRPr="00C53B5D">
        <w:rPr>
          <w:rFonts w:eastAsia="標楷體" w:hint="eastAsia"/>
        </w:rPr>
        <w:t>甲方接獲前項教師之報告後，應立即要求乙方改進，並為適當處理、追蹤及詳予記錄，以供主管機關查核</w:t>
      </w:r>
    </w:p>
    <w:p w:rsidR="009E705E" w:rsidRPr="00C53B5D" w:rsidRDefault="009E705E" w:rsidP="009E705E">
      <w:pPr>
        <w:spacing w:line="280" w:lineRule="exact"/>
        <w:rPr>
          <w:rFonts w:eastAsia="標楷體"/>
        </w:rPr>
      </w:pPr>
      <w:r w:rsidRPr="00C53B5D">
        <w:rPr>
          <w:rFonts w:eastAsia="標楷體" w:hint="eastAsia"/>
        </w:rPr>
        <w:t>十、膳宿、交通、生活津貼與其調整、給付方式及計算基準。</w:t>
      </w:r>
    </w:p>
    <w:p w:rsidR="009E705E" w:rsidRPr="00C53B5D" w:rsidRDefault="009E705E" w:rsidP="009E705E">
      <w:pPr>
        <w:spacing w:line="280" w:lineRule="exact"/>
        <w:rPr>
          <w:rFonts w:eastAsia="標楷體"/>
        </w:rPr>
      </w:pPr>
      <w:proofErr w:type="gramStart"/>
      <w:r w:rsidRPr="00C53B5D">
        <w:rPr>
          <w:rFonts w:eastAsia="標楷體" w:hint="eastAsia"/>
        </w:rPr>
        <w:t>建教生於</w:t>
      </w:r>
      <w:proofErr w:type="gramEnd"/>
      <w:r w:rsidRPr="00C53B5D">
        <w:rPr>
          <w:rFonts w:eastAsia="標楷體" w:hint="eastAsia"/>
        </w:rPr>
        <w:t>乙方接受職業技能訓練</w:t>
      </w:r>
      <w:proofErr w:type="gramStart"/>
      <w:r w:rsidRPr="00C53B5D">
        <w:rPr>
          <w:rFonts w:eastAsia="標楷體" w:hint="eastAsia"/>
        </w:rPr>
        <w:t>期間，</w:t>
      </w:r>
      <w:proofErr w:type="gramEnd"/>
      <w:r w:rsidRPr="00C53B5D">
        <w:rPr>
          <w:rFonts w:eastAsia="標楷體" w:hint="eastAsia"/>
        </w:rPr>
        <w:t>乙方對</w:t>
      </w:r>
      <w:proofErr w:type="gramStart"/>
      <w:r w:rsidRPr="00C53B5D">
        <w:rPr>
          <w:rFonts w:eastAsia="標楷體" w:hint="eastAsia"/>
        </w:rPr>
        <w:t>建教生之</w:t>
      </w:r>
      <w:proofErr w:type="gramEnd"/>
      <w:r w:rsidRPr="00C53B5D">
        <w:rPr>
          <w:rFonts w:eastAsia="標楷體" w:hint="eastAsia"/>
        </w:rPr>
        <w:t>膳宿、交通、生活津貼與其調整、給付方式及計算基準如下：</w:t>
      </w:r>
    </w:p>
    <w:p w:rsidR="009E705E" w:rsidRPr="00C53B5D" w:rsidRDefault="009E705E" w:rsidP="00513987">
      <w:pPr>
        <w:spacing w:line="280" w:lineRule="exact"/>
        <w:ind w:leftChars="75" w:left="180" w:firstLineChars="50" w:firstLine="120"/>
        <w:rPr>
          <w:rFonts w:eastAsia="標楷體"/>
        </w:rPr>
      </w:pPr>
      <w:r w:rsidRPr="00C53B5D">
        <w:rPr>
          <w:rFonts w:eastAsia="標楷體" w:hint="eastAsia"/>
        </w:rPr>
        <w:t>(</w:t>
      </w:r>
      <w:proofErr w:type="gramStart"/>
      <w:r w:rsidRPr="00C53B5D">
        <w:rPr>
          <w:rFonts w:eastAsia="標楷體" w:hint="eastAsia"/>
        </w:rPr>
        <w:t>一</w:t>
      </w:r>
      <w:proofErr w:type="gramEnd"/>
      <w:r w:rsidRPr="00C53B5D">
        <w:rPr>
          <w:rFonts w:eastAsia="標楷體" w:hint="eastAsia"/>
        </w:rPr>
        <w:t>)</w:t>
      </w:r>
      <w:r w:rsidRPr="00C53B5D">
        <w:rPr>
          <w:rFonts w:eastAsia="標楷體" w:hint="eastAsia"/>
        </w:rPr>
        <w:t>住宿：</w:t>
      </w:r>
    </w:p>
    <w:p w:rsidR="00513987" w:rsidRPr="00C53B5D" w:rsidRDefault="009E705E" w:rsidP="00513987">
      <w:pPr>
        <w:spacing w:line="280" w:lineRule="exact"/>
        <w:ind w:leftChars="225" w:left="540" w:firstLineChars="50" w:firstLine="120"/>
        <w:rPr>
          <w:rFonts w:eastAsia="標楷體"/>
        </w:rPr>
      </w:pPr>
      <w:r w:rsidRPr="00C53B5D">
        <w:rPr>
          <w:rFonts w:eastAsia="標楷體" w:hint="eastAsia"/>
        </w:rPr>
        <w:t>□免費提供住宿。</w:t>
      </w:r>
    </w:p>
    <w:p w:rsidR="009E705E" w:rsidRPr="00DF4F8C" w:rsidRDefault="009E705E" w:rsidP="00513987">
      <w:pPr>
        <w:spacing w:line="280" w:lineRule="exact"/>
        <w:ind w:leftChars="225" w:left="540" w:firstLineChars="50" w:firstLine="120"/>
        <w:rPr>
          <w:rFonts w:eastAsia="標楷體"/>
        </w:rPr>
      </w:pPr>
      <w:r w:rsidRPr="00DF4F8C">
        <w:rPr>
          <w:rFonts w:eastAsia="標楷體" w:hint="eastAsia"/>
        </w:rPr>
        <w:t>□提供住宿，每月收取</w:t>
      </w:r>
      <w:r w:rsidRPr="00DF4F8C">
        <w:rPr>
          <w:rFonts w:eastAsia="標楷體" w:hint="eastAsia"/>
          <w:u w:val="single"/>
        </w:rPr>
        <w:t xml:space="preserve">　　　</w:t>
      </w:r>
      <w:r w:rsidRPr="00DF4F8C">
        <w:rPr>
          <w:rFonts w:eastAsia="標楷體" w:hint="eastAsia"/>
        </w:rPr>
        <w:t>元</w:t>
      </w:r>
      <w:r w:rsidRPr="00DF4F8C">
        <w:rPr>
          <w:rFonts w:eastAsia="標楷體" w:hint="eastAsia"/>
        </w:rPr>
        <w:t>(</w:t>
      </w:r>
      <w:r w:rsidRPr="00DF4F8C">
        <w:rPr>
          <w:rFonts w:eastAsia="標楷體" w:hint="eastAsia"/>
        </w:rPr>
        <w:t>不得逾生活津貼</w:t>
      </w:r>
      <w:r w:rsidRPr="00DF4F8C">
        <w:rPr>
          <w:rFonts w:eastAsia="標楷體" w:hint="eastAsia"/>
        </w:rPr>
        <w:t>5%)</w:t>
      </w:r>
      <w:r w:rsidRPr="00DF4F8C">
        <w:rPr>
          <w:rFonts w:eastAsia="標楷體" w:hint="eastAsia"/>
        </w:rPr>
        <w:t>。</w:t>
      </w:r>
    </w:p>
    <w:p w:rsidR="003C5262" w:rsidRPr="00DF4F8C" w:rsidRDefault="003C5262" w:rsidP="003C5262">
      <w:pPr>
        <w:spacing w:line="280" w:lineRule="exact"/>
        <w:ind w:leftChars="225" w:left="540" w:firstLineChars="50" w:firstLine="120"/>
        <w:rPr>
          <w:rFonts w:eastAsia="標楷體"/>
        </w:rPr>
      </w:pPr>
      <w:r w:rsidRPr="00DF4F8C">
        <w:rPr>
          <w:rFonts w:eastAsia="標楷體" w:hint="eastAsia"/>
        </w:rPr>
        <w:t>□提供住宿，以生活津貼</w:t>
      </w:r>
      <w:r w:rsidRPr="00DF4F8C">
        <w:rPr>
          <w:rFonts w:eastAsia="標楷體" w:hint="eastAsia"/>
        </w:rPr>
        <w:t>5%</w:t>
      </w:r>
      <w:r w:rsidRPr="00DF4F8C">
        <w:rPr>
          <w:rFonts w:eastAsia="標楷體" w:hint="eastAsia"/>
        </w:rPr>
        <w:t>收取</w:t>
      </w:r>
    </w:p>
    <w:p w:rsidR="00513987" w:rsidRPr="00C53B5D" w:rsidRDefault="009E705E" w:rsidP="00513987">
      <w:pPr>
        <w:spacing w:line="280" w:lineRule="exact"/>
        <w:ind w:leftChars="225" w:left="540" w:firstLineChars="50" w:firstLine="120"/>
        <w:rPr>
          <w:rFonts w:eastAsia="標楷體"/>
        </w:rPr>
      </w:pPr>
      <w:r w:rsidRPr="00DF4F8C">
        <w:rPr>
          <w:rFonts w:eastAsia="標楷體" w:hint="eastAsia"/>
        </w:rPr>
        <w:t>□不提供住宿，但提供交通費</w:t>
      </w:r>
      <w:proofErr w:type="gramStart"/>
      <w:r w:rsidRPr="00DF4F8C">
        <w:rPr>
          <w:rFonts w:eastAsia="標楷體" w:hint="eastAsia"/>
        </w:rPr>
        <w:t>＿＿</w:t>
      </w:r>
      <w:proofErr w:type="gramEnd"/>
      <w:r w:rsidRPr="00C53B5D">
        <w:rPr>
          <w:rFonts w:eastAsia="標楷體" w:hint="eastAsia"/>
        </w:rPr>
        <w:t>元。</w:t>
      </w:r>
      <w:r w:rsidRPr="00C53B5D">
        <w:rPr>
          <w:rFonts w:eastAsia="標楷體" w:hint="eastAsia"/>
        </w:rPr>
        <w:t xml:space="preserve">  </w:t>
      </w:r>
    </w:p>
    <w:p w:rsidR="009E705E" w:rsidRPr="00C53B5D" w:rsidRDefault="009E705E" w:rsidP="00513987">
      <w:pPr>
        <w:spacing w:line="280" w:lineRule="exact"/>
        <w:ind w:leftChars="225" w:left="540" w:firstLineChars="50" w:firstLine="120"/>
        <w:rPr>
          <w:rFonts w:eastAsia="標楷體"/>
        </w:rPr>
      </w:pPr>
      <w:r w:rsidRPr="00C53B5D">
        <w:rPr>
          <w:rFonts w:eastAsia="標楷體" w:hint="eastAsia"/>
        </w:rPr>
        <w:t>□不提供住宿。</w:t>
      </w:r>
    </w:p>
    <w:p w:rsidR="000C31E5" w:rsidRPr="00C53B5D" w:rsidRDefault="000C31E5" w:rsidP="00513987">
      <w:pPr>
        <w:spacing w:line="280" w:lineRule="exact"/>
        <w:ind w:leftChars="225" w:left="540" w:firstLineChars="50" w:firstLine="120"/>
        <w:rPr>
          <w:rFonts w:eastAsia="標楷體"/>
        </w:rPr>
      </w:pPr>
      <w:r w:rsidRPr="00C53B5D">
        <w:rPr>
          <w:rFonts w:eastAsia="標楷體" w:hint="eastAsia"/>
        </w:rPr>
        <w:t>□其他，請說明：</w:t>
      </w:r>
      <w:r w:rsidRPr="00C53B5D">
        <w:rPr>
          <w:rFonts w:eastAsia="標楷體" w:hint="eastAsia"/>
          <w:u w:val="single"/>
        </w:rPr>
        <w:t xml:space="preserve">　　　　　　　　</w:t>
      </w:r>
      <w:r w:rsidRPr="00C53B5D">
        <w:rPr>
          <w:rFonts w:eastAsia="標楷體" w:hint="eastAsia"/>
        </w:rPr>
        <w:t>。</w:t>
      </w:r>
    </w:p>
    <w:p w:rsidR="009E705E" w:rsidRPr="00C53B5D" w:rsidRDefault="009E705E" w:rsidP="00513987">
      <w:pPr>
        <w:spacing w:line="280" w:lineRule="exact"/>
        <w:ind w:leftChars="75" w:left="180" w:firstLineChars="50" w:firstLine="120"/>
        <w:rPr>
          <w:rFonts w:eastAsia="標楷體"/>
        </w:rPr>
      </w:pPr>
      <w:r w:rsidRPr="00C53B5D">
        <w:rPr>
          <w:rFonts w:eastAsia="標楷體" w:hint="eastAsia"/>
        </w:rPr>
        <w:t>(</w:t>
      </w:r>
      <w:r w:rsidRPr="00C53B5D">
        <w:rPr>
          <w:rFonts w:eastAsia="標楷體" w:hint="eastAsia"/>
        </w:rPr>
        <w:t>二</w:t>
      </w:r>
      <w:r w:rsidRPr="00C53B5D">
        <w:rPr>
          <w:rFonts w:eastAsia="標楷體" w:hint="eastAsia"/>
        </w:rPr>
        <w:t>)</w:t>
      </w:r>
      <w:r w:rsidRPr="00C53B5D">
        <w:rPr>
          <w:rFonts w:eastAsia="標楷體" w:hint="eastAsia"/>
        </w:rPr>
        <w:t>膳食：</w:t>
      </w:r>
    </w:p>
    <w:p w:rsidR="00513987" w:rsidRPr="00C53B5D" w:rsidRDefault="00513987" w:rsidP="00513987">
      <w:pPr>
        <w:spacing w:line="280" w:lineRule="exact"/>
        <w:ind w:leftChars="225" w:left="540" w:firstLineChars="50" w:firstLine="120"/>
        <w:rPr>
          <w:rFonts w:eastAsia="標楷體"/>
        </w:rPr>
      </w:pPr>
      <w:r w:rsidRPr="00C53B5D">
        <w:rPr>
          <w:rFonts w:eastAsia="標楷體" w:hint="eastAsia"/>
        </w:rPr>
        <w:t>早餐：□免費；□提供，每餐收取</w:t>
      </w:r>
      <w:r w:rsidRPr="00C53B5D">
        <w:rPr>
          <w:rFonts w:eastAsia="標楷體" w:hint="eastAsia"/>
          <w:u w:val="single"/>
        </w:rPr>
        <w:t xml:space="preserve">　　　</w:t>
      </w:r>
      <w:r w:rsidRPr="00C53B5D">
        <w:rPr>
          <w:rFonts w:eastAsia="標楷體" w:hint="eastAsia"/>
        </w:rPr>
        <w:t>元；</w:t>
      </w:r>
      <w:r w:rsidR="005277F4" w:rsidRPr="00C53B5D">
        <w:rPr>
          <w:rFonts w:eastAsia="標楷體" w:hint="eastAsia"/>
        </w:rPr>
        <w:t>□</w:t>
      </w:r>
      <w:r w:rsidRPr="00C53B5D">
        <w:rPr>
          <w:rFonts w:eastAsia="標楷體" w:hint="eastAsia"/>
        </w:rPr>
        <w:t>不提供，每餐補貼</w:t>
      </w:r>
      <w:r w:rsidRPr="00C53B5D">
        <w:rPr>
          <w:rFonts w:eastAsia="標楷體" w:hint="eastAsia"/>
          <w:u w:val="single"/>
        </w:rPr>
        <w:t xml:space="preserve">　　　</w:t>
      </w:r>
      <w:r w:rsidRPr="00C53B5D">
        <w:rPr>
          <w:rFonts w:eastAsia="標楷體" w:hint="eastAsia"/>
        </w:rPr>
        <w:t>元；□自理。</w:t>
      </w:r>
    </w:p>
    <w:p w:rsidR="00513987" w:rsidRPr="00C53B5D" w:rsidRDefault="00513987" w:rsidP="00513987">
      <w:pPr>
        <w:spacing w:line="280" w:lineRule="exact"/>
        <w:ind w:leftChars="225" w:left="540" w:firstLineChars="50" w:firstLine="120"/>
        <w:rPr>
          <w:rFonts w:eastAsia="標楷體"/>
        </w:rPr>
      </w:pPr>
      <w:r w:rsidRPr="00C53B5D">
        <w:rPr>
          <w:rFonts w:eastAsia="標楷體" w:hint="eastAsia"/>
        </w:rPr>
        <w:t>午餐：□免費；□提供，每餐收取</w:t>
      </w:r>
      <w:r w:rsidRPr="00C53B5D">
        <w:rPr>
          <w:rFonts w:eastAsia="標楷體" w:hint="eastAsia"/>
          <w:u w:val="single"/>
        </w:rPr>
        <w:t xml:space="preserve">　　　</w:t>
      </w:r>
      <w:r w:rsidRPr="00C53B5D">
        <w:rPr>
          <w:rFonts w:eastAsia="標楷體" w:hint="eastAsia"/>
        </w:rPr>
        <w:t>元；</w:t>
      </w:r>
      <w:r w:rsidR="005277F4" w:rsidRPr="00C53B5D">
        <w:rPr>
          <w:rFonts w:eastAsia="標楷體" w:hint="eastAsia"/>
        </w:rPr>
        <w:t>□</w:t>
      </w:r>
      <w:r w:rsidRPr="00C53B5D">
        <w:rPr>
          <w:rFonts w:eastAsia="標楷體" w:hint="eastAsia"/>
        </w:rPr>
        <w:t>不提供，每餐補貼</w:t>
      </w:r>
      <w:r w:rsidRPr="00C53B5D">
        <w:rPr>
          <w:rFonts w:eastAsia="標楷體" w:hint="eastAsia"/>
          <w:u w:val="single"/>
        </w:rPr>
        <w:t xml:space="preserve">　　　</w:t>
      </w:r>
      <w:r w:rsidRPr="00C53B5D">
        <w:rPr>
          <w:rFonts w:eastAsia="標楷體" w:hint="eastAsia"/>
        </w:rPr>
        <w:t>元；□自理。</w:t>
      </w:r>
    </w:p>
    <w:p w:rsidR="00513987" w:rsidRPr="00C53B5D" w:rsidRDefault="00513987" w:rsidP="00513987">
      <w:pPr>
        <w:spacing w:line="280" w:lineRule="exact"/>
        <w:ind w:leftChars="225" w:left="540" w:firstLineChars="50" w:firstLine="120"/>
        <w:rPr>
          <w:rFonts w:eastAsia="標楷體"/>
        </w:rPr>
      </w:pPr>
      <w:r w:rsidRPr="00C53B5D">
        <w:rPr>
          <w:rFonts w:eastAsia="標楷體" w:hint="eastAsia"/>
        </w:rPr>
        <w:t>晚餐：□免費；□提供，每餐收取</w:t>
      </w:r>
      <w:r w:rsidRPr="00C53B5D">
        <w:rPr>
          <w:rFonts w:eastAsia="標楷體" w:hint="eastAsia"/>
          <w:u w:val="single"/>
        </w:rPr>
        <w:t xml:space="preserve">　　　</w:t>
      </w:r>
      <w:r w:rsidRPr="00C53B5D">
        <w:rPr>
          <w:rFonts w:eastAsia="標楷體" w:hint="eastAsia"/>
        </w:rPr>
        <w:t>元；</w:t>
      </w:r>
      <w:r w:rsidR="005277F4" w:rsidRPr="00C53B5D">
        <w:rPr>
          <w:rFonts w:eastAsia="標楷體" w:hint="eastAsia"/>
        </w:rPr>
        <w:t>□</w:t>
      </w:r>
      <w:r w:rsidRPr="00C53B5D">
        <w:rPr>
          <w:rFonts w:eastAsia="標楷體" w:hint="eastAsia"/>
        </w:rPr>
        <w:t>不提供，每餐補貼</w:t>
      </w:r>
      <w:r w:rsidRPr="00C53B5D">
        <w:rPr>
          <w:rFonts w:eastAsia="標楷體" w:hint="eastAsia"/>
          <w:u w:val="single"/>
        </w:rPr>
        <w:t xml:space="preserve">　　　</w:t>
      </w:r>
      <w:r w:rsidRPr="00C53B5D">
        <w:rPr>
          <w:rFonts w:eastAsia="標楷體" w:hint="eastAsia"/>
        </w:rPr>
        <w:t>元；□自理。</w:t>
      </w:r>
    </w:p>
    <w:p w:rsidR="009E705E" w:rsidRPr="00C53B5D" w:rsidRDefault="00513987" w:rsidP="00513987">
      <w:pPr>
        <w:spacing w:line="280" w:lineRule="exact"/>
        <w:ind w:leftChars="125" w:left="660" w:hangingChars="150" w:hanging="360"/>
        <w:rPr>
          <w:rFonts w:eastAsia="標楷體"/>
        </w:rPr>
      </w:pPr>
      <w:r w:rsidRPr="00C53B5D">
        <w:rPr>
          <w:rFonts w:eastAsia="標楷體" w:hint="eastAsia"/>
        </w:rPr>
        <w:t xml:space="preserve"> </w:t>
      </w:r>
      <w:r w:rsidR="009E705E" w:rsidRPr="00C53B5D">
        <w:rPr>
          <w:rFonts w:eastAsia="標楷體" w:hint="eastAsia"/>
        </w:rPr>
        <w:t>(</w:t>
      </w:r>
      <w:r w:rsidR="009E705E" w:rsidRPr="00C53B5D">
        <w:rPr>
          <w:rFonts w:eastAsia="標楷體" w:hint="eastAsia"/>
        </w:rPr>
        <w:t>三</w:t>
      </w:r>
      <w:r w:rsidR="009E705E" w:rsidRPr="00C53B5D">
        <w:rPr>
          <w:rFonts w:eastAsia="標楷體" w:hint="eastAsia"/>
        </w:rPr>
        <w:t>)</w:t>
      </w:r>
      <w:r w:rsidR="009E705E" w:rsidRPr="00C53B5D">
        <w:rPr>
          <w:rFonts w:eastAsia="標楷體" w:hint="eastAsia"/>
        </w:rPr>
        <w:t>交通：</w:t>
      </w:r>
      <w:proofErr w:type="gramStart"/>
      <w:r w:rsidR="009E705E" w:rsidRPr="00C53B5D">
        <w:rPr>
          <w:rFonts w:eastAsia="標楷體" w:hint="eastAsia"/>
        </w:rPr>
        <w:t>建教生每</w:t>
      </w:r>
      <w:proofErr w:type="gramEnd"/>
      <w:r w:rsidR="009E705E" w:rsidRPr="00C53B5D">
        <w:rPr>
          <w:rFonts w:eastAsia="標楷體" w:hint="eastAsia"/>
        </w:rPr>
        <w:t>期輪調之交通工具與費用，應由甲方與乙方協調，安排</w:t>
      </w:r>
      <w:proofErr w:type="gramStart"/>
      <w:r w:rsidR="009E705E" w:rsidRPr="00C53B5D">
        <w:rPr>
          <w:rFonts w:eastAsia="標楷體" w:hint="eastAsia"/>
        </w:rPr>
        <w:t>建教生往返</w:t>
      </w:r>
      <w:proofErr w:type="gramEnd"/>
      <w:r w:rsidR="009E705E" w:rsidRPr="00C53B5D">
        <w:rPr>
          <w:rFonts w:eastAsia="標楷體" w:hint="eastAsia"/>
        </w:rPr>
        <w:t>，並由乙方全額負擔交通費用。</w:t>
      </w:r>
    </w:p>
    <w:p w:rsidR="009E705E" w:rsidRPr="00C53B5D" w:rsidRDefault="009E705E" w:rsidP="00513987">
      <w:pPr>
        <w:spacing w:line="280" w:lineRule="exact"/>
        <w:ind w:leftChars="75" w:left="180" w:firstLineChars="50" w:firstLine="120"/>
        <w:rPr>
          <w:rFonts w:eastAsia="標楷體"/>
        </w:rPr>
      </w:pPr>
      <w:r w:rsidRPr="00C53B5D">
        <w:rPr>
          <w:rFonts w:eastAsia="標楷體" w:hint="eastAsia"/>
        </w:rPr>
        <w:t>(</w:t>
      </w:r>
      <w:r w:rsidRPr="00C53B5D">
        <w:rPr>
          <w:rFonts w:eastAsia="標楷體" w:hint="eastAsia"/>
        </w:rPr>
        <w:t>四</w:t>
      </w:r>
      <w:r w:rsidRPr="00C53B5D">
        <w:rPr>
          <w:rFonts w:eastAsia="標楷體" w:hint="eastAsia"/>
        </w:rPr>
        <w:t>)</w:t>
      </w:r>
      <w:r w:rsidRPr="00C53B5D">
        <w:rPr>
          <w:rFonts w:eastAsia="標楷體" w:hint="eastAsia"/>
        </w:rPr>
        <w:t>生活津貼：</w:t>
      </w:r>
    </w:p>
    <w:p w:rsidR="009E705E" w:rsidRPr="00C53B5D" w:rsidRDefault="009E705E" w:rsidP="009E705E">
      <w:pPr>
        <w:spacing w:line="280" w:lineRule="exact"/>
        <w:ind w:leftChars="225" w:left="720" w:hangingChars="75" w:hanging="180"/>
        <w:rPr>
          <w:rFonts w:eastAsia="標楷體"/>
        </w:rPr>
      </w:pPr>
      <w:r w:rsidRPr="00C53B5D">
        <w:rPr>
          <w:rFonts w:eastAsia="標楷體" w:hint="eastAsia"/>
        </w:rPr>
        <w:t>1.</w:t>
      </w:r>
      <w:proofErr w:type="gramStart"/>
      <w:r w:rsidRPr="00C53B5D">
        <w:rPr>
          <w:rFonts w:eastAsia="標楷體" w:hint="eastAsia"/>
        </w:rPr>
        <w:t>建教生於</w:t>
      </w:r>
      <w:proofErr w:type="gramEnd"/>
      <w:r w:rsidR="0068765D" w:rsidRPr="0068765D">
        <w:rPr>
          <w:rFonts w:eastAsia="標楷體" w:hint="eastAsia"/>
          <w:color w:val="000000"/>
        </w:rPr>
        <w:t>受</w:t>
      </w:r>
      <w:r w:rsidR="0068765D" w:rsidRPr="00C53B5D">
        <w:rPr>
          <w:rFonts w:eastAsia="標楷體" w:hint="eastAsia"/>
        </w:rPr>
        <w:t>訓</w:t>
      </w:r>
      <w:proofErr w:type="gramStart"/>
      <w:r w:rsidR="0068765D" w:rsidRPr="00C53B5D">
        <w:rPr>
          <w:rFonts w:eastAsia="標楷體" w:hint="eastAsia"/>
        </w:rPr>
        <w:t>期間</w:t>
      </w:r>
      <w:r w:rsidRPr="00C53B5D">
        <w:rPr>
          <w:rFonts w:eastAsia="標楷體" w:hint="eastAsia"/>
        </w:rPr>
        <w:t>，</w:t>
      </w:r>
      <w:proofErr w:type="gramEnd"/>
      <w:r w:rsidRPr="00C53B5D">
        <w:rPr>
          <w:rFonts w:eastAsia="標楷體" w:hint="eastAsia"/>
        </w:rPr>
        <w:t>乙方應依本契約發給</w:t>
      </w:r>
      <w:proofErr w:type="gramStart"/>
      <w:r w:rsidRPr="00C53B5D">
        <w:rPr>
          <w:rFonts w:eastAsia="標楷體" w:hint="eastAsia"/>
        </w:rPr>
        <w:t>建教生每月</w:t>
      </w:r>
      <w:proofErr w:type="gramEnd"/>
      <w:r w:rsidRPr="00C53B5D">
        <w:rPr>
          <w:rFonts w:eastAsia="標楷體" w:hint="eastAsia"/>
        </w:rPr>
        <w:t>新臺幣</w:t>
      </w:r>
      <w:r w:rsidR="000C31E5" w:rsidRPr="00C53B5D">
        <w:rPr>
          <w:rFonts w:ascii="標楷體" w:eastAsia="標楷體" w:hAnsi="標楷體" w:hint="eastAsia"/>
        </w:rPr>
        <w:t>□</w:t>
      </w:r>
      <w:proofErr w:type="gramStart"/>
      <w:r w:rsidR="000C31E5" w:rsidRPr="00C53B5D">
        <w:rPr>
          <w:rFonts w:eastAsia="標楷體" w:hAnsi="標楷體" w:hint="eastAsia"/>
        </w:rPr>
        <w:t>＿＿＿＿</w:t>
      </w:r>
      <w:proofErr w:type="gramEnd"/>
      <w:r w:rsidR="000C31E5" w:rsidRPr="00C53B5D">
        <w:rPr>
          <w:rFonts w:eastAsia="標楷體" w:hAnsi="標楷體" w:hint="eastAsia"/>
        </w:rPr>
        <w:t>元（不得低於勞動基準法所定基本工資）</w:t>
      </w:r>
      <w:r w:rsidRPr="00C53B5D">
        <w:rPr>
          <w:rFonts w:eastAsia="標楷體" w:hint="eastAsia"/>
        </w:rPr>
        <w:t>，並提供生活津貼明細表。</w:t>
      </w:r>
    </w:p>
    <w:p w:rsidR="009E705E" w:rsidRPr="00C53B5D" w:rsidRDefault="009E705E" w:rsidP="009E705E">
      <w:pPr>
        <w:spacing w:line="280" w:lineRule="exact"/>
        <w:ind w:leftChars="225" w:left="720" w:hangingChars="75" w:hanging="180"/>
        <w:rPr>
          <w:rFonts w:eastAsia="標楷體"/>
        </w:rPr>
      </w:pPr>
      <w:r w:rsidRPr="00C53B5D">
        <w:rPr>
          <w:rFonts w:eastAsia="標楷體" w:hint="eastAsia"/>
        </w:rPr>
        <w:t>2.</w:t>
      </w:r>
      <w:r w:rsidRPr="00C53B5D">
        <w:rPr>
          <w:rFonts w:eastAsia="標楷體" w:hint="eastAsia"/>
        </w:rPr>
        <w:t>乙方應按月定期全額直接給付生活津貼與</w:t>
      </w:r>
      <w:proofErr w:type="gramStart"/>
      <w:r w:rsidRPr="00C53B5D">
        <w:rPr>
          <w:rFonts w:eastAsia="標楷體" w:hint="eastAsia"/>
        </w:rPr>
        <w:t>建教生</w:t>
      </w:r>
      <w:proofErr w:type="gramEnd"/>
      <w:r w:rsidRPr="00C53B5D">
        <w:rPr>
          <w:rFonts w:eastAsia="標楷體" w:hint="eastAsia"/>
        </w:rPr>
        <w:t>，但法律另有規定得扣除相關費用者，不在此限。</w:t>
      </w:r>
    </w:p>
    <w:p w:rsidR="009E705E" w:rsidRPr="00C53B5D" w:rsidRDefault="009E705E" w:rsidP="009E705E">
      <w:pPr>
        <w:spacing w:line="280" w:lineRule="exact"/>
        <w:ind w:leftChars="225" w:left="720" w:hangingChars="75" w:hanging="180"/>
        <w:rPr>
          <w:rFonts w:eastAsia="標楷體"/>
        </w:rPr>
      </w:pPr>
      <w:r w:rsidRPr="00C53B5D">
        <w:rPr>
          <w:rFonts w:eastAsia="標楷體" w:hint="eastAsia"/>
        </w:rPr>
        <w:t>3.</w:t>
      </w:r>
      <w:r w:rsidRPr="00C53B5D">
        <w:rPr>
          <w:rFonts w:eastAsia="標楷體" w:hint="eastAsia"/>
        </w:rPr>
        <w:t>乙方不得預扣生活津貼，作為違約金或賠償費用。</w:t>
      </w:r>
    </w:p>
    <w:p w:rsidR="009E705E" w:rsidRPr="000279EC" w:rsidRDefault="009E705E" w:rsidP="009E705E">
      <w:pPr>
        <w:spacing w:line="280" w:lineRule="exact"/>
        <w:ind w:leftChars="225" w:left="720" w:hangingChars="75" w:hanging="180"/>
        <w:rPr>
          <w:rFonts w:eastAsia="標楷體"/>
        </w:rPr>
      </w:pPr>
      <w:r w:rsidRPr="00C53B5D">
        <w:rPr>
          <w:rFonts w:eastAsia="標楷體" w:hint="eastAsia"/>
        </w:rPr>
        <w:t>4.</w:t>
      </w:r>
      <w:r w:rsidRPr="00C53B5D">
        <w:rPr>
          <w:rFonts w:eastAsia="標楷體" w:hint="eastAsia"/>
        </w:rPr>
        <w:t>乙方不得以</w:t>
      </w:r>
      <w:proofErr w:type="gramStart"/>
      <w:r w:rsidRPr="00C53B5D">
        <w:rPr>
          <w:rFonts w:eastAsia="標楷體" w:hint="eastAsia"/>
        </w:rPr>
        <w:t>建教</w:t>
      </w:r>
      <w:r w:rsidRPr="000279EC">
        <w:rPr>
          <w:rFonts w:eastAsia="標楷體" w:hint="eastAsia"/>
        </w:rPr>
        <w:t>生違反</w:t>
      </w:r>
      <w:proofErr w:type="gramEnd"/>
      <w:r w:rsidRPr="000279EC">
        <w:rPr>
          <w:rFonts w:eastAsia="標楷體" w:hint="eastAsia"/>
        </w:rPr>
        <w:t>工作規則或其他相關規章扣減其生活津貼。</w:t>
      </w:r>
    </w:p>
    <w:p w:rsidR="00296008" w:rsidRPr="000279EC" w:rsidRDefault="00296008" w:rsidP="009E705E">
      <w:pPr>
        <w:spacing w:line="280" w:lineRule="exact"/>
        <w:ind w:leftChars="225" w:left="720" w:hangingChars="75" w:hanging="180"/>
        <w:rPr>
          <w:rFonts w:eastAsia="標楷體"/>
        </w:rPr>
      </w:pPr>
      <w:r w:rsidRPr="000279EC">
        <w:rPr>
          <w:rFonts w:eastAsia="標楷體"/>
        </w:rPr>
        <w:t>5</w:t>
      </w:r>
      <w:r w:rsidRPr="000279EC">
        <w:rPr>
          <w:rFonts w:eastAsia="標楷體" w:hint="eastAsia"/>
        </w:rPr>
        <w:t>.</w:t>
      </w:r>
      <w:r w:rsidRPr="000279EC">
        <w:rPr>
          <w:rFonts w:eastAsia="標楷體" w:hint="eastAsia"/>
        </w:rPr>
        <w:t>生活津貼屬</w:t>
      </w:r>
      <w:proofErr w:type="gramStart"/>
      <w:r w:rsidRPr="000279EC">
        <w:rPr>
          <w:rFonts w:eastAsia="標楷體" w:hint="eastAsia"/>
        </w:rPr>
        <w:t>建教生參與</w:t>
      </w:r>
      <w:proofErr w:type="gramEnd"/>
      <w:r w:rsidRPr="000279EC">
        <w:rPr>
          <w:rFonts w:eastAsia="標楷體" w:hint="eastAsia"/>
        </w:rPr>
        <w:t>職業訓練而給與之補助費，非屬薪資或勞務所得，免納綜合所得稅。</w:t>
      </w:r>
    </w:p>
    <w:p w:rsidR="00296008" w:rsidRPr="000279EC" w:rsidRDefault="00296008" w:rsidP="009E705E">
      <w:pPr>
        <w:spacing w:line="280" w:lineRule="exact"/>
        <w:ind w:leftChars="225" w:left="720" w:hangingChars="75" w:hanging="180"/>
        <w:rPr>
          <w:rFonts w:eastAsia="標楷體"/>
        </w:rPr>
      </w:pPr>
      <w:r w:rsidRPr="000279EC">
        <w:rPr>
          <w:rFonts w:eastAsia="標楷體"/>
        </w:rPr>
        <w:t>6</w:t>
      </w:r>
      <w:r w:rsidRPr="000279EC">
        <w:rPr>
          <w:rFonts w:eastAsia="標楷體" w:hint="eastAsia"/>
        </w:rPr>
        <w:t>.</w:t>
      </w:r>
      <w:r w:rsidRPr="000279EC">
        <w:rPr>
          <w:rFonts w:eastAsia="標楷體" w:hint="eastAsia"/>
        </w:rPr>
        <w:t>女性</w:t>
      </w:r>
      <w:proofErr w:type="gramStart"/>
      <w:r w:rsidRPr="000279EC">
        <w:rPr>
          <w:rFonts w:eastAsia="標楷體" w:hint="eastAsia"/>
        </w:rPr>
        <w:t>建教生因生理日致受訓</w:t>
      </w:r>
      <w:proofErr w:type="gramEnd"/>
      <w:r w:rsidRPr="000279EC">
        <w:rPr>
          <w:rFonts w:eastAsia="標楷體" w:hint="eastAsia"/>
        </w:rPr>
        <w:t>有困難者，每月得申請生理假一日，乙方不得剋扣其生活津貼。</w:t>
      </w:r>
    </w:p>
    <w:p w:rsidR="009E705E" w:rsidRPr="000279EC" w:rsidRDefault="009E705E" w:rsidP="009E705E">
      <w:pPr>
        <w:spacing w:line="280" w:lineRule="exact"/>
        <w:rPr>
          <w:rFonts w:eastAsia="標楷體"/>
        </w:rPr>
      </w:pPr>
      <w:r w:rsidRPr="000279EC">
        <w:rPr>
          <w:rFonts w:eastAsia="標楷體" w:hint="eastAsia"/>
        </w:rPr>
        <w:t>十一、本契約未盡事宜依「高級中等學校建教合作實施及</w:t>
      </w:r>
      <w:proofErr w:type="gramStart"/>
      <w:r w:rsidRPr="000279EC">
        <w:rPr>
          <w:rFonts w:eastAsia="標楷體" w:hint="eastAsia"/>
        </w:rPr>
        <w:t>建教生權益</w:t>
      </w:r>
      <w:proofErr w:type="gramEnd"/>
      <w:r w:rsidRPr="000279EC">
        <w:rPr>
          <w:rFonts w:eastAsia="標楷體" w:hint="eastAsia"/>
        </w:rPr>
        <w:t>保障法」辦理。</w:t>
      </w:r>
    </w:p>
    <w:p w:rsidR="009E705E" w:rsidRPr="000279EC" w:rsidRDefault="009E705E" w:rsidP="009E705E">
      <w:pPr>
        <w:spacing w:line="280" w:lineRule="exact"/>
        <w:rPr>
          <w:rFonts w:eastAsia="標楷體"/>
        </w:rPr>
      </w:pPr>
      <w:r w:rsidRPr="000279EC">
        <w:rPr>
          <w:rFonts w:eastAsia="標楷體" w:hint="eastAsia"/>
        </w:rPr>
        <w:t>十二、本契約自主管教育行政機關核准招生後實施。</w:t>
      </w:r>
    </w:p>
    <w:p w:rsidR="009B34F9" w:rsidRPr="00C53B5D" w:rsidRDefault="009B34F9" w:rsidP="009B34F9">
      <w:pPr>
        <w:spacing w:line="280" w:lineRule="exact"/>
        <w:ind w:left="720" w:hangingChars="300" w:hanging="720"/>
        <w:rPr>
          <w:rFonts w:eastAsia="標楷體"/>
        </w:rPr>
      </w:pPr>
      <w:r w:rsidRPr="000279EC">
        <w:rPr>
          <w:rFonts w:eastAsia="標楷體" w:hint="eastAsia"/>
        </w:rPr>
        <w:t>十三、</w:t>
      </w:r>
      <w:r w:rsidRPr="000279EC">
        <w:rPr>
          <w:rFonts w:eastAsia="標楷體" w:hint="eastAsia"/>
          <w:b/>
        </w:rPr>
        <w:t>本合約書一式三份，由學校、建教合作機構各持一份，另一份由學校依</w:t>
      </w:r>
      <w:r w:rsidR="00296008" w:rsidRPr="000279EC">
        <w:rPr>
          <w:rFonts w:eastAsia="標楷體" w:hint="eastAsia"/>
          <w:b/>
        </w:rPr>
        <w:t>高級中等學校建教合作實施及</w:t>
      </w:r>
      <w:proofErr w:type="gramStart"/>
      <w:r w:rsidR="00296008" w:rsidRPr="000279EC">
        <w:rPr>
          <w:rFonts w:eastAsia="標楷體" w:hint="eastAsia"/>
          <w:b/>
        </w:rPr>
        <w:t>建教生權益</w:t>
      </w:r>
      <w:proofErr w:type="gramEnd"/>
      <w:r w:rsidR="00296008" w:rsidRPr="000279EC">
        <w:rPr>
          <w:rFonts w:eastAsia="標楷體" w:hint="eastAsia"/>
          <w:b/>
        </w:rPr>
        <w:t>保障法</w:t>
      </w:r>
      <w:r w:rsidRPr="000279EC">
        <w:rPr>
          <w:rFonts w:eastAsia="標楷體" w:hint="eastAsia"/>
          <w:b/>
        </w:rPr>
        <w:t>第十六條第一項規</w:t>
      </w:r>
      <w:r w:rsidRPr="00C53B5D">
        <w:rPr>
          <w:rFonts w:eastAsia="標楷體" w:hint="eastAsia"/>
          <w:b/>
        </w:rPr>
        <w:t>定函報主管機關備查。</w:t>
      </w:r>
    </w:p>
    <w:p w:rsidR="009E705E" w:rsidRPr="00296008" w:rsidRDefault="009E705E" w:rsidP="009E705E">
      <w:pPr>
        <w:spacing w:line="280" w:lineRule="exact"/>
        <w:rPr>
          <w:rFonts w:eastAsia="標楷體"/>
        </w:rPr>
      </w:pPr>
    </w:p>
    <w:p w:rsidR="009E705E" w:rsidRPr="00C53B5D" w:rsidRDefault="0055377C" w:rsidP="009E705E">
      <w:pPr>
        <w:spacing w:line="320" w:lineRule="exact"/>
        <w:rPr>
          <w:rFonts w:eastAsia="標楷體"/>
        </w:rPr>
      </w:pPr>
      <w:r>
        <w:rPr>
          <w:rFonts w:eastAsia="標楷體" w:hint="eastAsia"/>
          <w:noProof/>
        </w:rPr>
        <mc:AlternateContent>
          <mc:Choice Requires="wpg">
            <w:drawing>
              <wp:anchor distT="0" distB="0" distL="114300" distR="114300" simplePos="0" relativeHeight="251653120" behindDoc="0" locked="0" layoutInCell="1" allowOverlap="1">
                <wp:simplePos x="0" y="0"/>
                <wp:positionH relativeFrom="column">
                  <wp:posOffset>455930</wp:posOffset>
                </wp:positionH>
                <wp:positionV relativeFrom="paragraph">
                  <wp:posOffset>60960</wp:posOffset>
                </wp:positionV>
                <wp:extent cx="5378450" cy="1498600"/>
                <wp:effectExtent l="20320" t="15875" r="20955" b="9525"/>
                <wp:wrapNone/>
                <wp:docPr id="14"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8450" cy="1498600"/>
                          <a:chOff x="1558" y="12967"/>
                          <a:chExt cx="8470" cy="2360"/>
                        </a:xfrm>
                      </wpg:grpSpPr>
                      <wpg:grpSp>
                        <wpg:cNvPr id="15" name="Group 371"/>
                        <wpg:cNvGrpSpPr>
                          <a:grpSpLocks/>
                        </wpg:cNvGrpSpPr>
                        <wpg:grpSpPr bwMode="auto">
                          <a:xfrm>
                            <a:off x="1558" y="12967"/>
                            <a:ext cx="8470" cy="2340"/>
                            <a:chOff x="1558" y="12967"/>
                            <a:chExt cx="8470" cy="2340"/>
                          </a:xfrm>
                        </wpg:grpSpPr>
                        <wpg:grpSp>
                          <wpg:cNvPr id="16" name="Group 262"/>
                          <wpg:cNvGrpSpPr>
                            <a:grpSpLocks/>
                          </wpg:cNvGrpSpPr>
                          <wpg:grpSpPr bwMode="auto">
                            <a:xfrm>
                              <a:off x="6188" y="12967"/>
                              <a:ext cx="3840" cy="2340"/>
                              <a:chOff x="4304" y="4155"/>
                              <a:chExt cx="3840" cy="2340"/>
                            </a:xfrm>
                          </wpg:grpSpPr>
                          <wps:wsp>
                            <wps:cNvPr id="17" name="Rectangle 263"/>
                            <wps:cNvSpPr>
                              <a:spLocks noChangeArrowheads="1"/>
                            </wps:cNvSpPr>
                            <wps:spPr bwMode="auto">
                              <a:xfrm>
                                <a:off x="4304" y="4155"/>
                                <a:ext cx="2160" cy="2340"/>
                              </a:xfrm>
                              <a:prstGeom prst="rect">
                                <a:avLst/>
                              </a:prstGeom>
                              <a:noFill/>
                              <a:ln w="28575">
                                <a:solidFill>
                                  <a:srgbClr val="FF99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264"/>
                            <wps:cNvSpPr txBox="1">
                              <a:spLocks noChangeArrowheads="1"/>
                            </wps:cNvSpPr>
                            <wps:spPr bwMode="auto">
                              <a:xfrm>
                                <a:off x="4544" y="4515"/>
                                <a:ext cx="1920" cy="1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9EC" w:rsidRDefault="000279EC" w:rsidP="002E0D1D">
                                  <w:pPr>
                                    <w:rPr>
                                      <w:rFonts w:ascii="標楷體" w:eastAsia="標楷體" w:hAnsi="標楷體"/>
                                      <w:color w:val="FF99CC"/>
                                      <w:sz w:val="36"/>
                                      <w:szCs w:val="36"/>
                                    </w:rPr>
                                  </w:pPr>
                                  <w:r>
                                    <w:rPr>
                                      <w:rFonts w:ascii="標楷體" w:eastAsia="標楷體" w:hAnsi="標楷體" w:hint="eastAsia"/>
                                      <w:color w:val="FF99CC"/>
                                      <w:sz w:val="36"/>
                                      <w:szCs w:val="36"/>
                                    </w:rPr>
                                    <w:t>合作機構</w:t>
                                  </w:r>
                                </w:p>
                                <w:p w:rsidR="000279EC" w:rsidRPr="00543E98" w:rsidRDefault="000279EC" w:rsidP="002E0D1D">
                                  <w:pPr>
                                    <w:rPr>
                                      <w:rFonts w:ascii="標楷體" w:eastAsia="標楷體" w:hAnsi="標楷體"/>
                                      <w:color w:val="FF99CC"/>
                                      <w:sz w:val="36"/>
                                      <w:szCs w:val="36"/>
                                    </w:rPr>
                                  </w:pPr>
                                  <w:r>
                                    <w:rPr>
                                      <w:rFonts w:ascii="標楷體" w:eastAsia="標楷體" w:hAnsi="標楷體" w:hint="eastAsia"/>
                                      <w:color w:val="FF99CC"/>
                                      <w:sz w:val="36"/>
                                      <w:szCs w:val="36"/>
                                    </w:rPr>
                                    <w:t xml:space="preserve"> 大  章</w:t>
                                  </w:r>
                                </w:p>
                                <w:p w:rsidR="000279EC" w:rsidRPr="00543E98" w:rsidRDefault="000279EC" w:rsidP="004C5BCC">
                                  <w:pPr>
                                    <w:rPr>
                                      <w:rFonts w:ascii="標楷體" w:eastAsia="標楷體" w:hAnsi="標楷體"/>
                                      <w:color w:val="FF99CC"/>
                                      <w:sz w:val="36"/>
                                      <w:szCs w:val="36"/>
                                    </w:rPr>
                                  </w:pPr>
                                </w:p>
                              </w:txbxContent>
                            </wps:txbx>
                            <wps:bodyPr rot="0" vert="horz" wrap="square" lIns="91440" tIns="45720" rIns="91440" bIns="45720" anchor="t" anchorCtr="0" upright="1">
                              <a:noAutofit/>
                            </wps:bodyPr>
                          </wps:wsp>
                          <wps:wsp>
                            <wps:cNvPr id="19" name="Text Box 265"/>
                            <wps:cNvSpPr txBox="1">
                              <a:spLocks noChangeArrowheads="1"/>
                            </wps:cNvSpPr>
                            <wps:spPr bwMode="auto">
                              <a:xfrm>
                                <a:off x="6824" y="5235"/>
                                <a:ext cx="1320" cy="1260"/>
                              </a:xfrm>
                              <a:prstGeom prst="rect">
                                <a:avLst/>
                              </a:prstGeom>
                              <a:noFill/>
                              <a:ln w="9525">
                                <a:solidFill>
                                  <a:srgbClr val="FF99CC"/>
                                </a:solidFill>
                                <a:miter lim="800000"/>
                                <a:headEnd/>
                                <a:tailEnd/>
                              </a:ln>
                              <a:extLst>
                                <a:ext uri="{909E8E84-426E-40DD-AFC4-6F175D3DCCD1}">
                                  <a14:hiddenFill xmlns:a14="http://schemas.microsoft.com/office/drawing/2010/main">
                                    <a:solidFill>
                                      <a:srgbClr val="FFFFFF"/>
                                    </a:solidFill>
                                  </a14:hiddenFill>
                                </a:ext>
                              </a:extLst>
                            </wps:spPr>
                            <wps:txbx>
                              <w:txbxContent>
                                <w:p w:rsidR="000279EC" w:rsidRPr="00C93FC9" w:rsidRDefault="000279EC" w:rsidP="002E0D1D">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合作機構</w:t>
                                  </w:r>
                                </w:p>
                                <w:p w:rsidR="000279EC" w:rsidRPr="00C93FC9" w:rsidRDefault="000279EC" w:rsidP="002E0D1D">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負責人</w:t>
                                  </w:r>
                                </w:p>
                                <w:p w:rsidR="000279EC" w:rsidRPr="004F315E" w:rsidRDefault="000279EC" w:rsidP="002E0D1D">
                                  <w:pPr>
                                    <w:spacing w:line="240" w:lineRule="atLeast"/>
                                    <w:jc w:val="distribute"/>
                                    <w:rPr>
                                      <w:rFonts w:ascii="標楷體" w:eastAsia="標楷體" w:hAnsi="標楷體"/>
                                      <w:color w:val="FF0000"/>
                                      <w:sz w:val="28"/>
                                      <w:szCs w:val="28"/>
                                    </w:rPr>
                                  </w:pPr>
                                  <w:r>
                                    <w:rPr>
                                      <w:rFonts w:ascii="標楷體" w:eastAsia="標楷體" w:hAnsi="標楷體" w:hint="eastAsia"/>
                                      <w:color w:val="FF99CC"/>
                                      <w:szCs w:val="24"/>
                                    </w:rPr>
                                    <w:t>職</w:t>
                                  </w:r>
                                  <w:r w:rsidRPr="00C93FC9">
                                    <w:rPr>
                                      <w:rFonts w:ascii="標楷體" w:eastAsia="標楷體" w:hAnsi="標楷體" w:hint="eastAsia"/>
                                      <w:color w:val="FF99CC"/>
                                      <w:szCs w:val="24"/>
                                    </w:rPr>
                                    <w:t>章</w:t>
                                  </w:r>
                                </w:p>
                                <w:p w:rsidR="000279EC" w:rsidRPr="002E0D1D" w:rsidRDefault="000279EC" w:rsidP="004C5BCC">
                                  <w:pPr>
                                    <w:spacing w:line="240" w:lineRule="atLeast"/>
                                    <w:jc w:val="distribute"/>
                                    <w:rPr>
                                      <w:rFonts w:ascii="標楷體" w:eastAsia="標楷體" w:hAnsi="標楷體"/>
                                      <w:color w:val="FF99CC"/>
                                      <w:sz w:val="28"/>
                                      <w:szCs w:val="28"/>
                                    </w:rPr>
                                  </w:pPr>
                                </w:p>
                              </w:txbxContent>
                            </wps:txbx>
                            <wps:bodyPr rot="0" vert="horz" wrap="square" lIns="91440" tIns="45720" rIns="91440" bIns="45720" anchor="t" anchorCtr="0" upright="1">
                              <a:noAutofit/>
                            </wps:bodyPr>
                          </wps:wsp>
                          <wps:wsp>
                            <wps:cNvPr id="20" name="Rectangle 266"/>
                            <wps:cNvSpPr>
                              <a:spLocks noChangeArrowheads="1"/>
                            </wps:cNvSpPr>
                            <wps:spPr bwMode="auto">
                              <a:xfrm>
                                <a:off x="6824" y="5217"/>
                                <a:ext cx="1320" cy="1260"/>
                              </a:xfrm>
                              <a:prstGeom prst="rect">
                                <a:avLst/>
                              </a:prstGeom>
                              <a:noFill/>
                              <a:ln w="28575">
                                <a:solidFill>
                                  <a:srgbClr val="FF99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370"/>
                          <wpg:cNvGrpSpPr>
                            <a:grpSpLocks/>
                          </wpg:cNvGrpSpPr>
                          <wpg:grpSpPr bwMode="auto">
                            <a:xfrm>
                              <a:off x="1558" y="12967"/>
                              <a:ext cx="3852" cy="2340"/>
                              <a:chOff x="1558" y="12967"/>
                              <a:chExt cx="3852" cy="2340"/>
                            </a:xfrm>
                          </wpg:grpSpPr>
                          <wpg:grpSp>
                            <wpg:cNvPr id="22" name="Group 256"/>
                            <wpg:cNvGrpSpPr>
                              <a:grpSpLocks/>
                            </wpg:cNvGrpSpPr>
                            <wpg:grpSpPr bwMode="auto">
                              <a:xfrm>
                                <a:off x="1558" y="12967"/>
                                <a:ext cx="2160" cy="2340"/>
                                <a:chOff x="6601" y="10154"/>
                                <a:chExt cx="2160" cy="2340"/>
                              </a:xfrm>
                            </wpg:grpSpPr>
                            <wps:wsp>
                              <wps:cNvPr id="23" name="Rectangle 257"/>
                              <wps:cNvSpPr>
                                <a:spLocks noChangeArrowheads="1"/>
                              </wps:cNvSpPr>
                              <wps:spPr bwMode="auto">
                                <a:xfrm>
                                  <a:off x="6601" y="10154"/>
                                  <a:ext cx="2160" cy="2340"/>
                                </a:xfrm>
                                <a:prstGeom prst="rect">
                                  <a:avLst/>
                                </a:prstGeom>
                                <a:noFill/>
                                <a:ln w="28575">
                                  <a:solidFill>
                                    <a:srgbClr val="FF99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258"/>
                              <wps:cNvSpPr txBox="1">
                                <a:spLocks noChangeArrowheads="1"/>
                              </wps:cNvSpPr>
                              <wps:spPr bwMode="auto">
                                <a:xfrm>
                                  <a:off x="6841" y="10514"/>
                                  <a:ext cx="1920" cy="1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9EC" w:rsidRPr="00C93FC9" w:rsidRDefault="000279EC" w:rsidP="002E0D1D">
                                    <w:pPr>
                                      <w:rPr>
                                        <w:rFonts w:ascii="標楷體" w:eastAsia="標楷體" w:hAnsi="標楷體"/>
                                        <w:color w:val="FF99CC"/>
                                        <w:sz w:val="36"/>
                                        <w:szCs w:val="36"/>
                                      </w:rPr>
                                    </w:pPr>
                                    <w:r w:rsidRPr="00C93FC9">
                                      <w:rPr>
                                        <w:rFonts w:ascii="標楷體" w:eastAsia="標楷體" w:hAnsi="標楷體" w:hint="eastAsia"/>
                                        <w:color w:val="FF99CC"/>
                                        <w:sz w:val="36"/>
                                        <w:szCs w:val="36"/>
                                      </w:rPr>
                                      <w:t>學  校</w:t>
                                    </w:r>
                                  </w:p>
                                  <w:p w:rsidR="000279EC" w:rsidRPr="00823E7C" w:rsidRDefault="000279EC" w:rsidP="004C5BCC">
                                    <w:pPr>
                                      <w:rPr>
                                        <w:rFonts w:ascii="標楷體" w:eastAsia="標楷體" w:hAnsi="標楷體"/>
                                        <w:color w:val="FF0000"/>
                                        <w:sz w:val="36"/>
                                        <w:szCs w:val="36"/>
                                      </w:rPr>
                                    </w:pPr>
                                    <w:r w:rsidRPr="00863488">
                                      <w:rPr>
                                        <w:rFonts w:ascii="標楷體" w:eastAsia="標楷體" w:hAnsi="標楷體" w:hint="eastAsia"/>
                                        <w:color w:val="FF99CC"/>
                                        <w:sz w:val="36"/>
                                        <w:szCs w:val="36"/>
                                      </w:rPr>
                                      <w:t>印　信</w:t>
                                    </w:r>
                                  </w:p>
                                </w:txbxContent>
                              </wps:txbx>
                              <wps:bodyPr rot="0" vert="horz" wrap="square" lIns="91440" tIns="45720" rIns="91440" bIns="45720" anchor="t" anchorCtr="0" upright="1">
                                <a:noAutofit/>
                              </wps:bodyPr>
                            </wps:wsp>
                          </wpg:grpSp>
                          <wps:wsp>
                            <wps:cNvPr id="25" name="Rectangle 260"/>
                            <wps:cNvSpPr>
                              <a:spLocks noChangeArrowheads="1"/>
                            </wps:cNvSpPr>
                            <wps:spPr bwMode="auto">
                              <a:xfrm>
                                <a:off x="4090" y="14047"/>
                                <a:ext cx="1320" cy="1260"/>
                              </a:xfrm>
                              <a:prstGeom prst="rect">
                                <a:avLst/>
                              </a:prstGeom>
                              <a:noFill/>
                              <a:ln w="28575">
                                <a:solidFill>
                                  <a:srgbClr val="FF99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26" name="Text Box 261"/>
                        <wps:cNvSpPr txBox="1">
                          <a:spLocks noChangeArrowheads="1"/>
                        </wps:cNvSpPr>
                        <wps:spPr bwMode="auto">
                          <a:xfrm>
                            <a:off x="4090" y="14068"/>
                            <a:ext cx="1321" cy="1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9EC" w:rsidRPr="00C93FC9" w:rsidRDefault="000279EC" w:rsidP="002E0D1D">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學校</w:t>
                              </w:r>
                            </w:p>
                            <w:p w:rsidR="000279EC" w:rsidRPr="00C93FC9" w:rsidRDefault="000279EC" w:rsidP="002E0D1D">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校長</w:t>
                              </w:r>
                            </w:p>
                            <w:p w:rsidR="000279EC" w:rsidRPr="00C93FC9" w:rsidRDefault="000279EC" w:rsidP="002E0D1D">
                              <w:pPr>
                                <w:spacing w:line="240" w:lineRule="atLeast"/>
                                <w:jc w:val="distribute"/>
                                <w:rPr>
                                  <w:rFonts w:ascii="標楷體" w:eastAsia="標楷體" w:hAnsi="標楷體"/>
                                  <w:color w:val="FF99CC"/>
                                  <w:sz w:val="28"/>
                                  <w:szCs w:val="28"/>
                                </w:rPr>
                              </w:pPr>
                              <w:r>
                                <w:rPr>
                                  <w:rFonts w:ascii="標楷體" w:eastAsia="標楷體" w:hAnsi="標楷體" w:hint="eastAsia"/>
                                  <w:color w:val="FF99CC"/>
                                  <w:szCs w:val="24"/>
                                </w:rPr>
                                <w:t>職(</w:t>
                              </w:r>
                              <w:r w:rsidRPr="00C93FC9">
                                <w:rPr>
                                  <w:rFonts w:ascii="標楷體" w:eastAsia="標楷體" w:hAnsi="標楷體" w:hint="eastAsia"/>
                                  <w:color w:val="FF99CC"/>
                                  <w:szCs w:val="24"/>
                                </w:rPr>
                                <w:t>私</w:t>
                              </w:r>
                              <w:r>
                                <w:rPr>
                                  <w:rFonts w:ascii="標楷體" w:eastAsia="標楷體" w:hAnsi="標楷體" w:hint="eastAsia"/>
                                  <w:color w:val="FF99CC"/>
                                  <w:szCs w:val="24"/>
                                </w:rPr>
                                <w:t>)</w:t>
                              </w:r>
                              <w:r w:rsidRPr="00C93FC9">
                                <w:rPr>
                                  <w:rFonts w:ascii="標楷體" w:eastAsia="標楷體" w:hAnsi="標楷體" w:hint="eastAsia"/>
                                  <w:color w:val="FF99CC"/>
                                  <w:szCs w:val="24"/>
                                </w:rPr>
                                <w:t>章</w:t>
                              </w:r>
                            </w:p>
                            <w:p w:rsidR="000279EC" w:rsidRPr="004F315E" w:rsidRDefault="000279EC" w:rsidP="004C5BCC">
                              <w:pPr>
                                <w:spacing w:line="240" w:lineRule="atLeast"/>
                                <w:jc w:val="distribute"/>
                                <w:rPr>
                                  <w:rFonts w:ascii="標楷體" w:eastAsia="標楷體" w:hAnsi="標楷體"/>
                                  <w:color w:val="FF0000"/>
                                  <w:sz w:val="28"/>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7" o:spid="_x0000_s1079" style="position:absolute;margin-left:35.9pt;margin-top:4.8pt;width:423.5pt;height:118pt;z-index:251653120" coordorigin="1558,12967" coordsize="8470,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">
                <v:group id="Group 371" o:spid="_x0000_s1080" style="position:absolute;left:1558;top:12967;width:8470;height:2340" coordorigin="1558,12967" coordsize="847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262" o:spid="_x0000_s1081" style="position:absolute;left:6188;top:12967;width:3840;height:2340" coordorigin="4304,4155" coordsize="384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263" o:spid="_x0000_s1082" style="position:absolute;left:4304;top:4155;width:216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" filled="f" strokecolor="#f9c" strokeweight="2.25pt"/>
                    <v:shape id="Text Box 264" o:spid="_x0000_s1083" type="#_x0000_t202" style="position:absolute;left:4544;top:4515;width:1920;height:1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0279EC" w:rsidRDefault="000279EC" w:rsidP="002E0D1D">
                            <w:pPr>
                              <w:rPr>
                                <w:rFonts w:ascii="標楷體" w:eastAsia="標楷體" w:hAnsi="標楷體"/>
                                <w:color w:val="FF99CC"/>
                                <w:sz w:val="36"/>
                                <w:szCs w:val="36"/>
                              </w:rPr>
                            </w:pPr>
                            <w:r>
                              <w:rPr>
                                <w:rFonts w:ascii="標楷體" w:eastAsia="標楷體" w:hAnsi="標楷體" w:hint="eastAsia"/>
                                <w:color w:val="FF99CC"/>
                                <w:sz w:val="36"/>
                                <w:szCs w:val="36"/>
                              </w:rPr>
                              <w:t>合作機構</w:t>
                            </w:r>
                          </w:p>
                          <w:p w:rsidR="000279EC" w:rsidRPr="00543E98" w:rsidRDefault="000279EC" w:rsidP="002E0D1D">
                            <w:pPr>
                              <w:rPr>
                                <w:rFonts w:ascii="標楷體" w:eastAsia="標楷體" w:hAnsi="標楷體"/>
                                <w:color w:val="FF99CC"/>
                                <w:sz w:val="36"/>
                                <w:szCs w:val="36"/>
                              </w:rPr>
                            </w:pPr>
                            <w:r>
                              <w:rPr>
                                <w:rFonts w:ascii="標楷體" w:eastAsia="標楷體" w:hAnsi="標楷體" w:hint="eastAsia"/>
                                <w:color w:val="FF99CC"/>
                                <w:sz w:val="36"/>
                                <w:szCs w:val="36"/>
                              </w:rPr>
                              <w:t xml:space="preserve"> 大  章</w:t>
                            </w:r>
                          </w:p>
                          <w:p w:rsidR="000279EC" w:rsidRPr="00543E98" w:rsidRDefault="000279EC" w:rsidP="004C5BCC">
                            <w:pPr>
                              <w:rPr>
                                <w:rFonts w:ascii="標楷體" w:eastAsia="標楷體" w:hAnsi="標楷體"/>
                                <w:color w:val="FF99CC"/>
                                <w:sz w:val="36"/>
                                <w:szCs w:val="36"/>
                              </w:rPr>
                            </w:pPr>
                          </w:p>
                        </w:txbxContent>
                      </v:textbox>
                    </v:shape>
                    <v:shape id="Text Box 265" o:spid="_x0000_s1084" type="#_x0000_t202" style="position:absolute;left:6824;top:5235;width:13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" filled="f" strokecolor="#f9c">
                      <v:textbox>
                        <w:txbxContent>
                          <w:p w:rsidR="000279EC" w:rsidRPr="00C93FC9" w:rsidRDefault="000279EC" w:rsidP="002E0D1D">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合作機構</w:t>
                            </w:r>
                          </w:p>
                          <w:p w:rsidR="000279EC" w:rsidRPr="00C93FC9" w:rsidRDefault="000279EC" w:rsidP="002E0D1D">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負責人</w:t>
                            </w:r>
                          </w:p>
                          <w:p w:rsidR="000279EC" w:rsidRPr="004F315E" w:rsidRDefault="000279EC" w:rsidP="002E0D1D">
                            <w:pPr>
                              <w:spacing w:line="240" w:lineRule="atLeast"/>
                              <w:jc w:val="distribute"/>
                              <w:rPr>
                                <w:rFonts w:ascii="標楷體" w:eastAsia="標楷體" w:hAnsi="標楷體"/>
                                <w:color w:val="FF0000"/>
                                <w:sz w:val="28"/>
                                <w:szCs w:val="28"/>
                              </w:rPr>
                            </w:pPr>
                            <w:r>
                              <w:rPr>
                                <w:rFonts w:ascii="標楷體" w:eastAsia="標楷體" w:hAnsi="標楷體" w:hint="eastAsia"/>
                                <w:color w:val="FF99CC"/>
                                <w:szCs w:val="24"/>
                              </w:rPr>
                              <w:t>職</w:t>
                            </w:r>
                            <w:r w:rsidRPr="00C93FC9">
                              <w:rPr>
                                <w:rFonts w:ascii="標楷體" w:eastAsia="標楷體" w:hAnsi="標楷體" w:hint="eastAsia"/>
                                <w:color w:val="FF99CC"/>
                                <w:szCs w:val="24"/>
                              </w:rPr>
                              <w:t>章</w:t>
                            </w:r>
                          </w:p>
                          <w:p w:rsidR="000279EC" w:rsidRPr="002E0D1D" w:rsidRDefault="000279EC" w:rsidP="004C5BCC">
                            <w:pPr>
                              <w:spacing w:line="240" w:lineRule="atLeast"/>
                              <w:jc w:val="distribute"/>
                              <w:rPr>
                                <w:rFonts w:ascii="標楷體" w:eastAsia="標楷體" w:hAnsi="標楷體"/>
                                <w:color w:val="FF99CC"/>
                                <w:sz w:val="28"/>
                                <w:szCs w:val="28"/>
                              </w:rPr>
                            </w:pPr>
                          </w:p>
                        </w:txbxContent>
                      </v:textbox>
                    </v:shape>
                    <v:rect id="Rectangle 266" o:spid="_x0000_s1085" style="position:absolute;left:6824;top:5217;width:13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" filled="f" strokecolor="#f9c" strokeweight="2.25pt"/>
                  </v:group>
                  <v:group id="Group 370" o:spid="_x0000_s1086" style="position:absolute;left:1558;top:12967;width:3852;height:2340" coordorigin="1558,12967" coordsize="3852,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256" o:spid="_x0000_s1087" style="position:absolute;left:1558;top:12967;width:2160;height:2340" coordorigin="6601,10154" coordsize="216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57" o:spid="_x0000_s1088" style="position:absolute;left:6601;top:10154;width:216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" filled="f" strokecolor="#f9c" strokeweight="2.25pt"/>
                      <v:shape id="Text Box 258" o:spid="_x0000_s1089" type="#_x0000_t202" style="position:absolute;left:6841;top:10514;width:1920;height:1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0279EC" w:rsidRPr="00C93FC9" w:rsidRDefault="000279EC" w:rsidP="002E0D1D">
                              <w:pPr>
                                <w:rPr>
                                  <w:rFonts w:ascii="標楷體" w:eastAsia="標楷體" w:hAnsi="標楷體"/>
                                  <w:color w:val="FF99CC"/>
                                  <w:sz w:val="36"/>
                                  <w:szCs w:val="36"/>
                                </w:rPr>
                              </w:pPr>
                              <w:r w:rsidRPr="00C93FC9">
                                <w:rPr>
                                  <w:rFonts w:ascii="標楷體" w:eastAsia="標楷體" w:hAnsi="標楷體" w:hint="eastAsia"/>
                                  <w:color w:val="FF99CC"/>
                                  <w:sz w:val="36"/>
                                  <w:szCs w:val="36"/>
                                </w:rPr>
                                <w:t>學  校</w:t>
                              </w:r>
                            </w:p>
                            <w:p w:rsidR="000279EC" w:rsidRPr="00823E7C" w:rsidRDefault="000279EC" w:rsidP="004C5BCC">
                              <w:pPr>
                                <w:rPr>
                                  <w:rFonts w:ascii="標楷體" w:eastAsia="標楷體" w:hAnsi="標楷體"/>
                                  <w:color w:val="FF0000"/>
                                  <w:sz w:val="36"/>
                                  <w:szCs w:val="36"/>
                                </w:rPr>
                              </w:pPr>
                              <w:r w:rsidRPr="00863488">
                                <w:rPr>
                                  <w:rFonts w:ascii="標楷體" w:eastAsia="標楷體" w:hAnsi="標楷體" w:hint="eastAsia"/>
                                  <w:color w:val="FF99CC"/>
                                  <w:sz w:val="36"/>
                                  <w:szCs w:val="36"/>
                                </w:rPr>
                                <w:t>印　信</w:t>
                              </w:r>
                            </w:p>
                          </w:txbxContent>
                        </v:textbox>
                      </v:shape>
                    </v:group>
                    <v:rect id="Rectangle 260" o:spid="_x0000_s1090" style="position:absolute;left:4090;top:14047;width:13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" filled="f" strokecolor="#f9c" strokeweight="2.25pt"/>
                  </v:group>
                </v:group>
                <v:shape id="Text Box 261" o:spid="_x0000_s1091" type="#_x0000_t202" style="position:absolute;left:4090;top:14068;width:1321;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0279EC" w:rsidRPr="00C93FC9" w:rsidRDefault="000279EC" w:rsidP="002E0D1D">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學校</w:t>
                        </w:r>
                      </w:p>
                      <w:p w:rsidR="000279EC" w:rsidRPr="00C93FC9" w:rsidRDefault="000279EC" w:rsidP="002E0D1D">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校長</w:t>
                        </w:r>
                      </w:p>
                      <w:p w:rsidR="000279EC" w:rsidRPr="00C93FC9" w:rsidRDefault="000279EC" w:rsidP="002E0D1D">
                        <w:pPr>
                          <w:spacing w:line="240" w:lineRule="atLeast"/>
                          <w:jc w:val="distribute"/>
                          <w:rPr>
                            <w:rFonts w:ascii="標楷體" w:eastAsia="標楷體" w:hAnsi="標楷體"/>
                            <w:color w:val="FF99CC"/>
                            <w:sz w:val="28"/>
                            <w:szCs w:val="28"/>
                          </w:rPr>
                        </w:pPr>
                        <w:r>
                          <w:rPr>
                            <w:rFonts w:ascii="標楷體" w:eastAsia="標楷體" w:hAnsi="標楷體" w:hint="eastAsia"/>
                            <w:color w:val="FF99CC"/>
                            <w:szCs w:val="24"/>
                          </w:rPr>
                          <w:t>職(</w:t>
                        </w:r>
                        <w:r w:rsidRPr="00C93FC9">
                          <w:rPr>
                            <w:rFonts w:ascii="標楷體" w:eastAsia="標楷體" w:hAnsi="標楷體" w:hint="eastAsia"/>
                            <w:color w:val="FF99CC"/>
                            <w:szCs w:val="24"/>
                          </w:rPr>
                          <w:t>私</w:t>
                        </w:r>
                        <w:r>
                          <w:rPr>
                            <w:rFonts w:ascii="標楷體" w:eastAsia="標楷體" w:hAnsi="標楷體" w:hint="eastAsia"/>
                            <w:color w:val="FF99CC"/>
                            <w:szCs w:val="24"/>
                          </w:rPr>
                          <w:t>)</w:t>
                        </w:r>
                        <w:r w:rsidRPr="00C93FC9">
                          <w:rPr>
                            <w:rFonts w:ascii="標楷體" w:eastAsia="標楷體" w:hAnsi="標楷體" w:hint="eastAsia"/>
                            <w:color w:val="FF99CC"/>
                            <w:szCs w:val="24"/>
                          </w:rPr>
                          <w:t>章</w:t>
                        </w:r>
                      </w:p>
                      <w:p w:rsidR="000279EC" w:rsidRPr="004F315E" w:rsidRDefault="000279EC" w:rsidP="004C5BCC">
                        <w:pPr>
                          <w:spacing w:line="240" w:lineRule="atLeast"/>
                          <w:jc w:val="distribute"/>
                          <w:rPr>
                            <w:rFonts w:ascii="標楷體" w:eastAsia="標楷體" w:hAnsi="標楷體"/>
                            <w:color w:val="FF0000"/>
                            <w:sz w:val="28"/>
                            <w:szCs w:val="28"/>
                          </w:rPr>
                        </w:pPr>
                      </w:p>
                    </w:txbxContent>
                  </v:textbox>
                </v:shape>
              </v:group>
            </w:pict>
          </mc:Fallback>
        </mc:AlternateContent>
      </w:r>
      <w:r w:rsidR="009E705E" w:rsidRPr="00C53B5D">
        <w:rPr>
          <w:rFonts w:eastAsia="標楷體" w:hint="eastAsia"/>
        </w:rPr>
        <w:t>甲方：</w:t>
      </w:r>
      <w:r w:rsidR="009E705E" w:rsidRPr="00C53B5D">
        <w:rPr>
          <w:rFonts w:eastAsia="標楷體" w:hint="eastAsia"/>
        </w:rPr>
        <w:t xml:space="preserve">                               </w:t>
      </w:r>
      <w:r w:rsidR="009E705E" w:rsidRPr="00C53B5D">
        <w:rPr>
          <w:rFonts w:eastAsia="標楷體" w:hint="eastAsia"/>
        </w:rPr>
        <w:t>乙</w:t>
      </w:r>
      <w:r w:rsidR="009E705E" w:rsidRPr="00C53B5D">
        <w:rPr>
          <w:rFonts w:eastAsia="標楷體" w:hint="eastAsia"/>
        </w:rPr>
        <w:t xml:space="preserve">  </w:t>
      </w:r>
      <w:r w:rsidR="009E705E" w:rsidRPr="00C53B5D">
        <w:rPr>
          <w:rFonts w:eastAsia="標楷體" w:hint="eastAsia"/>
        </w:rPr>
        <w:t>方：</w:t>
      </w:r>
    </w:p>
    <w:p w:rsidR="009E705E" w:rsidRPr="00863488" w:rsidRDefault="009E705E" w:rsidP="009E705E">
      <w:pPr>
        <w:spacing w:line="320" w:lineRule="exact"/>
        <w:rPr>
          <w:rFonts w:eastAsia="標楷體"/>
        </w:rPr>
      </w:pPr>
      <w:r w:rsidRPr="00C53B5D">
        <w:rPr>
          <w:rFonts w:eastAsia="標楷體" w:hint="eastAsia"/>
        </w:rPr>
        <w:t>校長：</w:t>
      </w:r>
      <w:r w:rsidRPr="00C53B5D">
        <w:rPr>
          <w:rFonts w:eastAsia="標楷體" w:hint="eastAsia"/>
        </w:rPr>
        <w:t xml:space="preserve">                               </w:t>
      </w:r>
      <w:r w:rsidRPr="00863488">
        <w:rPr>
          <w:rFonts w:eastAsia="標楷體" w:hint="eastAsia"/>
        </w:rPr>
        <w:t>負責人：</w:t>
      </w:r>
    </w:p>
    <w:p w:rsidR="003167E7" w:rsidRPr="00863488" w:rsidRDefault="003167E7" w:rsidP="003167E7">
      <w:pPr>
        <w:spacing w:line="320" w:lineRule="exact"/>
        <w:rPr>
          <w:rFonts w:eastAsia="標楷體"/>
        </w:rPr>
      </w:pPr>
      <w:r w:rsidRPr="00863488">
        <w:rPr>
          <w:rFonts w:eastAsia="標楷體" w:hint="eastAsia"/>
        </w:rPr>
        <w:t>校址：</w:t>
      </w:r>
      <w:r w:rsidRPr="00863488">
        <w:rPr>
          <w:rFonts w:eastAsia="標楷體" w:hint="eastAsia"/>
        </w:rPr>
        <w:t xml:space="preserve">                               </w:t>
      </w:r>
      <w:r w:rsidR="00966291" w:rsidRPr="00966291">
        <w:rPr>
          <w:rFonts w:eastAsia="標楷體" w:hint="eastAsia"/>
        </w:rPr>
        <w:t>稅籍</w:t>
      </w:r>
      <w:r w:rsidRPr="00863488">
        <w:rPr>
          <w:rFonts w:eastAsia="標楷體" w:hint="eastAsia"/>
        </w:rPr>
        <w:t>登記地址：</w:t>
      </w:r>
    </w:p>
    <w:p w:rsidR="003167E7" w:rsidRPr="00863488" w:rsidRDefault="003167E7" w:rsidP="003167E7">
      <w:pPr>
        <w:spacing w:line="320" w:lineRule="exact"/>
        <w:rPr>
          <w:rFonts w:eastAsia="標楷體"/>
        </w:rPr>
      </w:pPr>
      <w:r w:rsidRPr="00863488">
        <w:rPr>
          <w:rFonts w:eastAsia="標楷體" w:hint="eastAsia"/>
        </w:rPr>
        <w:t xml:space="preserve">　　　</w:t>
      </w:r>
      <w:r w:rsidRPr="00863488">
        <w:rPr>
          <w:rFonts w:eastAsia="標楷體" w:hint="eastAsia"/>
        </w:rPr>
        <w:t xml:space="preserve">                               </w:t>
      </w:r>
      <w:r w:rsidRPr="00863488">
        <w:rPr>
          <w:rFonts w:eastAsia="標楷體" w:hint="eastAsia"/>
        </w:rPr>
        <w:t>訓練場所地址：</w:t>
      </w:r>
    </w:p>
    <w:p w:rsidR="009E705E" w:rsidRPr="00C53B5D" w:rsidRDefault="009E705E" w:rsidP="009E705E">
      <w:pPr>
        <w:spacing w:line="540" w:lineRule="exact"/>
        <w:jc w:val="center"/>
        <w:rPr>
          <w:rFonts w:eastAsia="標楷體"/>
        </w:rPr>
      </w:pPr>
      <w:r w:rsidRPr="00C53B5D">
        <w:rPr>
          <w:rFonts w:eastAsia="標楷體" w:hint="eastAsia"/>
        </w:rPr>
        <w:t>中</w:t>
      </w:r>
      <w:r w:rsidRPr="00C53B5D">
        <w:rPr>
          <w:rFonts w:eastAsia="標楷體" w:hint="eastAsia"/>
        </w:rPr>
        <w:t xml:space="preserve">    </w:t>
      </w:r>
      <w:r w:rsidRPr="00C53B5D">
        <w:rPr>
          <w:rFonts w:eastAsia="標楷體" w:hint="eastAsia"/>
        </w:rPr>
        <w:t>華</w:t>
      </w:r>
      <w:r w:rsidRPr="00C53B5D">
        <w:rPr>
          <w:rFonts w:eastAsia="標楷體" w:hint="eastAsia"/>
        </w:rPr>
        <w:t xml:space="preserve">    </w:t>
      </w:r>
      <w:r w:rsidRPr="00C53B5D">
        <w:rPr>
          <w:rFonts w:eastAsia="標楷體" w:hint="eastAsia"/>
        </w:rPr>
        <w:t>民</w:t>
      </w:r>
      <w:r w:rsidRPr="00C53B5D">
        <w:rPr>
          <w:rFonts w:eastAsia="標楷體" w:hint="eastAsia"/>
        </w:rPr>
        <w:t xml:space="preserve">    </w:t>
      </w:r>
      <w:r w:rsidRPr="00C53B5D">
        <w:rPr>
          <w:rFonts w:eastAsia="標楷體" w:hint="eastAsia"/>
        </w:rPr>
        <w:t>國</w:t>
      </w:r>
      <w:r w:rsidRPr="00C53B5D">
        <w:rPr>
          <w:rFonts w:eastAsia="標楷體" w:hint="eastAsia"/>
        </w:rPr>
        <w:t xml:space="preserve">            </w:t>
      </w:r>
      <w:r w:rsidRPr="00C53B5D">
        <w:rPr>
          <w:rFonts w:eastAsia="標楷體" w:hint="eastAsia"/>
        </w:rPr>
        <w:t>年</w:t>
      </w:r>
      <w:r w:rsidRPr="00C53B5D">
        <w:rPr>
          <w:rFonts w:eastAsia="標楷體" w:hint="eastAsia"/>
        </w:rPr>
        <w:t xml:space="preserve">          </w:t>
      </w:r>
      <w:r w:rsidRPr="00C53B5D">
        <w:rPr>
          <w:rFonts w:eastAsia="標楷體" w:hint="eastAsia"/>
        </w:rPr>
        <w:t>月</w:t>
      </w:r>
      <w:r w:rsidRPr="00C53B5D">
        <w:rPr>
          <w:rFonts w:eastAsia="標楷體" w:hint="eastAsia"/>
        </w:rPr>
        <w:t xml:space="preserve">          </w:t>
      </w:r>
      <w:r w:rsidRPr="00C53B5D">
        <w:rPr>
          <w:rFonts w:eastAsia="標楷體" w:hint="eastAsia"/>
        </w:rPr>
        <w:t>日</w:t>
      </w:r>
    </w:p>
    <w:p w:rsidR="008F257F" w:rsidRPr="00C53B5D" w:rsidRDefault="009E705E" w:rsidP="008F257F">
      <w:pPr>
        <w:spacing w:line="280" w:lineRule="exact"/>
        <w:rPr>
          <w:rFonts w:eastAsia="標楷體"/>
          <w:b/>
          <w:sz w:val="28"/>
          <w:szCs w:val="28"/>
        </w:rPr>
      </w:pPr>
      <w:r w:rsidRPr="00C53B5D">
        <w:rPr>
          <w:rFonts w:ascii="Times New Roman" w:eastAsia="標楷體" w:hAnsi="Times New Roman"/>
        </w:rPr>
        <w:br w:type="page"/>
      </w:r>
      <w:r w:rsidR="008F257F" w:rsidRPr="00C53B5D">
        <w:rPr>
          <w:rFonts w:eastAsia="標楷體" w:hint="eastAsia"/>
          <w:b/>
          <w:sz w:val="28"/>
          <w:szCs w:val="28"/>
        </w:rPr>
        <w:lastRenderedPageBreak/>
        <w:t>表五</w:t>
      </w:r>
      <w:r w:rsidR="008F257F" w:rsidRPr="00C53B5D">
        <w:rPr>
          <w:rFonts w:eastAsia="標楷體" w:hint="eastAsia"/>
          <w:b/>
          <w:sz w:val="28"/>
          <w:szCs w:val="28"/>
        </w:rPr>
        <w:t xml:space="preserve"> </w:t>
      </w:r>
      <w:r w:rsidR="008F257F" w:rsidRPr="00C53B5D">
        <w:rPr>
          <w:rFonts w:eastAsia="標楷體" w:hint="eastAsia"/>
          <w:b/>
          <w:sz w:val="28"/>
          <w:szCs w:val="28"/>
        </w:rPr>
        <w:t>建教合作契約</w:t>
      </w:r>
    </w:p>
    <w:p w:rsidR="008F257F" w:rsidRPr="00C53B5D" w:rsidRDefault="008F257F" w:rsidP="00647D44">
      <w:pPr>
        <w:jc w:val="center"/>
        <w:rPr>
          <w:rFonts w:eastAsia="標楷體"/>
          <w:b/>
          <w:sz w:val="28"/>
          <w:szCs w:val="28"/>
        </w:rPr>
      </w:pPr>
      <w:r w:rsidRPr="00C53B5D">
        <w:rPr>
          <w:rFonts w:eastAsia="標楷體" w:hint="eastAsia"/>
          <w:b/>
          <w:sz w:val="28"/>
          <w:szCs w:val="28"/>
        </w:rPr>
        <w:t>建教合作契約</w:t>
      </w:r>
      <w:r w:rsidRPr="00C53B5D">
        <w:rPr>
          <w:rFonts w:eastAsia="標楷體" w:hint="eastAsia"/>
          <w:b/>
          <w:sz w:val="28"/>
          <w:szCs w:val="28"/>
        </w:rPr>
        <w:t>(</w:t>
      </w:r>
      <w:r w:rsidRPr="00C53B5D">
        <w:rPr>
          <w:rFonts w:eastAsia="標楷體" w:hint="eastAsia"/>
          <w:b/>
          <w:sz w:val="28"/>
          <w:szCs w:val="28"/>
        </w:rPr>
        <w:t>其他式</w:t>
      </w:r>
      <w:r w:rsidRPr="00C53B5D">
        <w:rPr>
          <w:rFonts w:eastAsia="標楷體" w:hint="eastAsia"/>
          <w:b/>
          <w:sz w:val="28"/>
          <w:szCs w:val="28"/>
        </w:rPr>
        <w:t>)</w:t>
      </w:r>
    </w:p>
    <w:p w:rsidR="008F257F" w:rsidRPr="00C53B5D" w:rsidRDefault="008F257F" w:rsidP="008F257F">
      <w:pPr>
        <w:spacing w:line="280" w:lineRule="exact"/>
        <w:rPr>
          <w:rFonts w:eastAsia="標楷體"/>
        </w:rPr>
      </w:pPr>
      <w:r w:rsidRPr="00C53B5D">
        <w:rPr>
          <w:rFonts w:eastAsia="標楷體" w:hint="eastAsia"/>
        </w:rPr>
        <w:t>_____________</w:t>
      </w:r>
      <w:r w:rsidRPr="00C53B5D">
        <w:rPr>
          <w:rFonts w:eastAsia="標楷體" w:hint="eastAsia"/>
        </w:rPr>
        <w:t>學校</w:t>
      </w:r>
      <w:r w:rsidRPr="00C53B5D">
        <w:rPr>
          <w:rFonts w:eastAsia="標楷體" w:hint="eastAsia"/>
        </w:rPr>
        <w:t>(</w:t>
      </w:r>
      <w:proofErr w:type="gramStart"/>
      <w:r w:rsidRPr="00C53B5D">
        <w:rPr>
          <w:rFonts w:eastAsia="標楷體" w:hint="eastAsia"/>
        </w:rPr>
        <w:t>以下稱甲方</w:t>
      </w:r>
      <w:proofErr w:type="gramEnd"/>
      <w:r w:rsidRPr="00C53B5D">
        <w:rPr>
          <w:rFonts w:eastAsia="標楷體" w:hint="eastAsia"/>
        </w:rPr>
        <w:t>)</w:t>
      </w:r>
      <w:r w:rsidRPr="00C53B5D">
        <w:rPr>
          <w:rFonts w:eastAsia="標楷體" w:hint="eastAsia"/>
        </w:rPr>
        <w:t>及</w:t>
      </w:r>
      <w:r w:rsidRPr="00C53B5D">
        <w:rPr>
          <w:rFonts w:eastAsia="標楷體" w:hint="eastAsia"/>
        </w:rPr>
        <w:t xml:space="preserve"> _____________</w:t>
      </w:r>
      <w:r w:rsidRPr="00C53B5D">
        <w:rPr>
          <w:rFonts w:eastAsia="標楷體" w:hint="eastAsia"/>
        </w:rPr>
        <w:t>建教合作機構</w:t>
      </w:r>
      <w:r w:rsidRPr="00C53B5D">
        <w:rPr>
          <w:rFonts w:eastAsia="標楷體" w:hint="eastAsia"/>
        </w:rPr>
        <w:t>_(</w:t>
      </w:r>
      <w:proofErr w:type="gramStart"/>
      <w:r w:rsidRPr="00C53B5D">
        <w:rPr>
          <w:rFonts w:eastAsia="標楷體" w:hint="eastAsia"/>
        </w:rPr>
        <w:t>以下稱乙方</w:t>
      </w:r>
      <w:proofErr w:type="gramEnd"/>
      <w:r w:rsidRPr="00C53B5D">
        <w:rPr>
          <w:rFonts w:eastAsia="標楷體" w:hint="eastAsia"/>
        </w:rPr>
        <w:t>)</w:t>
      </w:r>
      <w:r w:rsidRPr="00C53B5D">
        <w:rPr>
          <w:rFonts w:eastAsia="標楷體" w:hint="eastAsia"/>
        </w:rPr>
        <w:t>合作辦理</w:t>
      </w:r>
      <w:proofErr w:type="gramStart"/>
      <w:r w:rsidRPr="00C53B5D">
        <w:rPr>
          <w:rFonts w:eastAsia="標楷體" w:hint="eastAsia"/>
          <w:u w:val="single"/>
        </w:rPr>
        <w:t>其他式</w:t>
      </w:r>
      <w:r w:rsidRPr="00C53B5D">
        <w:rPr>
          <w:rFonts w:eastAsia="標楷體" w:hint="eastAsia"/>
        </w:rPr>
        <w:t>建教</w:t>
      </w:r>
      <w:proofErr w:type="gramEnd"/>
      <w:r w:rsidRPr="00C53B5D">
        <w:rPr>
          <w:rFonts w:eastAsia="標楷體" w:hint="eastAsia"/>
        </w:rPr>
        <w:t>合作，為</w:t>
      </w:r>
      <w:proofErr w:type="gramStart"/>
      <w:r w:rsidRPr="00C53B5D">
        <w:rPr>
          <w:rFonts w:eastAsia="標楷體" w:hint="eastAsia"/>
        </w:rPr>
        <w:t>明確甲</w:t>
      </w:r>
      <w:proofErr w:type="gramEnd"/>
      <w:r w:rsidRPr="00C53B5D">
        <w:rPr>
          <w:rFonts w:eastAsia="標楷體" w:hint="eastAsia"/>
        </w:rPr>
        <w:t>、乙雙方權利義務關係，特訂定</w:t>
      </w:r>
      <w:proofErr w:type="gramStart"/>
      <w:r w:rsidRPr="00C53B5D">
        <w:rPr>
          <w:rFonts w:eastAsia="標楷體" w:hint="eastAsia"/>
          <w:u w:val="single"/>
        </w:rPr>
        <w:t>其他式</w:t>
      </w:r>
      <w:r w:rsidRPr="00C53B5D">
        <w:rPr>
          <w:rFonts w:eastAsia="標楷體" w:hint="eastAsia"/>
        </w:rPr>
        <w:t>建教</w:t>
      </w:r>
      <w:proofErr w:type="gramEnd"/>
      <w:r w:rsidRPr="00C53B5D">
        <w:rPr>
          <w:rFonts w:eastAsia="標楷體" w:hint="eastAsia"/>
        </w:rPr>
        <w:t>合作契約</w:t>
      </w:r>
      <w:r w:rsidRPr="00C53B5D">
        <w:rPr>
          <w:rFonts w:eastAsia="標楷體" w:hint="eastAsia"/>
        </w:rPr>
        <w:t>(</w:t>
      </w:r>
      <w:r w:rsidRPr="00C53B5D">
        <w:rPr>
          <w:rFonts w:eastAsia="標楷體" w:hint="eastAsia"/>
        </w:rPr>
        <w:t>以下稱本契約</w:t>
      </w:r>
      <w:r w:rsidRPr="00C53B5D">
        <w:rPr>
          <w:rFonts w:eastAsia="標楷體" w:hint="eastAsia"/>
        </w:rPr>
        <w:t>)</w:t>
      </w:r>
      <w:r w:rsidRPr="00C53B5D">
        <w:rPr>
          <w:rFonts w:eastAsia="標楷體" w:hint="eastAsia"/>
        </w:rPr>
        <w:t>，雙方承諾共同遵守下列各項條款：</w:t>
      </w:r>
    </w:p>
    <w:p w:rsidR="008F257F" w:rsidRPr="00C53B5D" w:rsidRDefault="008F257F" w:rsidP="008F257F">
      <w:pPr>
        <w:spacing w:line="280" w:lineRule="exact"/>
        <w:rPr>
          <w:rFonts w:eastAsia="標楷體"/>
        </w:rPr>
      </w:pPr>
      <w:r w:rsidRPr="00C53B5D">
        <w:rPr>
          <w:rFonts w:eastAsia="標楷體" w:hint="eastAsia"/>
        </w:rPr>
        <w:t>一、建教合作計畫名稱。</w:t>
      </w:r>
    </w:p>
    <w:p w:rsidR="008F257F" w:rsidRPr="00C53B5D" w:rsidRDefault="008F257F" w:rsidP="008F257F">
      <w:pPr>
        <w:spacing w:line="280" w:lineRule="exact"/>
        <w:rPr>
          <w:rFonts w:eastAsia="標楷體"/>
        </w:rPr>
      </w:pPr>
      <w:r w:rsidRPr="00C53B5D">
        <w:rPr>
          <w:rFonts w:eastAsia="標楷體" w:hint="eastAsia"/>
        </w:rPr>
        <w:t xml:space="preserve">    _____</w:t>
      </w:r>
      <w:r w:rsidR="004A0BC4" w:rsidRPr="00C53B5D">
        <w:rPr>
          <w:rFonts w:eastAsia="標楷體" w:hint="eastAsia"/>
        </w:rPr>
        <w:t>_______</w:t>
      </w:r>
      <w:r w:rsidRPr="00C53B5D">
        <w:rPr>
          <w:rFonts w:eastAsia="標楷體" w:hint="eastAsia"/>
        </w:rPr>
        <w:t>___</w:t>
      </w:r>
      <w:r w:rsidRPr="00C53B5D">
        <w:rPr>
          <w:rFonts w:eastAsia="標楷體" w:hint="eastAsia"/>
        </w:rPr>
        <w:t>學校與</w:t>
      </w:r>
      <w:r w:rsidRPr="00C53B5D">
        <w:rPr>
          <w:rFonts w:eastAsia="標楷體" w:hint="eastAsia"/>
        </w:rPr>
        <w:t>_____________</w:t>
      </w:r>
      <w:r w:rsidRPr="00C53B5D">
        <w:rPr>
          <w:rFonts w:eastAsia="標楷體" w:hint="eastAsia"/>
        </w:rPr>
        <w:t>（建教合作機構）</w:t>
      </w:r>
      <w:r w:rsidRPr="00C53B5D">
        <w:rPr>
          <w:rFonts w:eastAsia="標楷體" w:hint="eastAsia"/>
          <w:u w:val="single"/>
        </w:rPr>
        <w:t xml:space="preserve">         </w:t>
      </w:r>
      <w:r w:rsidRPr="00C53B5D">
        <w:rPr>
          <w:rFonts w:eastAsia="標楷體" w:hint="eastAsia"/>
        </w:rPr>
        <w:t>科</w:t>
      </w:r>
      <w:proofErr w:type="gramStart"/>
      <w:r w:rsidRPr="00C53B5D">
        <w:rPr>
          <w:rFonts w:eastAsia="標楷體" w:hint="eastAsia"/>
          <w:u w:val="single"/>
        </w:rPr>
        <w:t>其他式</w:t>
      </w:r>
      <w:r w:rsidRPr="00C53B5D">
        <w:rPr>
          <w:rFonts w:eastAsia="標楷體" w:hint="eastAsia"/>
        </w:rPr>
        <w:t>建教</w:t>
      </w:r>
      <w:proofErr w:type="gramEnd"/>
      <w:r w:rsidRPr="00C53B5D">
        <w:rPr>
          <w:rFonts w:eastAsia="標楷體" w:hint="eastAsia"/>
        </w:rPr>
        <w:t>合作計畫。</w:t>
      </w:r>
    </w:p>
    <w:p w:rsidR="008F257F" w:rsidRPr="00C53B5D" w:rsidRDefault="008F257F" w:rsidP="008F257F">
      <w:pPr>
        <w:spacing w:line="280" w:lineRule="exact"/>
        <w:rPr>
          <w:rFonts w:eastAsia="標楷體"/>
        </w:rPr>
      </w:pPr>
      <w:r w:rsidRPr="00C53B5D">
        <w:rPr>
          <w:rFonts w:eastAsia="標楷體" w:hint="eastAsia"/>
        </w:rPr>
        <w:t>二、建教合作計畫經費及時程。</w:t>
      </w:r>
    </w:p>
    <w:p w:rsidR="008F257F" w:rsidRPr="00C53B5D" w:rsidRDefault="008F257F" w:rsidP="008F257F">
      <w:pPr>
        <w:spacing w:line="280" w:lineRule="exact"/>
        <w:ind w:leftChars="75" w:left="180" w:firstLineChars="50" w:firstLine="120"/>
        <w:rPr>
          <w:rFonts w:eastAsia="標楷體"/>
        </w:rPr>
      </w:pPr>
      <w:r w:rsidRPr="00C53B5D">
        <w:rPr>
          <w:rFonts w:eastAsia="標楷體" w:hint="eastAsia"/>
        </w:rPr>
        <w:t>(</w:t>
      </w:r>
      <w:proofErr w:type="gramStart"/>
      <w:r w:rsidRPr="00C53B5D">
        <w:rPr>
          <w:rFonts w:eastAsia="標楷體" w:hint="eastAsia"/>
        </w:rPr>
        <w:t>一</w:t>
      </w:r>
      <w:proofErr w:type="gramEnd"/>
      <w:r w:rsidRPr="00C53B5D">
        <w:rPr>
          <w:rFonts w:eastAsia="標楷體" w:hint="eastAsia"/>
        </w:rPr>
        <w:t>)</w:t>
      </w:r>
      <w:r w:rsidRPr="00C53B5D">
        <w:rPr>
          <w:rFonts w:eastAsia="標楷體" w:hint="eastAsia"/>
        </w:rPr>
        <w:t>經費：</w:t>
      </w:r>
    </w:p>
    <w:p w:rsidR="008F257F" w:rsidRPr="000279EC" w:rsidRDefault="008F257F" w:rsidP="008F257F">
      <w:pPr>
        <w:spacing w:line="280" w:lineRule="exact"/>
        <w:ind w:leftChars="275" w:left="840" w:hangingChars="75" w:hanging="180"/>
        <w:jc w:val="both"/>
        <w:rPr>
          <w:rFonts w:eastAsia="標楷體"/>
        </w:rPr>
      </w:pPr>
      <w:r w:rsidRPr="00C53B5D">
        <w:rPr>
          <w:rFonts w:eastAsia="標楷體" w:hint="eastAsia"/>
        </w:rPr>
        <w:t>1.</w:t>
      </w:r>
      <w:r w:rsidRPr="00C53B5D">
        <w:rPr>
          <w:rFonts w:eastAsia="標楷體" w:hint="eastAsia"/>
        </w:rPr>
        <w:t>乙方與</w:t>
      </w:r>
      <w:proofErr w:type="gramStart"/>
      <w:r w:rsidRPr="00C53B5D">
        <w:rPr>
          <w:rFonts w:eastAsia="標楷體" w:hint="eastAsia"/>
        </w:rPr>
        <w:t>建教生簽訂建教生訓練</w:t>
      </w:r>
      <w:proofErr w:type="gramEnd"/>
      <w:r w:rsidRPr="00C53B5D">
        <w:rPr>
          <w:rFonts w:eastAsia="標楷體" w:hint="eastAsia"/>
        </w:rPr>
        <w:t>契約前，應依主管機關公</w:t>
      </w:r>
      <w:r w:rsidRPr="000279EC">
        <w:rPr>
          <w:rFonts w:eastAsia="標楷體" w:hint="eastAsia"/>
        </w:rPr>
        <w:t>告之「建教合作機構繳納保證金金額」，繳納一定金額之</w:t>
      </w:r>
      <w:proofErr w:type="gramStart"/>
      <w:r w:rsidRPr="000279EC">
        <w:rPr>
          <w:rFonts w:eastAsia="標楷體" w:hint="eastAsia"/>
        </w:rPr>
        <w:t>保證金予甲方</w:t>
      </w:r>
      <w:proofErr w:type="gramEnd"/>
      <w:r w:rsidRPr="000279EC">
        <w:rPr>
          <w:rFonts w:eastAsia="標楷體" w:hint="eastAsia"/>
        </w:rPr>
        <w:t>，由甲方專戶存儲，於</w:t>
      </w:r>
      <w:proofErr w:type="gramStart"/>
      <w:r w:rsidRPr="000279EC">
        <w:rPr>
          <w:rFonts w:eastAsia="標楷體" w:hint="eastAsia"/>
        </w:rPr>
        <w:t>建教生向</w:t>
      </w:r>
      <w:proofErr w:type="gramEnd"/>
      <w:r w:rsidRPr="000279EC">
        <w:rPr>
          <w:rFonts w:eastAsia="標楷體" w:hint="eastAsia"/>
        </w:rPr>
        <w:t>乙方請求生活津貼</w:t>
      </w:r>
      <w:r w:rsidR="00DF4F8C" w:rsidRPr="000279EC">
        <w:rPr>
          <w:rFonts w:eastAsia="標楷體" w:hint="eastAsia"/>
        </w:rPr>
        <w:t>或</w:t>
      </w:r>
      <w:r w:rsidR="00296008" w:rsidRPr="000279EC">
        <w:rPr>
          <w:rFonts w:eastAsia="標楷體" w:hint="eastAsia"/>
        </w:rPr>
        <w:t>高級中等學校建教合作實施及</w:t>
      </w:r>
      <w:proofErr w:type="gramStart"/>
      <w:r w:rsidR="00296008" w:rsidRPr="000279EC">
        <w:rPr>
          <w:rFonts w:eastAsia="標楷體" w:hint="eastAsia"/>
        </w:rPr>
        <w:t>建教生權益</w:t>
      </w:r>
      <w:proofErr w:type="gramEnd"/>
      <w:r w:rsidR="00296008" w:rsidRPr="000279EC">
        <w:rPr>
          <w:rFonts w:eastAsia="標楷體" w:hint="eastAsia"/>
        </w:rPr>
        <w:t>保障法</w:t>
      </w:r>
      <w:r w:rsidR="00DF4F8C" w:rsidRPr="000279EC">
        <w:rPr>
          <w:rFonts w:eastAsia="標楷體" w:hint="eastAsia"/>
        </w:rPr>
        <w:t>第二十四條第九項所定賠償金</w:t>
      </w:r>
      <w:r w:rsidRPr="000279EC">
        <w:rPr>
          <w:rFonts w:eastAsia="標楷體" w:hint="eastAsia"/>
        </w:rPr>
        <w:t>未獲給付時，由該保證金支付之。甲方應於</w:t>
      </w:r>
      <w:proofErr w:type="gramStart"/>
      <w:r w:rsidRPr="000279EC">
        <w:rPr>
          <w:rFonts w:eastAsia="標楷體" w:hint="eastAsia"/>
        </w:rPr>
        <w:t>建教生訓練</w:t>
      </w:r>
      <w:proofErr w:type="gramEnd"/>
      <w:r w:rsidRPr="000279EC">
        <w:rPr>
          <w:rFonts w:eastAsia="標楷體" w:hint="eastAsia"/>
        </w:rPr>
        <w:t>契約終止後，將賸餘之保證金發還乙方。</w:t>
      </w:r>
    </w:p>
    <w:p w:rsidR="008F257F" w:rsidRPr="00C53B5D" w:rsidRDefault="008F257F" w:rsidP="008F257F">
      <w:pPr>
        <w:spacing w:line="280" w:lineRule="exact"/>
        <w:ind w:leftChars="275" w:left="840" w:hangingChars="75" w:hanging="180"/>
        <w:jc w:val="both"/>
        <w:rPr>
          <w:rFonts w:eastAsia="標楷體"/>
        </w:rPr>
      </w:pPr>
      <w:r w:rsidRPr="00C53B5D">
        <w:rPr>
          <w:rFonts w:eastAsia="標楷體" w:hint="eastAsia"/>
        </w:rPr>
        <w:t>2.</w:t>
      </w:r>
      <w:proofErr w:type="gramStart"/>
      <w:r w:rsidRPr="00C53B5D">
        <w:rPr>
          <w:rFonts w:eastAsia="標楷體" w:hint="eastAsia"/>
        </w:rPr>
        <w:t>建教生於</w:t>
      </w:r>
      <w:proofErr w:type="gramEnd"/>
      <w:r w:rsidRPr="00C53B5D">
        <w:rPr>
          <w:rFonts w:eastAsia="標楷體" w:hint="eastAsia"/>
        </w:rPr>
        <w:t>乙方職業技能訓練</w:t>
      </w:r>
      <w:proofErr w:type="gramStart"/>
      <w:r w:rsidRPr="00C53B5D">
        <w:rPr>
          <w:rFonts w:eastAsia="標楷體" w:hint="eastAsia"/>
        </w:rPr>
        <w:t>期間，</w:t>
      </w:r>
      <w:proofErr w:type="gramEnd"/>
      <w:r w:rsidRPr="00C53B5D">
        <w:rPr>
          <w:rFonts w:eastAsia="標楷體" w:hint="eastAsia"/>
        </w:rPr>
        <w:t>其訓練、輔導、管理及師資等費用，由乙方全額負擔，不得向</w:t>
      </w:r>
      <w:proofErr w:type="gramStart"/>
      <w:r w:rsidRPr="00C53B5D">
        <w:rPr>
          <w:rFonts w:eastAsia="標楷體" w:hint="eastAsia"/>
        </w:rPr>
        <w:t>建教生收取</w:t>
      </w:r>
      <w:proofErr w:type="gramEnd"/>
      <w:r w:rsidRPr="00C53B5D">
        <w:rPr>
          <w:rFonts w:eastAsia="標楷體" w:hint="eastAsia"/>
        </w:rPr>
        <w:t>任何訓練費用。</w:t>
      </w:r>
    </w:p>
    <w:p w:rsidR="008F257F" w:rsidRPr="00C53B5D" w:rsidRDefault="008F257F" w:rsidP="008F257F">
      <w:pPr>
        <w:spacing w:line="280" w:lineRule="exact"/>
        <w:ind w:leftChars="275" w:left="720" w:hangingChars="25" w:hanging="60"/>
        <w:jc w:val="both"/>
        <w:rPr>
          <w:rFonts w:eastAsia="標楷體"/>
        </w:rPr>
      </w:pPr>
      <w:r w:rsidRPr="00C53B5D">
        <w:rPr>
          <w:rFonts w:eastAsia="標楷體" w:hint="eastAsia"/>
        </w:rPr>
        <w:t>3.</w:t>
      </w:r>
      <w:r w:rsidRPr="00C53B5D">
        <w:rPr>
          <w:rFonts w:ascii="Times New Roman" w:eastAsia="標楷體" w:hAnsi="Times New Roman" w:hint="eastAsia"/>
          <w:szCs w:val="24"/>
        </w:rPr>
        <w:t>乙方應負擔</w:t>
      </w:r>
      <w:proofErr w:type="gramStart"/>
      <w:r w:rsidRPr="00C53B5D">
        <w:rPr>
          <w:rFonts w:ascii="Times New Roman" w:eastAsia="標楷體" w:hAnsi="Times New Roman" w:hint="eastAsia"/>
          <w:szCs w:val="24"/>
        </w:rPr>
        <w:t>建教生</w:t>
      </w:r>
      <w:r w:rsidRPr="00C53B5D">
        <w:rPr>
          <w:rFonts w:ascii="Times New Roman" w:eastAsia="標楷體" w:hAnsi="Times New Roman" w:hint="eastAsia"/>
        </w:rPr>
        <w:t>每</w:t>
      </w:r>
      <w:proofErr w:type="gramEnd"/>
      <w:r w:rsidRPr="00C53B5D">
        <w:rPr>
          <w:rFonts w:ascii="Times New Roman" w:eastAsia="標楷體" w:hAnsi="Times New Roman" w:hint="eastAsia"/>
        </w:rPr>
        <w:t>學期往返學校交通費。</w:t>
      </w:r>
    </w:p>
    <w:p w:rsidR="008F257F" w:rsidRPr="00C53B5D" w:rsidRDefault="008F257F" w:rsidP="008F257F">
      <w:pPr>
        <w:spacing w:line="280" w:lineRule="exact"/>
        <w:ind w:leftChars="75" w:left="180" w:firstLineChars="50" w:firstLine="120"/>
        <w:rPr>
          <w:rFonts w:eastAsia="標楷體"/>
        </w:rPr>
      </w:pPr>
      <w:r w:rsidRPr="00C53B5D">
        <w:rPr>
          <w:rFonts w:eastAsia="標楷體" w:hint="eastAsia"/>
        </w:rPr>
        <w:t>(</w:t>
      </w:r>
      <w:r w:rsidRPr="00C53B5D">
        <w:rPr>
          <w:rFonts w:eastAsia="標楷體" w:hint="eastAsia"/>
        </w:rPr>
        <w:t>二</w:t>
      </w:r>
      <w:r w:rsidRPr="00C53B5D">
        <w:rPr>
          <w:rFonts w:eastAsia="標楷體" w:hint="eastAsia"/>
        </w:rPr>
        <w:t>)</w:t>
      </w:r>
      <w:r w:rsidRPr="00C53B5D">
        <w:rPr>
          <w:rFonts w:eastAsia="標楷體" w:hint="eastAsia"/>
        </w:rPr>
        <w:t>時程：</w:t>
      </w:r>
    </w:p>
    <w:p w:rsidR="008F257F" w:rsidRPr="00C53B5D" w:rsidRDefault="008F257F" w:rsidP="008F257F">
      <w:pPr>
        <w:spacing w:line="280" w:lineRule="exact"/>
        <w:ind w:leftChars="275" w:left="720" w:hangingChars="25" w:hanging="60"/>
        <w:rPr>
          <w:rFonts w:eastAsia="標楷體"/>
        </w:rPr>
      </w:pPr>
      <w:r w:rsidRPr="00C53B5D">
        <w:rPr>
          <w:rFonts w:eastAsia="標楷體" w:hint="eastAsia"/>
        </w:rPr>
        <w:t>1.</w:t>
      </w:r>
      <w:r w:rsidRPr="00C53B5D">
        <w:rPr>
          <w:rFonts w:eastAsia="標楷體" w:hint="eastAsia"/>
        </w:rPr>
        <w:t>甲方應於建教生進入乙方接受職業技能訓練前辦理職前訓練，於民國</w:t>
      </w:r>
      <w:r w:rsidRPr="00C53B5D">
        <w:rPr>
          <w:rFonts w:eastAsia="標楷體" w:hint="eastAsia"/>
          <w:u w:val="single"/>
        </w:rPr>
        <w:t xml:space="preserve">　　</w:t>
      </w:r>
      <w:r w:rsidRPr="00C53B5D">
        <w:rPr>
          <w:rFonts w:eastAsia="標楷體" w:hint="eastAsia"/>
        </w:rPr>
        <w:t>年</w:t>
      </w:r>
      <w:r w:rsidRPr="00C53B5D">
        <w:rPr>
          <w:rFonts w:eastAsia="標楷體" w:hint="eastAsia"/>
          <w:u w:val="single"/>
        </w:rPr>
        <w:t xml:space="preserve">　　</w:t>
      </w:r>
      <w:r w:rsidRPr="00C53B5D">
        <w:rPr>
          <w:rFonts w:eastAsia="標楷體" w:hint="eastAsia"/>
        </w:rPr>
        <w:t>月至民國</w:t>
      </w:r>
      <w:r w:rsidRPr="00C53B5D">
        <w:rPr>
          <w:rFonts w:eastAsia="標楷體" w:hint="eastAsia"/>
          <w:u w:val="single"/>
        </w:rPr>
        <w:t xml:space="preserve">　　</w:t>
      </w:r>
      <w:r w:rsidRPr="00C53B5D">
        <w:rPr>
          <w:rFonts w:eastAsia="標楷體" w:hint="eastAsia"/>
        </w:rPr>
        <w:t>年</w:t>
      </w:r>
      <w:r w:rsidRPr="00C53B5D">
        <w:rPr>
          <w:rFonts w:eastAsia="標楷體" w:hint="eastAsia"/>
          <w:u w:val="single"/>
        </w:rPr>
        <w:t xml:space="preserve">　　</w:t>
      </w:r>
      <w:r w:rsidRPr="00C53B5D">
        <w:rPr>
          <w:rFonts w:eastAsia="標楷體" w:hint="eastAsia"/>
        </w:rPr>
        <w:t>月實施。</w:t>
      </w:r>
    </w:p>
    <w:p w:rsidR="008F257F" w:rsidRPr="00C53B5D" w:rsidRDefault="008F257F" w:rsidP="008F257F">
      <w:pPr>
        <w:spacing w:line="280" w:lineRule="exact"/>
        <w:ind w:leftChars="275" w:left="720" w:hangingChars="25" w:hanging="60"/>
        <w:rPr>
          <w:rFonts w:eastAsia="標楷體"/>
        </w:rPr>
      </w:pPr>
      <w:r w:rsidRPr="00C53B5D">
        <w:rPr>
          <w:rFonts w:eastAsia="標楷體" w:hint="eastAsia"/>
        </w:rPr>
        <w:t>2.</w:t>
      </w:r>
      <w:proofErr w:type="gramStart"/>
      <w:r w:rsidR="00741C36" w:rsidRPr="00C53B5D">
        <w:rPr>
          <w:rFonts w:eastAsia="標楷體" w:hint="eastAsia"/>
        </w:rPr>
        <w:t>建教生自</w:t>
      </w:r>
      <w:proofErr w:type="gramEnd"/>
      <w:r w:rsidR="00741C36" w:rsidRPr="00C53B5D">
        <w:rPr>
          <w:rFonts w:eastAsia="標楷體" w:hint="eastAsia"/>
        </w:rPr>
        <w:t>民國</w:t>
      </w:r>
      <w:r w:rsidR="00741C36" w:rsidRPr="00A235AB">
        <w:rPr>
          <w:rFonts w:eastAsia="標楷體" w:hint="eastAsia"/>
          <w:u w:val="single"/>
        </w:rPr>
        <w:t xml:space="preserve">　　</w:t>
      </w:r>
      <w:r w:rsidR="00741C36" w:rsidRPr="00C53B5D">
        <w:rPr>
          <w:rFonts w:eastAsia="標楷體" w:hint="eastAsia"/>
        </w:rPr>
        <w:t>年</w:t>
      </w:r>
      <w:r w:rsidR="00741C36" w:rsidRPr="00A235AB">
        <w:rPr>
          <w:rFonts w:eastAsia="標楷體" w:hint="eastAsia"/>
          <w:u w:val="single"/>
        </w:rPr>
        <w:t xml:space="preserve">　　</w:t>
      </w:r>
      <w:r w:rsidR="00741C36" w:rsidRPr="00C53B5D">
        <w:rPr>
          <w:rFonts w:eastAsia="標楷體" w:hint="eastAsia"/>
        </w:rPr>
        <w:t>月</w:t>
      </w:r>
      <w:r w:rsidR="00741C36" w:rsidRPr="00A235AB">
        <w:rPr>
          <w:rFonts w:eastAsia="標楷體" w:hint="eastAsia"/>
          <w:u w:val="single"/>
        </w:rPr>
        <w:t xml:space="preserve">　　</w:t>
      </w:r>
      <w:r w:rsidR="00741C36" w:rsidRPr="00C53B5D">
        <w:rPr>
          <w:rFonts w:eastAsia="標楷體" w:hint="eastAsia"/>
        </w:rPr>
        <w:t>日起至民國</w:t>
      </w:r>
      <w:r w:rsidR="00741C36" w:rsidRPr="00A235AB">
        <w:rPr>
          <w:rFonts w:eastAsia="標楷體" w:hint="eastAsia"/>
          <w:u w:val="single"/>
        </w:rPr>
        <w:t xml:space="preserve">　　</w:t>
      </w:r>
      <w:r w:rsidR="00741C36" w:rsidRPr="00C53B5D">
        <w:rPr>
          <w:rFonts w:eastAsia="標楷體" w:hint="eastAsia"/>
        </w:rPr>
        <w:t>年</w:t>
      </w:r>
      <w:r w:rsidR="00741C36" w:rsidRPr="00A235AB">
        <w:rPr>
          <w:rFonts w:eastAsia="標楷體" w:hint="eastAsia"/>
          <w:u w:val="single"/>
        </w:rPr>
        <w:t xml:space="preserve">　　</w:t>
      </w:r>
      <w:r w:rsidR="00741C36" w:rsidRPr="00C53B5D">
        <w:rPr>
          <w:rFonts w:eastAsia="標楷體" w:hint="eastAsia"/>
        </w:rPr>
        <w:t>月</w:t>
      </w:r>
      <w:r w:rsidR="00741C36" w:rsidRPr="00A235AB">
        <w:rPr>
          <w:rFonts w:eastAsia="標楷體" w:hint="eastAsia"/>
          <w:u w:val="single"/>
        </w:rPr>
        <w:t xml:space="preserve">　　</w:t>
      </w:r>
      <w:r w:rsidR="00741C36" w:rsidRPr="00C53B5D">
        <w:rPr>
          <w:rFonts w:eastAsia="標楷體" w:hint="eastAsia"/>
        </w:rPr>
        <w:t>日；民國</w:t>
      </w:r>
      <w:r w:rsidR="00741C36" w:rsidRPr="00A235AB">
        <w:rPr>
          <w:rFonts w:eastAsia="標楷體" w:hint="eastAsia"/>
          <w:u w:val="single"/>
        </w:rPr>
        <w:t xml:space="preserve">　　</w:t>
      </w:r>
      <w:r w:rsidR="00741C36" w:rsidRPr="00C53B5D">
        <w:rPr>
          <w:rFonts w:eastAsia="標楷體" w:hint="eastAsia"/>
        </w:rPr>
        <w:t>年</w:t>
      </w:r>
      <w:r w:rsidR="00741C36" w:rsidRPr="00A235AB">
        <w:rPr>
          <w:rFonts w:eastAsia="標楷體" w:hint="eastAsia"/>
          <w:u w:val="single"/>
        </w:rPr>
        <w:t xml:space="preserve">　　</w:t>
      </w:r>
      <w:r w:rsidR="00741C36" w:rsidRPr="00C53B5D">
        <w:rPr>
          <w:rFonts w:eastAsia="標楷體" w:hint="eastAsia"/>
        </w:rPr>
        <w:t>月</w:t>
      </w:r>
      <w:r w:rsidR="00741C36" w:rsidRPr="00A235AB">
        <w:rPr>
          <w:rFonts w:eastAsia="標楷體" w:hint="eastAsia"/>
          <w:u w:val="single"/>
        </w:rPr>
        <w:t xml:space="preserve">　　</w:t>
      </w:r>
      <w:r w:rsidR="00741C36" w:rsidRPr="00C53B5D">
        <w:rPr>
          <w:rFonts w:eastAsia="標楷體" w:hint="eastAsia"/>
        </w:rPr>
        <w:t>日起至民國</w:t>
      </w:r>
      <w:r w:rsidR="00741C36" w:rsidRPr="00A235AB">
        <w:rPr>
          <w:rFonts w:eastAsia="標楷體" w:hint="eastAsia"/>
          <w:u w:val="single"/>
        </w:rPr>
        <w:t xml:space="preserve">　　</w:t>
      </w:r>
      <w:r w:rsidR="00741C36" w:rsidRPr="00C53B5D">
        <w:rPr>
          <w:rFonts w:eastAsia="標楷體" w:hint="eastAsia"/>
        </w:rPr>
        <w:t>年</w:t>
      </w:r>
      <w:r w:rsidR="00741C36" w:rsidRPr="00A235AB">
        <w:rPr>
          <w:rFonts w:eastAsia="標楷體" w:hint="eastAsia"/>
          <w:u w:val="single"/>
        </w:rPr>
        <w:t xml:space="preserve">　　</w:t>
      </w:r>
      <w:r w:rsidR="00741C36" w:rsidRPr="00C53B5D">
        <w:rPr>
          <w:rFonts w:eastAsia="標楷體" w:hint="eastAsia"/>
        </w:rPr>
        <w:t>月</w:t>
      </w:r>
      <w:r w:rsidR="00741C36" w:rsidRPr="00A235AB">
        <w:rPr>
          <w:rFonts w:eastAsia="標楷體" w:hint="eastAsia"/>
          <w:u w:val="single"/>
        </w:rPr>
        <w:t xml:space="preserve">　　</w:t>
      </w:r>
      <w:r w:rsidR="00741C36" w:rsidRPr="00C53B5D">
        <w:rPr>
          <w:rFonts w:eastAsia="標楷體" w:hint="eastAsia"/>
        </w:rPr>
        <w:t>日；民國</w:t>
      </w:r>
      <w:r w:rsidR="00741C36" w:rsidRPr="00A235AB">
        <w:rPr>
          <w:rFonts w:eastAsia="標楷體" w:hint="eastAsia"/>
          <w:u w:val="single"/>
        </w:rPr>
        <w:t xml:space="preserve">　　</w:t>
      </w:r>
      <w:r w:rsidR="00741C36" w:rsidRPr="00C53B5D">
        <w:rPr>
          <w:rFonts w:eastAsia="標楷體" w:hint="eastAsia"/>
        </w:rPr>
        <w:t>年</w:t>
      </w:r>
      <w:r w:rsidR="00741C36" w:rsidRPr="00A235AB">
        <w:rPr>
          <w:rFonts w:eastAsia="標楷體" w:hint="eastAsia"/>
          <w:u w:val="single"/>
        </w:rPr>
        <w:t xml:space="preserve">　　</w:t>
      </w:r>
      <w:r w:rsidR="00741C36" w:rsidRPr="00C53B5D">
        <w:rPr>
          <w:rFonts w:eastAsia="標楷體" w:hint="eastAsia"/>
        </w:rPr>
        <w:t>月</w:t>
      </w:r>
      <w:r w:rsidR="00741C36" w:rsidRPr="00A235AB">
        <w:rPr>
          <w:rFonts w:eastAsia="標楷體" w:hint="eastAsia"/>
          <w:u w:val="single"/>
        </w:rPr>
        <w:t xml:space="preserve">　　</w:t>
      </w:r>
      <w:r w:rsidR="00741C36" w:rsidRPr="00C53B5D">
        <w:rPr>
          <w:rFonts w:eastAsia="標楷體" w:hint="eastAsia"/>
        </w:rPr>
        <w:t>日起至民國</w:t>
      </w:r>
      <w:r w:rsidR="00741C36" w:rsidRPr="00A235AB">
        <w:rPr>
          <w:rFonts w:eastAsia="標楷體" w:hint="eastAsia"/>
          <w:u w:val="single"/>
        </w:rPr>
        <w:t xml:space="preserve">　　</w:t>
      </w:r>
      <w:r w:rsidR="00741C36" w:rsidRPr="00C53B5D">
        <w:rPr>
          <w:rFonts w:eastAsia="標楷體" w:hint="eastAsia"/>
        </w:rPr>
        <w:t>年</w:t>
      </w:r>
      <w:r w:rsidR="00741C36" w:rsidRPr="00A235AB">
        <w:rPr>
          <w:rFonts w:eastAsia="標楷體" w:hint="eastAsia"/>
          <w:u w:val="single"/>
        </w:rPr>
        <w:t xml:space="preserve">　　</w:t>
      </w:r>
      <w:r w:rsidR="00741C36" w:rsidRPr="00C53B5D">
        <w:rPr>
          <w:rFonts w:eastAsia="標楷體" w:hint="eastAsia"/>
        </w:rPr>
        <w:t>月</w:t>
      </w:r>
      <w:r w:rsidR="00741C36" w:rsidRPr="00A235AB">
        <w:rPr>
          <w:rFonts w:eastAsia="標楷體" w:hint="eastAsia"/>
          <w:u w:val="single"/>
        </w:rPr>
        <w:t xml:space="preserve">　　</w:t>
      </w:r>
      <w:r w:rsidR="00741C36" w:rsidRPr="00C53B5D">
        <w:rPr>
          <w:rFonts w:eastAsia="標楷體" w:hint="eastAsia"/>
        </w:rPr>
        <w:t>日止。</w:t>
      </w:r>
    </w:p>
    <w:p w:rsidR="008F257F" w:rsidRPr="00C53B5D" w:rsidRDefault="008F257F" w:rsidP="008F257F">
      <w:pPr>
        <w:spacing w:line="280" w:lineRule="exact"/>
        <w:ind w:leftChars="275" w:left="720" w:hangingChars="25" w:hanging="60"/>
        <w:rPr>
          <w:rFonts w:eastAsia="標楷體"/>
        </w:rPr>
      </w:pPr>
      <w:r w:rsidRPr="00C53B5D">
        <w:rPr>
          <w:rFonts w:eastAsia="標楷體" w:hint="eastAsia"/>
        </w:rPr>
        <w:t>3.</w:t>
      </w:r>
      <w:proofErr w:type="gramStart"/>
      <w:r w:rsidRPr="00C53B5D">
        <w:rPr>
          <w:rFonts w:ascii="Times New Roman" w:eastAsia="標楷體" w:hAnsi="Times New Roman" w:hint="eastAsia"/>
          <w:szCs w:val="24"/>
        </w:rPr>
        <w:t>建教生於</w:t>
      </w:r>
      <w:proofErr w:type="gramEnd"/>
      <w:r w:rsidRPr="00C53B5D">
        <w:rPr>
          <w:rFonts w:ascii="Times New Roman" w:eastAsia="標楷體" w:hAnsi="Times New Roman" w:hint="eastAsia"/>
          <w:szCs w:val="24"/>
        </w:rPr>
        <w:t>乙方接受職業技能訓練</w:t>
      </w:r>
      <w:proofErr w:type="gramStart"/>
      <w:r w:rsidRPr="00C53B5D">
        <w:rPr>
          <w:rFonts w:ascii="Times New Roman" w:eastAsia="標楷體" w:hAnsi="Times New Roman" w:hint="eastAsia"/>
          <w:szCs w:val="24"/>
        </w:rPr>
        <w:t>期間，</w:t>
      </w:r>
      <w:proofErr w:type="gramEnd"/>
      <w:r w:rsidRPr="00C53B5D">
        <w:rPr>
          <w:rFonts w:ascii="Times New Roman" w:eastAsia="標楷體" w:hAnsi="Times New Roman" w:hint="eastAsia"/>
        </w:rPr>
        <w:t>每學期應至少</w:t>
      </w:r>
      <w:r w:rsidRPr="00C53B5D">
        <w:rPr>
          <w:rFonts w:ascii="Times New Roman" w:eastAsia="標楷體" w:hAnsi="Times New Roman" w:hint="eastAsia"/>
          <w:szCs w:val="24"/>
          <w:u w:val="single"/>
        </w:rPr>
        <w:t xml:space="preserve">　　</w:t>
      </w:r>
      <w:r w:rsidRPr="00C53B5D">
        <w:rPr>
          <w:rFonts w:ascii="Times New Roman" w:eastAsia="標楷體" w:hAnsi="Times New Roman" w:hint="eastAsia"/>
        </w:rPr>
        <w:t>次返校，每次</w:t>
      </w:r>
      <w:r w:rsidRPr="00C53B5D">
        <w:rPr>
          <w:rFonts w:ascii="Times New Roman" w:eastAsia="標楷體" w:hAnsi="Times New Roman" w:hint="eastAsia"/>
          <w:szCs w:val="24"/>
          <w:u w:val="single"/>
        </w:rPr>
        <w:t xml:space="preserve">　　</w:t>
      </w:r>
      <w:r w:rsidRPr="00C53B5D">
        <w:rPr>
          <w:rFonts w:ascii="Times New Roman" w:eastAsia="標楷體" w:hAnsi="Times New Roman" w:hint="eastAsia"/>
        </w:rPr>
        <w:t>整天，接受學校課程教學與輔導。</w:t>
      </w:r>
    </w:p>
    <w:p w:rsidR="008F257F" w:rsidRPr="00C53B5D" w:rsidRDefault="008F257F" w:rsidP="008F257F">
      <w:pPr>
        <w:spacing w:line="280" w:lineRule="exact"/>
        <w:rPr>
          <w:rFonts w:eastAsia="標楷體"/>
        </w:rPr>
      </w:pPr>
      <w:r w:rsidRPr="00C53B5D">
        <w:rPr>
          <w:rFonts w:eastAsia="標楷體" w:hint="eastAsia"/>
        </w:rPr>
        <w:t>三、</w:t>
      </w:r>
      <w:proofErr w:type="gramStart"/>
      <w:r w:rsidRPr="00C53B5D">
        <w:rPr>
          <w:rFonts w:eastAsia="標楷體" w:hint="eastAsia"/>
        </w:rPr>
        <w:t>建教生職業</w:t>
      </w:r>
      <w:proofErr w:type="gramEnd"/>
      <w:r w:rsidRPr="00C53B5D">
        <w:rPr>
          <w:rFonts w:eastAsia="標楷體" w:hint="eastAsia"/>
        </w:rPr>
        <w:t>技能訓練計畫。</w:t>
      </w:r>
    </w:p>
    <w:p w:rsidR="008F257F" w:rsidRPr="00C53B5D" w:rsidRDefault="008F257F" w:rsidP="008F257F">
      <w:pPr>
        <w:spacing w:line="280" w:lineRule="exact"/>
        <w:ind w:leftChars="124" w:left="718" w:hangingChars="175" w:hanging="420"/>
        <w:rPr>
          <w:rFonts w:eastAsia="標楷體"/>
        </w:rPr>
      </w:pPr>
      <w:r w:rsidRPr="00C53B5D">
        <w:rPr>
          <w:rFonts w:eastAsia="標楷體" w:hint="eastAsia"/>
        </w:rPr>
        <w:t>(</w:t>
      </w:r>
      <w:proofErr w:type="gramStart"/>
      <w:r w:rsidRPr="00C53B5D">
        <w:rPr>
          <w:rFonts w:eastAsia="標楷體" w:hint="eastAsia"/>
        </w:rPr>
        <w:t>一</w:t>
      </w:r>
      <w:proofErr w:type="gramEnd"/>
      <w:r w:rsidRPr="00C53B5D">
        <w:rPr>
          <w:rFonts w:eastAsia="標楷體" w:hint="eastAsia"/>
        </w:rPr>
        <w:t>)</w:t>
      </w:r>
      <w:r w:rsidRPr="00C53B5D">
        <w:rPr>
          <w:rFonts w:eastAsia="標楷體" w:hint="eastAsia"/>
        </w:rPr>
        <w:t>由甲方與乙</w:t>
      </w:r>
      <w:proofErr w:type="gramStart"/>
      <w:r w:rsidRPr="00C53B5D">
        <w:rPr>
          <w:rFonts w:eastAsia="標楷體" w:hint="eastAsia"/>
        </w:rPr>
        <w:t>方依乙方</w:t>
      </w:r>
      <w:proofErr w:type="gramEnd"/>
      <w:r w:rsidRPr="00C53B5D">
        <w:rPr>
          <w:rFonts w:eastAsia="標楷體" w:hint="eastAsia"/>
        </w:rPr>
        <w:t>之訓練場所、設備、時間、師資等條件，共同制定</w:t>
      </w:r>
      <w:proofErr w:type="gramStart"/>
      <w:r w:rsidRPr="00C53B5D">
        <w:rPr>
          <w:rFonts w:eastAsia="標楷體" w:hint="eastAsia"/>
        </w:rPr>
        <w:t>建教生職業</w:t>
      </w:r>
      <w:proofErr w:type="gramEnd"/>
      <w:r w:rsidRPr="00C53B5D">
        <w:rPr>
          <w:rFonts w:eastAsia="標楷體" w:hint="eastAsia"/>
        </w:rPr>
        <w:t>技能訓練計畫。</w:t>
      </w:r>
    </w:p>
    <w:p w:rsidR="008F257F" w:rsidRPr="00C53B5D" w:rsidRDefault="008F257F" w:rsidP="008F257F">
      <w:pPr>
        <w:spacing w:line="280" w:lineRule="exact"/>
        <w:ind w:leftChars="124" w:left="718" w:hangingChars="175" w:hanging="420"/>
        <w:rPr>
          <w:rFonts w:eastAsia="標楷體"/>
        </w:rPr>
      </w:pPr>
      <w:r w:rsidRPr="00C53B5D">
        <w:rPr>
          <w:rFonts w:eastAsia="標楷體" w:hint="eastAsia"/>
        </w:rPr>
        <w:t>(</w:t>
      </w:r>
      <w:r w:rsidRPr="00C53B5D">
        <w:rPr>
          <w:rFonts w:eastAsia="標楷體" w:hint="eastAsia"/>
        </w:rPr>
        <w:t>二</w:t>
      </w:r>
      <w:r w:rsidRPr="00C53B5D">
        <w:rPr>
          <w:rFonts w:eastAsia="標楷體" w:hint="eastAsia"/>
        </w:rPr>
        <w:t>)</w:t>
      </w:r>
      <w:proofErr w:type="gramStart"/>
      <w:r w:rsidRPr="00C53B5D">
        <w:rPr>
          <w:rFonts w:eastAsia="標楷體" w:hint="eastAsia"/>
        </w:rPr>
        <w:t>建教生職業</w:t>
      </w:r>
      <w:proofErr w:type="gramEnd"/>
      <w:r w:rsidRPr="00C53B5D">
        <w:rPr>
          <w:rFonts w:eastAsia="標楷體" w:hint="eastAsia"/>
        </w:rPr>
        <w:t>技能訓練計畫內容，應包括訓練課程、項目、方式、</w:t>
      </w:r>
      <w:proofErr w:type="gramStart"/>
      <w:r w:rsidRPr="00C53B5D">
        <w:rPr>
          <w:rFonts w:eastAsia="標楷體" w:hint="eastAsia"/>
        </w:rPr>
        <w:t>期間、</w:t>
      </w:r>
      <w:proofErr w:type="gramEnd"/>
      <w:r w:rsidRPr="00C53B5D">
        <w:rPr>
          <w:rFonts w:eastAsia="標楷體" w:hint="eastAsia"/>
        </w:rPr>
        <w:t>每日訓練時間、休息時間及例假。</w:t>
      </w:r>
    </w:p>
    <w:p w:rsidR="008F257F" w:rsidRPr="00C53B5D" w:rsidRDefault="008F257F" w:rsidP="008F257F">
      <w:pPr>
        <w:spacing w:line="280" w:lineRule="exact"/>
        <w:rPr>
          <w:rFonts w:eastAsia="標楷體"/>
        </w:rPr>
      </w:pPr>
      <w:r w:rsidRPr="00C53B5D">
        <w:rPr>
          <w:rFonts w:eastAsia="標楷體" w:hint="eastAsia"/>
        </w:rPr>
        <w:t>四、建教合作機構對</w:t>
      </w:r>
      <w:proofErr w:type="gramStart"/>
      <w:r w:rsidRPr="00C53B5D">
        <w:rPr>
          <w:rFonts w:eastAsia="標楷體" w:hint="eastAsia"/>
        </w:rPr>
        <w:t>建教生之</w:t>
      </w:r>
      <w:proofErr w:type="gramEnd"/>
      <w:r w:rsidRPr="00C53B5D">
        <w:rPr>
          <w:rFonts w:eastAsia="標楷體" w:hint="eastAsia"/>
        </w:rPr>
        <w:t>技能、生活及生涯輔導。</w:t>
      </w:r>
    </w:p>
    <w:p w:rsidR="008F257F" w:rsidRPr="00C53B5D" w:rsidRDefault="008F257F" w:rsidP="008F257F">
      <w:pPr>
        <w:spacing w:line="280" w:lineRule="exact"/>
        <w:ind w:leftChars="192" w:left="461"/>
        <w:rPr>
          <w:rFonts w:eastAsia="標楷體"/>
        </w:rPr>
      </w:pPr>
      <w:r w:rsidRPr="00C53B5D">
        <w:rPr>
          <w:rFonts w:eastAsia="標楷體" w:hint="eastAsia"/>
        </w:rPr>
        <w:t>為使</w:t>
      </w:r>
      <w:proofErr w:type="gramStart"/>
      <w:r w:rsidRPr="00C53B5D">
        <w:rPr>
          <w:rFonts w:eastAsia="標楷體" w:hint="eastAsia"/>
        </w:rPr>
        <w:t>建教生於</w:t>
      </w:r>
      <w:proofErr w:type="gramEnd"/>
      <w:r w:rsidRPr="00C53B5D">
        <w:rPr>
          <w:rFonts w:eastAsia="標楷體" w:hint="eastAsia"/>
        </w:rPr>
        <w:t>職業技能訓練期間獲得更完善之技能生活及生活輔導，乙方應遵守下列規定：</w:t>
      </w:r>
    </w:p>
    <w:p w:rsidR="008F257F" w:rsidRPr="00C53B5D" w:rsidRDefault="008F257F" w:rsidP="008F257F">
      <w:pPr>
        <w:spacing w:line="280" w:lineRule="exact"/>
        <w:ind w:leftChars="125" w:left="360" w:hangingChars="25" w:hanging="60"/>
        <w:rPr>
          <w:rFonts w:eastAsia="標楷體"/>
        </w:rPr>
      </w:pPr>
      <w:r w:rsidRPr="00C53B5D">
        <w:rPr>
          <w:rFonts w:eastAsia="標楷體" w:hint="eastAsia"/>
        </w:rPr>
        <w:t>(</w:t>
      </w:r>
      <w:proofErr w:type="gramStart"/>
      <w:r w:rsidRPr="00C53B5D">
        <w:rPr>
          <w:rFonts w:eastAsia="標楷體" w:hint="eastAsia"/>
        </w:rPr>
        <w:t>一</w:t>
      </w:r>
      <w:proofErr w:type="gramEnd"/>
      <w:r w:rsidRPr="00C53B5D">
        <w:rPr>
          <w:rFonts w:eastAsia="標楷體" w:hint="eastAsia"/>
        </w:rPr>
        <w:t>)</w:t>
      </w:r>
      <w:r w:rsidRPr="00C53B5D">
        <w:rPr>
          <w:rFonts w:eastAsia="標楷體" w:hint="eastAsia"/>
        </w:rPr>
        <w:t>依職業技能訓練計畫安排各種訓練及輪調相關工作崗位。</w:t>
      </w:r>
    </w:p>
    <w:p w:rsidR="008F257F" w:rsidRPr="00C53B5D" w:rsidRDefault="008F257F" w:rsidP="008F257F">
      <w:pPr>
        <w:spacing w:line="280" w:lineRule="exact"/>
        <w:ind w:leftChars="125" w:left="360" w:hangingChars="25" w:hanging="60"/>
        <w:rPr>
          <w:rFonts w:eastAsia="標楷體"/>
        </w:rPr>
      </w:pPr>
      <w:r w:rsidRPr="00C53B5D">
        <w:rPr>
          <w:rFonts w:eastAsia="標楷體" w:hint="eastAsia"/>
        </w:rPr>
        <w:t>(</w:t>
      </w:r>
      <w:r w:rsidRPr="00C53B5D">
        <w:rPr>
          <w:rFonts w:eastAsia="標楷體" w:hint="eastAsia"/>
        </w:rPr>
        <w:t>二</w:t>
      </w:r>
      <w:r w:rsidRPr="00C53B5D">
        <w:rPr>
          <w:rFonts w:eastAsia="標楷體" w:hint="eastAsia"/>
        </w:rPr>
        <w:t>)</w:t>
      </w:r>
      <w:r w:rsidRPr="00C53B5D">
        <w:rPr>
          <w:rFonts w:eastAsia="標楷體" w:hint="eastAsia"/>
        </w:rPr>
        <w:t>禁止</w:t>
      </w:r>
      <w:proofErr w:type="gramStart"/>
      <w:r w:rsidRPr="00C53B5D">
        <w:rPr>
          <w:rFonts w:eastAsia="標楷體" w:hint="eastAsia"/>
        </w:rPr>
        <w:t>建教生從事</w:t>
      </w:r>
      <w:proofErr w:type="gramEnd"/>
      <w:r w:rsidRPr="00C53B5D">
        <w:rPr>
          <w:rFonts w:eastAsia="標楷體" w:hint="eastAsia"/>
        </w:rPr>
        <w:t>粗重或危險性工作。</w:t>
      </w:r>
    </w:p>
    <w:p w:rsidR="008F257F" w:rsidRPr="000279EC" w:rsidRDefault="008F257F" w:rsidP="008F257F">
      <w:pPr>
        <w:spacing w:line="280" w:lineRule="exact"/>
        <w:ind w:leftChars="125" w:left="360" w:hangingChars="25" w:hanging="60"/>
        <w:rPr>
          <w:rFonts w:eastAsia="標楷體"/>
        </w:rPr>
      </w:pPr>
      <w:r w:rsidRPr="00C53B5D">
        <w:rPr>
          <w:rFonts w:eastAsia="標楷體" w:hint="eastAsia"/>
        </w:rPr>
        <w:t>(</w:t>
      </w:r>
      <w:r w:rsidRPr="00C53B5D">
        <w:rPr>
          <w:rFonts w:eastAsia="標楷體" w:hint="eastAsia"/>
        </w:rPr>
        <w:t>三</w:t>
      </w:r>
      <w:r w:rsidRPr="00C53B5D">
        <w:rPr>
          <w:rFonts w:eastAsia="標楷體" w:hint="eastAsia"/>
        </w:rPr>
        <w:t>)</w:t>
      </w:r>
      <w:r w:rsidRPr="00C53B5D">
        <w:rPr>
          <w:rFonts w:eastAsia="標楷體" w:hint="eastAsia"/>
        </w:rPr>
        <w:t>負責建教生技能訓練及成效考核，</w:t>
      </w:r>
      <w:r w:rsidRPr="000279EC">
        <w:rPr>
          <w:rFonts w:eastAsia="標楷體" w:hint="eastAsia"/>
        </w:rPr>
        <w:t>並提供相關</w:t>
      </w:r>
      <w:proofErr w:type="gramStart"/>
      <w:r w:rsidRPr="000279EC">
        <w:rPr>
          <w:rFonts w:eastAsia="標楷體" w:hint="eastAsia"/>
        </w:rPr>
        <w:t>資料予甲方</w:t>
      </w:r>
      <w:proofErr w:type="gramEnd"/>
      <w:r w:rsidRPr="000279EC">
        <w:rPr>
          <w:rFonts w:eastAsia="標楷體" w:hint="eastAsia"/>
        </w:rPr>
        <w:t>專業</w:t>
      </w:r>
      <w:r w:rsidR="00296008" w:rsidRPr="000279EC">
        <w:rPr>
          <w:rFonts w:eastAsia="標楷體" w:hint="eastAsia"/>
        </w:rPr>
        <w:t>科目</w:t>
      </w:r>
      <w:r w:rsidRPr="000279EC">
        <w:rPr>
          <w:rFonts w:eastAsia="標楷體" w:hint="eastAsia"/>
        </w:rPr>
        <w:t>教師。</w:t>
      </w:r>
    </w:p>
    <w:p w:rsidR="008F257F" w:rsidRPr="000279EC" w:rsidRDefault="008F257F" w:rsidP="008F257F">
      <w:pPr>
        <w:spacing w:line="280" w:lineRule="exact"/>
        <w:ind w:leftChars="125" w:left="360" w:hangingChars="25" w:hanging="60"/>
        <w:rPr>
          <w:rFonts w:eastAsia="標楷體"/>
        </w:rPr>
      </w:pPr>
      <w:r w:rsidRPr="000279EC">
        <w:rPr>
          <w:rFonts w:eastAsia="標楷體" w:hint="eastAsia"/>
        </w:rPr>
        <w:t>(</w:t>
      </w:r>
      <w:r w:rsidRPr="000279EC">
        <w:rPr>
          <w:rFonts w:eastAsia="標楷體" w:hint="eastAsia"/>
        </w:rPr>
        <w:t>四</w:t>
      </w:r>
      <w:r w:rsidRPr="000279EC">
        <w:rPr>
          <w:rFonts w:eastAsia="標楷體" w:hint="eastAsia"/>
        </w:rPr>
        <w:t>)</w:t>
      </w:r>
      <w:r w:rsidRPr="000279EC">
        <w:rPr>
          <w:rFonts w:eastAsia="標楷體" w:hint="eastAsia"/>
        </w:rPr>
        <w:t>與甲方協商訂定</w:t>
      </w:r>
      <w:proofErr w:type="gramStart"/>
      <w:r w:rsidRPr="000279EC">
        <w:rPr>
          <w:rFonts w:eastAsia="標楷體" w:hint="eastAsia"/>
        </w:rPr>
        <w:t>建教生輔導</w:t>
      </w:r>
      <w:proofErr w:type="gramEnd"/>
      <w:r w:rsidRPr="000279EC">
        <w:rPr>
          <w:rFonts w:eastAsia="標楷體" w:hint="eastAsia"/>
        </w:rPr>
        <w:t>辦法，並置專人負責</w:t>
      </w:r>
      <w:proofErr w:type="gramStart"/>
      <w:r w:rsidRPr="000279EC">
        <w:rPr>
          <w:rFonts w:eastAsia="標楷體" w:hint="eastAsia"/>
        </w:rPr>
        <w:t>建教生之</w:t>
      </w:r>
      <w:proofErr w:type="gramEnd"/>
      <w:r w:rsidRPr="000279EC">
        <w:rPr>
          <w:rFonts w:eastAsia="標楷體" w:hint="eastAsia"/>
        </w:rPr>
        <w:t>技能訓練、生活管理與輔導。</w:t>
      </w:r>
    </w:p>
    <w:p w:rsidR="008F257F" w:rsidRPr="000279EC" w:rsidRDefault="008F257F" w:rsidP="008F257F">
      <w:pPr>
        <w:spacing w:line="280" w:lineRule="exact"/>
        <w:ind w:leftChars="125" w:left="360" w:hangingChars="25" w:hanging="60"/>
        <w:rPr>
          <w:rFonts w:eastAsia="標楷體"/>
        </w:rPr>
      </w:pPr>
      <w:r w:rsidRPr="000279EC">
        <w:rPr>
          <w:rFonts w:eastAsia="標楷體" w:hint="eastAsia"/>
        </w:rPr>
        <w:t>(</w:t>
      </w:r>
      <w:r w:rsidRPr="000279EC">
        <w:rPr>
          <w:rFonts w:eastAsia="標楷體" w:hint="eastAsia"/>
        </w:rPr>
        <w:t>五</w:t>
      </w:r>
      <w:r w:rsidRPr="000279EC">
        <w:rPr>
          <w:rFonts w:eastAsia="標楷體" w:hint="eastAsia"/>
        </w:rPr>
        <w:t>)</w:t>
      </w:r>
      <w:r w:rsidRPr="000279EC">
        <w:rPr>
          <w:rFonts w:eastAsia="標楷體" w:hint="eastAsia"/>
        </w:rPr>
        <w:t>畢</w:t>
      </w:r>
      <w:r w:rsidRPr="000279EC">
        <w:rPr>
          <w:rFonts w:eastAsia="標楷體" w:hint="eastAsia"/>
        </w:rPr>
        <w:t>(</w:t>
      </w:r>
      <w:r w:rsidRPr="000279EC">
        <w:rPr>
          <w:rFonts w:eastAsia="標楷體" w:hint="eastAsia"/>
        </w:rPr>
        <w:t>結</w:t>
      </w:r>
      <w:r w:rsidRPr="000279EC">
        <w:rPr>
          <w:rFonts w:eastAsia="標楷體" w:hint="eastAsia"/>
        </w:rPr>
        <w:t>)</w:t>
      </w:r>
      <w:r w:rsidRPr="000279EC">
        <w:rPr>
          <w:rFonts w:eastAsia="標楷體" w:hint="eastAsia"/>
        </w:rPr>
        <w:t>業後由乙方以合格技術人員鼓勵留任。</w:t>
      </w:r>
    </w:p>
    <w:p w:rsidR="008F257F" w:rsidRPr="000279EC" w:rsidRDefault="008F257F" w:rsidP="008F257F">
      <w:pPr>
        <w:spacing w:line="280" w:lineRule="exact"/>
        <w:rPr>
          <w:rFonts w:eastAsia="標楷體"/>
        </w:rPr>
      </w:pPr>
      <w:r w:rsidRPr="000279EC">
        <w:rPr>
          <w:rFonts w:eastAsia="標楷體" w:hint="eastAsia"/>
        </w:rPr>
        <w:t>五、建教合作協調會之設置及運作。</w:t>
      </w:r>
    </w:p>
    <w:p w:rsidR="008F257F" w:rsidRPr="000279EC" w:rsidRDefault="008F257F" w:rsidP="008F257F">
      <w:pPr>
        <w:spacing w:line="280" w:lineRule="exact"/>
        <w:ind w:leftChars="200" w:left="480"/>
        <w:rPr>
          <w:rFonts w:eastAsia="標楷體"/>
        </w:rPr>
      </w:pPr>
      <w:r w:rsidRPr="000279EC">
        <w:rPr>
          <w:rFonts w:eastAsia="標楷體" w:hint="eastAsia"/>
        </w:rPr>
        <w:t>甲、乙雙方依「高級中等學校建教合作實施及</w:t>
      </w:r>
      <w:proofErr w:type="gramStart"/>
      <w:r w:rsidRPr="000279EC">
        <w:rPr>
          <w:rFonts w:eastAsia="標楷體" w:hint="eastAsia"/>
        </w:rPr>
        <w:t>建教生權益</w:t>
      </w:r>
      <w:proofErr w:type="gramEnd"/>
      <w:r w:rsidRPr="000279EC">
        <w:rPr>
          <w:rFonts w:eastAsia="標楷體" w:hint="eastAsia"/>
        </w:rPr>
        <w:t>保障法」規定，組成建教合作協調會，辦理下列各事項：</w:t>
      </w:r>
    </w:p>
    <w:p w:rsidR="008F257F" w:rsidRPr="000279EC" w:rsidRDefault="008F257F" w:rsidP="008F257F">
      <w:pPr>
        <w:spacing w:line="280" w:lineRule="exact"/>
        <w:ind w:leftChars="125" w:left="660" w:hangingChars="150" w:hanging="360"/>
        <w:rPr>
          <w:rFonts w:eastAsia="標楷體"/>
        </w:rPr>
      </w:pPr>
      <w:r w:rsidRPr="000279EC">
        <w:rPr>
          <w:rFonts w:eastAsia="標楷體" w:hint="eastAsia"/>
        </w:rPr>
        <w:t>(</w:t>
      </w:r>
      <w:proofErr w:type="gramStart"/>
      <w:r w:rsidRPr="000279EC">
        <w:rPr>
          <w:rFonts w:eastAsia="標楷體" w:hint="eastAsia"/>
        </w:rPr>
        <w:t>一</w:t>
      </w:r>
      <w:proofErr w:type="gramEnd"/>
      <w:r w:rsidRPr="000279EC">
        <w:rPr>
          <w:rFonts w:eastAsia="標楷體" w:hint="eastAsia"/>
        </w:rPr>
        <w:t>)</w:t>
      </w:r>
      <w:r w:rsidRPr="000279EC">
        <w:rPr>
          <w:rFonts w:eastAsia="標楷體" w:hint="eastAsia"/>
        </w:rPr>
        <w:t>成立建教合作教育協調會議，其成員由甲方之實習、教務、學</w:t>
      </w:r>
      <w:proofErr w:type="gramStart"/>
      <w:r w:rsidRPr="000279EC">
        <w:rPr>
          <w:rFonts w:eastAsia="標楷體" w:hint="eastAsia"/>
        </w:rPr>
        <w:t>務</w:t>
      </w:r>
      <w:proofErr w:type="gramEnd"/>
      <w:r w:rsidRPr="000279EC">
        <w:rPr>
          <w:rFonts w:eastAsia="標楷體" w:hint="eastAsia"/>
        </w:rPr>
        <w:t>、輔導處室主任、相關科（學程）主任、建教組長、生活輔導組長、導師、家長代表及乙方指定之代表，共同組成。</w:t>
      </w:r>
    </w:p>
    <w:p w:rsidR="008F257F" w:rsidRPr="000279EC" w:rsidRDefault="008F257F" w:rsidP="008F257F">
      <w:pPr>
        <w:spacing w:line="280" w:lineRule="exact"/>
        <w:ind w:leftChars="125" w:left="540" w:hangingChars="100" w:hanging="240"/>
        <w:rPr>
          <w:rFonts w:eastAsia="標楷體"/>
        </w:rPr>
      </w:pPr>
      <w:r w:rsidRPr="000279EC">
        <w:rPr>
          <w:rFonts w:eastAsia="標楷體" w:hint="eastAsia"/>
        </w:rPr>
        <w:t>(</w:t>
      </w:r>
      <w:r w:rsidRPr="000279EC">
        <w:rPr>
          <w:rFonts w:eastAsia="標楷體" w:hint="eastAsia"/>
        </w:rPr>
        <w:t>二</w:t>
      </w:r>
      <w:r w:rsidRPr="000279EC">
        <w:rPr>
          <w:rFonts w:eastAsia="標楷體" w:hint="eastAsia"/>
        </w:rPr>
        <w:t>)</w:t>
      </w:r>
      <w:r w:rsidRPr="000279EC">
        <w:rPr>
          <w:rFonts w:eastAsia="標楷體" w:hint="eastAsia"/>
        </w:rPr>
        <w:t>每學期至少舉行會議一次，必要時，得臨時召開。</w:t>
      </w:r>
    </w:p>
    <w:p w:rsidR="008F257F" w:rsidRPr="000279EC" w:rsidRDefault="008F257F" w:rsidP="008F257F">
      <w:pPr>
        <w:spacing w:line="280" w:lineRule="exact"/>
        <w:ind w:leftChars="125" w:left="540" w:hangingChars="100" w:hanging="240"/>
        <w:rPr>
          <w:rFonts w:eastAsia="標楷體"/>
        </w:rPr>
      </w:pPr>
      <w:r w:rsidRPr="000279EC">
        <w:rPr>
          <w:rFonts w:eastAsia="標楷體" w:hint="eastAsia"/>
        </w:rPr>
        <w:t>(</w:t>
      </w:r>
      <w:r w:rsidRPr="000279EC">
        <w:rPr>
          <w:rFonts w:eastAsia="標楷體" w:hint="eastAsia"/>
        </w:rPr>
        <w:t>三</w:t>
      </w:r>
      <w:r w:rsidRPr="000279EC">
        <w:rPr>
          <w:rFonts w:eastAsia="標楷體" w:hint="eastAsia"/>
        </w:rPr>
        <w:t>)</w:t>
      </w:r>
      <w:r w:rsidRPr="000279EC">
        <w:rPr>
          <w:rFonts w:eastAsia="標楷體" w:hint="eastAsia"/>
        </w:rPr>
        <w:t>審查</w:t>
      </w:r>
      <w:proofErr w:type="gramStart"/>
      <w:r w:rsidRPr="000279EC">
        <w:rPr>
          <w:rFonts w:eastAsia="標楷體" w:hint="eastAsia"/>
        </w:rPr>
        <w:t>建教生職業</w:t>
      </w:r>
      <w:proofErr w:type="gramEnd"/>
      <w:r w:rsidRPr="000279EC">
        <w:rPr>
          <w:rFonts w:eastAsia="標楷體" w:hint="eastAsia"/>
        </w:rPr>
        <w:t>技能訓練計畫及</w:t>
      </w:r>
      <w:proofErr w:type="gramStart"/>
      <w:r w:rsidRPr="000279EC">
        <w:rPr>
          <w:rFonts w:eastAsia="標楷體" w:hint="eastAsia"/>
        </w:rPr>
        <w:t>建教生個別</w:t>
      </w:r>
      <w:proofErr w:type="gramEnd"/>
      <w:r w:rsidRPr="000279EC">
        <w:rPr>
          <w:rFonts w:eastAsia="標楷體" w:hint="eastAsia"/>
        </w:rPr>
        <w:t>訓練進度。</w:t>
      </w:r>
    </w:p>
    <w:p w:rsidR="008F257F" w:rsidRPr="000279EC" w:rsidRDefault="008F257F" w:rsidP="008F257F">
      <w:pPr>
        <w:spacing w:line="280" w:lineRule="exact"/>
        <w:ind w:leftChars="125" w:left="540" w:hangingChars="100" w:hanging="240"/>
        <w:rPr>
          <w:rFonts w:eastAsia="標楷體"/>
        </w:rPr>
      </w:pPr>
      <w:r w:rsidRPr="000279EC">
        <w:rPr>
          <w:rFonts w:eastAsia="標楷體" w:hint="eastAsia"/>
        </w:rPr>
        <w:t>(</w:t>
      </w:r>
      <w:r w:rsidRPr="000279EC">
        <w:rPr>
          <w:rFonts w:eastAsia="標楷體" w:hint="eastAsia"/>
        </w:rPr>
        <w:t>四</w:t>
      </w:r>
      <w:r w:rsidRPr="000279EC">
        <w:rPr>
          <w:rFonts w:eastAsia="標楷體" w:hint="eastAsia"/>
        </w:rPr>
        <w:t>)</w:t>
      </w:r>
      <w:r w:rsidRPr="000279EC">
        <w:rPr>
          <w:rFonts w:eastAsia="標楷體" w:hint="eastAsia"/>
        </w:rPr>
        <w:t>研究改進</w:t>
      </w:r>
      <w:proofErr w:type="gramStart"/>
      <w:r w:rsidRPr="000279EC">
        <w:rPr>
          <w:rFonts w:eastAsia="標楷體" w:hint="eastAsia"/>
        </w:rPr>
        <w:t>建教生職業</w:t>
      </w:r>
      <w:proofErr w:type="gramEnd"/>
      <w:r w:rsidRPr="000279EC">
        <w:rPr>
          <w:rFonts w:eastAsia="標楷體" w:hint="eastAsia"/>
        </w:rPr>
        <w:t>技能訓練計畫。</w:t>
      </w:r>
    </w:p>
    <w:p w:rsidR="008F257F" w:rsidRPr="000279EC" w:rsidRDefault="008F257F" w:rsidP="008F257F">
      <w:pPr>
        <w:spacing w:line="280" w:lineRule="exact"/>
        <w:ind w:leftChars="125" w:left="540" w:hangingChars="100" w:hanging="240"/>
        <w:rPr>
          <w:rFonts w:eastAsia="標楷體"/>
        </w:rPr>
      </w:pPr>
      <w:r w:rsidRPr="000279EC">
        <w:rPr>
          <w:rFonts w:eastAsia="標楷體" w:hint="eastAsia"/>
        </w:rPr>
        <w:t>(</w:t>
      </w:r>
      <w:r w:rsidRPr="000279EC">
        <w:rPr>
          <w:rFonts w:eastAsia="標楷體" w:hint="eastAsia"/>
        </w:rPr>
        <w:t>五</w:t>
      </w:r>
      <w:r w:rsidRPr="000279EC">
        <w:rPr>
          <w:rFonts w:eastAsia="標楷體" w:hint="eastAsia"/>
        </w:rPr>
        <w:t>)</w:t>
      </w:r>
      <w:r w:rsidRPr="000279EC">
        <w:rPr>
          <w:rFonts w:eastAsia="標楷體" w:hint="eastAsia"/>
        </w:rPr>
        <w:t>甲方教學與乙方訓練之配合、協調事項。</w:t>
      </w:r>
    </w:p>
    <w:p w:rsidR="008F257F" w:rsidRPr="000279EC" w:rsidRDefault="008F257F" w:rsidP="008F257F">
      <w:pPr>
        <w:spacing w:line="280" w:lineRule="exact"/>
        <w:ind w:leftChars="125" w:left="540" w:hangingChars="100" w:hanging="240"/>
        <w:rPr>
          <w:rFonts w:eastAsia="標楷體"/>
        </w:rPr>
      </w:pPr>
      <w:r w:rsidRPr="000279EC">
        <w:rPr>
          <w:rFonts w:eastAsia="標楷體" w:hint="eastAsia"/>
        </w:rPr>
        <w:t>(</w:t>
      </w:r>
      <w:r w:rsidRPr="000279EC">
        <w:rPr>
          <w:rFonts w:eastAsia="標楷體" w:hint="eastAsia"/>
        </w:rPr>
        <w:t>六</w:t>
      </w:r>
      <w:r w:rsidRPr="000279EC">
        <w:rPr>
          <w:rFonts w:eastAsia="標楷體" w:hint="eastAsia"/>
        </w:rPr>
        <w:t>)</w:t>
      </w:r>
      <w:proofErr w:type="gramStart"/>
      <w:r w:rsidRPr="000279EC">
        <w:rPr>
          <w:rFonts w:eastAsia="標楷體" w:hint="eastAsia"/>
        </w:rPr>
        <w:t>建教生在</w:t>
      </w:r>
      <w:proofErr w:type="gramEnd"/>
      <w:r w:rsidRPr="000279EC">
        <w:rPr>
          <w:rFonts w:eastAsia="標楷體" w:hint="eastAsia"/>
        </w:rPr>
        <w:t>學校與建教合作機構間之安排及協調。</w:t>
      </w:r>
    </w:p>
    <w:p w:rsidR="008F257F" w:rsidRPr="000279EC" w:rsidRDefault="008F257F" w:rsidP="008F257F">
      <w:pPr>
        <w:spacing w:line="280" w:lineRule="exact"/>
        <w:ind w:leftChars="125" w:left="540" w:hangingChars="100" w:hanging="240"/>
        <w:rPr>
          <w:rFonts w:eastAsia="標楷體"/>
        </w:rPr>
      </w:pPr>
      <w:r w:rsidRPr="000279EC">
        <w:rPr>
          <w:rFonts w:eastAsia="標楷體" w:hint="eastAsia"/>
        </w:rPr>
        <w:t>(</w:t>
      </w:r>
      <w:r w:rsidRPr="000279EC">
        <w:rPr>
          <w:rFonts w:eastAsia="標楷體" w:hint="eastAsia"/>
        </w:rPr>
        <w:t>七</w:t>
      </w:r>
      <w:r w:rsidRPr="000279EC">
        <w:rPr>
          <w:rFonts w:eastAsia="標楷體" w:hint="eastAsia"/>
        </w:rPr>
        <w:t>)</w:t>
      </w:r>
      <w:r w:rsidRPr="000279EC">
        <w:rPr>
          <w:rFonts w:eastAsia="標楷體" w:hint="eastAsia"/>
        </w:rPr>
        <w:t>處理</w:t>
      </w:r>
      <w:proofErr w:type="gramStart"/>
      <w:r w:rsidRPr="000279EC">
        <w:rPr>
          <w:rFonts w:eastAsia="標楷體" w:hint="eastAsia"/>
        </w:rPr>
        <w:t>建教生訓練</w:t>
      </w:r>
      <w:proofErr w:type="gramEnd"/>
      <w:r w:rsidRPr="000279EC">
        <w:rPr>
          <w:rFonts w:eastAsia="標楷體" w:hint="eastAsia"/>
        </w:rPr>
        <w:t>契約之終止等重大違規案件。</w:t>
      </w:r>
    </w:p>
    <w:p w:rsidR="008F257F" w:rsidRPr="000279EC" w:rsidRDefault="008F257F" w:rsidP="008F257F">
      <w:pPr>
        <w:spacing w:line="280" w:lineRule="exact"/>
        <w:ind w:leftChars="125" w:left="540" w:hangingChars="100" w:hanging="240"/>
        <w:rPr>
          <w:rFonts w:eastAsia="標楷體"/>
        </w:rPr>
      </w:pPr>
      <w:r w:rsidRPr="000279EC">
        <w:rPr>
          <w:rFonts w:eastAsia="標楷體" w:hint="eastAsia"/>
        </w:rPr>
        <w:t>(</w:t>
      </w:r>
      <w:r w:rsidRPr="000279EC">
        <w:rPr>
          <w:rFonts w:eastAsia="標楷體" w:hint="eastAsia"/>
        </w:rPr>
        <w:t>八</w:t>
      </w:r>
      <w:r w:rsidRPr="000279EC">
        <w:rPr>
          <w:rFonts w:eastAsia="標楷體" w:hint="eastAsia"/>
        </w:rPr>
        <w:t>)</w:t>
      </w:r>
      <w:r w:rsidRPr="000279EC">
        <w:rPr>
          <w:rFonts w:eastAsia="標楷體" w:hint="eastAsia"/>
        </w:rPr>
        <w:t>其他有關建教合作協調事項。</w:t>
      </w:r>
    </w:p>
    <w:p w:rsidR="008F257F" w:rsidRPr="000279EC" w:rsidRDefault="008F257F" w:rsidP="008F257F">
      <w:pPr>
        <w:spacing w:line="280" w:lineRule="exact"/>
        <w:rPr>
          <w:rFonts w:eastAsia="標楷體"/>
        </w:rPr>
      </w:pPr>
      <w:r w:rsidRPr="000279EC">
        <w:rPr>
          <w:rFonts w:eastAsia="標楷體" w:hint="eastAsia"/>
        </w:rPr>
        <w:t>六、學校指派</w:t>
      </w:r>
      <w:proofErr w:type="gramStart"/>
      <w:r w:rsidRPr="000279EC">
        <w:rPr>
          <w:rFonts w:eastAsia="標楷體" w:hint="eastAsia"/>
        </w:rPr>
        <w:t>學生至建教</w:t>
      </w:r>
      <w:proofErr w:type="gramEnd"/>
      <w:r w:rsidRPr="000279EC">
        <w:rPr>
          <w:rFonts w:eastAsia="標楷體" w:hint="eastAsia"/>
        </w:rPr>
        <w:t>合作機構受訓之人數及期間。</w:t>
      </w:r>
    </w:p>
    <w:p w:rsidR="008F257F" w:rsidRPr="000279EC" w:rsidRDefault="008F257F" w:rsidP="008F257F">
      <w:pPr>
        <w:spacing w:line="280" w:lineRule="exact"/>
        <w:ind w:leftChars="75" w:left="180" w:firstLineChars="50" w:firstLine="120"/>
        <w:rPr>
          <w:rFonts w:eastAsia="標楷體"/>
        </w:rPr>
      </w:pPr>
      <w:r w:rsidRPr="000279EC">
        <w:rPr>
          <w:rFonts w:eastAsia="標楷體" w:hint="eastAsia"/>
        </w:rPr>
        <w:t>(</w:t>
      </w:r>
      <w:proofErr w:type="gramStart"/>
      <w:r w:rsidRPr="000279EC">
        <w:rPr>
          <w:rFonts w:eastAsia="標楷體" w:hint="eastAsia"/>
        </w:rPr>
        <w:t>一</w:t>
      </w:r>
      <w:proofErr w:type="gramEnd"/>
      <w:r w:rsidRPr="000279EC">
        <w:rPr>
          <w:rFonts w:eastAsia="標楷體" w:hint="eastAsia"/>
        </w:rPr>
        <w:t>)</w:t>
      </w:r>
      <w:r w:rsidRPr="000279EC">
        <w:rPr>
          <w:rFonts w:eastAsia="標楷體" w:hint="eastAsia"/>
        </w:rPr>
        <w:t>招生人數：</w:t>
      </w:r>
      <w:r w:rsidRPr="000279EC">
        <w:rPr>
          <w:rFonts w:eastAsia="標楷體" w:hint="eastAsia"/>
          <w:u w:val="single"/>
        </w:rPr>
        <w:t xml:space="preserve">         </w:t>
      </w:r>
      <w:r w:rsidRPr="000279EC">
        <w:rPr>
          <w:rFonts w:eastAsia="標楷體" w:hint="eastAsia"/>
        </w:rPr>
        <w:t>人</w:t>
      </w:r>
    </w:p>
    <w:p w:rsidR="008F257F" w:rsidRPr="000279EC" w:rsidRDefault="008F257F" w:rsidP="008F257F">
      <w:pPr>
        <w:spacing w:line="280" w:lineRule="exact"/>
        <w:ind w:leftChars="75" w:left="180" w:firstLineChars="50" w:firstLine="120"/>
        <w:rPr>
          <w:rFonts w:eastAsia="標楷體"/>
        </w:rPr>
      </w:pPr>
      <w:r w:rsidRPr="000279EC">
        <w:rPr>
          <w:rFonts w:eastAsia="標楷體" w:hint="eastAsia"/>
        </w:rPr>
        <w:t>(</w:t>
      </w:r>
      <w:r w:rsidRPr="000279EC">
        <w:rPr>
          <w:rFonts w:eastAsia="標楷體" w:hint="eastAsia"/>
        </w:rPr>
        <w:t>二</w:t>
      </w:r>
      <w:r w:rsidRPr="000279EC">
        <w:rPr>
          <w:rFonts w:eastAsia="標楷體" w:hint="eastAsia"/>
        </w:rPr>
        <w:t>)</w:t>
      </w:r>
      <w:r w:rsidRPr="000279EC">
        <w:rPr>
          <w:rFonts w:eastAsia="標楷體" w:hint="eastAsia"/>
        </w:rPr>
        <w:t>訓練期間：依本契約第二條第二款辦理。</w:t>
      </w:r>
    </w:p>
    <w:p w:rsidR="008F257F" w:rsidRPr="000279EC" w:rsidRDefault="008F257F" w:rsidP="008F257F">
      <w:pPr>
        <w:spacing w:line="280" w:lineRule="exact"/>
        <w:rPr>
          <w:rFonts w:eastAsia="標楷體"/>
        </w:rPr>
      </w:pPr>
      <w:r w:rsidRPr="000279EC">
        <w:rPr>
          <w:rFonts w:eastAsia="標楷體" w:hint="eastAsia"/>
        </w:rPr>
        <w:t>七、</w:t>
      </w:r>
      <w:proofErr w:type="gramStart"/>
      <w:r w:rsidRPr="000279EC">
        <w:rPr>
          <w:rFonts w:eastAsia="標楷體" w:hint="eastAsia"/>
        </w:rPr>
        <w:t>採</w:t>
      </w:r>
      <w:proofErr w:type="gramEnd"/>
      <w:r w:rsidRPr="000279EC">
        <w:rPr>
          <w:rFonts w:eastAsia="標楷體" w:hint="eastAsia"/>
        </w:rPr>
        <w:t>計學分及</w:t>
      </w:r>
      <w:r w:rsidR="00DF4F8C" w:rsidRPr="000279EC">
        <w:rPr>
          <w:rFonts w:eastAsia="標楷體" w:hint="eastAsia"/>
        </w:rPr>
        <w:t>學生學習評量基準</w:t>
      </w:r>
      <w:r w:rsidRPr="000279EC">
        <w:rPr>
          <w:rFonts w:eastAsia="標楷體" w:hint="eastAsia"/>
        </w:rPr>
        <w:t>。</w:t>
      </w:r>
    </w:p>
    <w:p w:rsidR="008F257F" w:rsidRPr="00C53B5D" w:rsidRDefault="008F257F" w:rsidP="008F257F">
      <w:pPr>
        <w:spacing w:line="280" w:lineRule="exact"/>
        <w:ind w:leftChars="125" w:left="660" w:hangingChars="150" w:hanging="360"/>
        <w:rPr>
          <w:rFonts w:eastAsia="標楷體"/>
        </w:rPr>
      </w:pPr>
      <w:r w:rsidRPr="00C53B5D">
        <w:rPr>
          <w:rFonts w:eastAsia="標楷體" w:hint="eastAsia"/>
        </w:rPr>
        <w:t>(</w:t>
      </w:r>
      <w:proofErr w:type="gramStart"/>
      <w:r w:rsidRPr="00C53B5D">
        <w:rPr>
          <w:rFonts w:eastAsia="標楷體" w:hint="eastAsia"/>
        </w:rPr>
        <w:t>一</w:t>
      </w:r>
      <w:proofErr w:type="gramEnd"/>
      <w:r w:rsidRPr="00C53B5D">
        <w:rPr>
          <w:rFonts w:eastAsia="標楷體" w:hint="eastAsia"/>
        </w:rPr>
        <w:t>)</w:t>
      </w:r>
      <w:r w:rsidRPr="00C53B5D">
        <w:rPr>
          <w:rFonts w:eastAsia="標楷體" w:hint="eastAsia"/>
        </w:rPr>
        <w:t>職業技能訓練學分數</w:t>
      </w:r>
      <w:proofErr w:type="gramStart"/>
      <w:r w:rsidRPr="00C53B5D">
        <w:rPr>
          <w:rFonts w:eastAsia="標楷體" w:hint="eastAsia"/>
        </w:rPr>
        <w:t>採</w:t>
      </w:r>
      <w:proofErr w:type="gramEnd"/>
      <w:r w:rsidRPr="00C53B5D">
        <w:rPr>
          <w:rFonts w:eastAsia="標楷體" w:hint="eastAsia"/>
        </w:rPr>
        <w:t>計以三個月為一期，</w:t>
      </w:r>
      <w:proofErr w:type="gramStart"/>
      <w:r w:rsidRPr="00C53B5D">
        <w:rPr>
          <w:rFonts w:eastAsia="標楷體" w:hint="eastAsia"/>
        </w:rPr>
        <w:t>一</w:t>
      </w:r>
      <w:proofErr w:type="gramEnd"/>
      <w:r w:rsidRPr="00C53B5D">
        <w:rPr>
          <w:rFonts w:eastAsia="標楷體" w:hint="eastAsia"/>
        </w:rPr>
        <w:t>學年共計四期，每期</w:t>
      </w:r>
      <w:proofErr w:type="gramStart"/>
      <w:r w:rsidRPr="00C53B5D">
        <w:rPr>
          <w:rFonts w:eastAsia="標楷體" w:hint="eastAsia"/>
        </w:rPr>
        <w:t>採</w:t>
      </w:r>
      <w:proofErr w:type="gramEnd"/>
      <w:r w:rsidRPr="00C53B5D">
        <w:rPr>
          <w:rFonts w:eastAsia="標楷體" w:hint="eastAsia"/>
        </w:rPr>
        <w:t>計</w:t>
      </w:r>
      <w:r w:rsidRPr="00C53B5D">
        <w:rPr>
          <w:rFonts w:eastAsia="標楷體" w:hint="eastAsia"/>
          <w:u w:val="single"/>
        </w:rPr>
        <w:t xml:space="preserve">　　</w:t>
      </w:r>
      <w:r w:rsidRPr="00C53B5D">
        <w:rPr>
          <w:rFonts w:eastAsia="標楷體" w:hint="eastAsia"/>
        </w:rPr>
        <w:t>學分，共計</w:t>
      </w:r>
      <w:r w:rsidRPr="00C53B5D">
        <w:rPr>
          <w:rFonts w:eastAsia="標楷體" w:hint="eastAsia"/>
          <w:u w:val="single"/>
        </w:rPr>
        <w:t xml:space="preserve">　　</w:t>
      </w:r>
      <w:r w:rsidRPr="00C53B5D">
        <w:rPr>
          <w:rFonts w:eastAsia="標楷體" w:hint="eastAsia"/>
        </w:rPr>
        <w:t>學</w:t>
      </w:r>
      <w:r w:rsidRPr="00C53B5D">
        <w:rPr>
          <w:rFonts w:eastAsia="標楷體" w:hint="eastAsia"/>
        </w:rPr>
        <w:lastRenderedPageBreak/>
        <w:t>分。</w:t>
      </w:r>
    </w:p>
    <w:p w:rsidR="008F257F" w:rsidRPr="00C53B5D" w:rsidRDefault="008F257F" w:rsidP="008F257F">
      <w:pPr>
        <w:spacing w:line="280" w:lineRule="exact"/>
        <w:ind w:leftChars="125" w:left="540" w:hangingChars="100" w:hanging="240"/>
        <w:rPr>
          <w:rFonts w:eastAsia="標楷體"/>
        </w:rPr>
      </w:pPr>
      <w:r w:rsidRPr="00C53B5D">
        <w:rPr>
          <w:rFonts w:eastAsia="標楷體" w:hint="eastAsia"/>
        </w:rPr>
        <w:t>(</w:t>
      </w:r>
      <w:r w:rsidRPr="00C53B5D">
        <w:rPr>
          <w:rFonts w:eastAsia="標楷體" w:hint="eastAsia"/>
        </w:rPr>
        <w:t>二</w:t>
      </w:r>
      <w:r w:rsidRPr="00C53B5D">
        <w:rPr>
          <w:rFonts w:eastAsia="標楷體" w:hint="eastAsia"/>
        </w:rPr>
        <w:t>)</w:t>
      </w:r>
      <w:r w:rsidRPr="00C53B5D">
        <w:rPr>
          <w:rFonts w:eastAsia="標楷體" w:hint="eastAsia"/>
        </w:rPr>
        <w:t>甲方應指派專業科目教師，評核下列項目，並核算</w:t>
      </w:r>
      <w:proofErr w:type="gramStart"/>
      <w:r w:rsidRPr="00C53B5D">
        <w:rPr>
          <w:rFonts w:eastAsia="標楷體" w:hint="eastAsia"/>
        </w:rPr>
        <w:t>建教生取得</w:t>
      </w:r>
      <w:proofErr w:type="gramEnd"/>
      <w:r w:rsidRPr="00C53B5D">
        <w:rPr>
          <w:rFonts w:eastAsia="標楷體" w:hint="eastAsia"/>
        </w:rPr>
        <w:t>之職業技能訓練學分：</w:t>
      </w:r>
    </w:p>
    <w:p w:rsidR="008F257F" w:rsidRPr="00C53B5D" w:rsidRDefault="008F257F" w:rsidP="008F257F">
      <w:pPr>
        <w:spacing w:line="280" w:lineRule="exact"/>
        <w:ind w:leftChars="225" w:left="540"/>
        <w:rPr>
          <w:rFonts w:eastAsia="標楷體"/>
        </w:rPr>
      </w:pPr>
      <w:r w:rsidRPr="00C53B5D">
        <w:rPr>
          <w:rFonts w:eastAsia="標楷體" w:hint="eastAsia"/>
        </w:rPr>
        <w:t>1.</w:t>
      </w:r>
      <w:r w:rsidRPr="00C53B5D">
        <w:rPr>
          <w:rFonts w:eastAsia="標楷體" w:hint="eastAsia"/>
        </w:rPr>
        <w:t>建</w:t>
      </w:r>
      <w:proofErr w:type="gramStart"/>
      <w:r w:rsidRPr="00C53B5D">
        <w:rPr>
          <w:rFonts w:eastAsia="標楷體" w:hint="eastAsia"/>
        </w:rPr>
        <w:t>教生訓練週</w:t>
      </w:r>
      <w:proofErr w:type="gramEnd"/>
      <w:r w:rsidRPr="00C53B5D">
        <w:rPr>
          <w:rFonts w:eastAsia="標楷體" w:hint="eastAsia"/>
        </w:rPr>
        <w:t>記。</w:t>
      </w:r>
    </w:p>
    <w:p w:rsidR="008F257F" w:rsidRPr="00C53B5D" w:rsidRDefault="008F257F" w:rsidP="008F257F">
      <w:pPr>
        <w:spacing w:line="280" w:lineRule="exact"/>
        <w:ind w:leftChars="225" w:left="540"/>
        <w:rPr>
          <w:rFonts w:eastAsia="標楷體"/>
        </w:rPr>
      </w:pPr>
      <w:r w:rsidRPr="00C53B5D">
        <w:rPr>
          <w:rFonts w:eastAsia="標楷體" w:hint="eastAsia"/>
        </w:rPr>
        <w:t>2.</w:t>
      </w:r>
      <w:r w:rsidRPr="00C53B5D">
        <w:rPr>
          <w:rFonts w:eastAsia="標楷體" w:hint="eastAsia"/>
        </w:rPr>
        <w:t>乙方訓練、指導及輔導人員對</w:t>
      </w:r>
      <w:proofErr w:type="gramStart"/>
      <w:r w:rsidRPr="00C53B5D">
        <w:rPr>
          <w:rFonts w:eastAsia="標楷體" w:hint="eastAsia"/>
        </w:rPr>
        <w:t>建教生之</w:t>
      </w:r>
      <w:proofErr w:type="gramEnd"/>
      <w:r w:rsidRPr="00C53B5D">
        <w:rPr>
          <w:rFonts w:eastAsia="標楷體" w:hint="eastAsia"/>
        </w:rPr>
        <w:t>考評結果。</w:t>
      </w:r>
    </w:p>
    <w:p w:rsidR="008F257F" w:rsidRPr="00C53B5D" w:rsidRDefault="008F257F" w:rsidP="008F257F">
      <w:pPr>
        <w:spacing w:line="280" w:lineRule="exact"/>
        <w:ind w:leftChars="225" w:left="540"/>
        <w:rPr>
          <w:rFonts w:eastAsia="標楷體"/>
        </w:rPr>
      </w:pPr>
      <w:r w:rsidRPr="00C53B5D">
        <w:rPr>
          <w:rFonts w:eastAsia="標楷體" w:hint="eastAsia"/>
        </w:rPr>
        <w:t>3.</w:t>
      </w:r>
      <w:proofErr w:type="gramStart"/>
      <w:r w:rsidRPr="00C53B5D">
        <w:rPr>
          <w:rFonts w:eastAsia="標楷體" w:hint="eastAsia"/>
        </w:rPr>
        <w:t>建教生在</w:t>
      </w:r>
      <w:proofErr w:type="gramEnd"/>
      <w:r w:rsidRPr="00C53B5D">
        <w:rPr>
          <w:rFonts w:eastAsia="標楷體" w:hint="eastAsia"/>
        </w:rPr>
        <w:t>乙方之訓練情形及特別表現。</w:t>
      </w:r>
    </w:p>
    <w:p w:rsidR="008F257F" w:rsidRPr="00C53B5D" w:rsidRDefault="008F257F" w:rsidP="008F257F">
      <w:pPr>
        <w:spacing w:line="280" w:lineRule="exact"/>
        <w:rPr>
          <w:rFonts w:eastAsia="標楷體"/>
        </w:rPr>
      </w:pPr>
      <w:r w:rsidRPr="00C53B5D">
        <w:rPr>
          <w:rFonts w:eastAsia="標楷體" w:hint="eastAsia"/>
        </w:rPr>
        <w:t>八、學校召回</w:t>
      </w:r>
      <w:proofErr w:type="gramStart"/>
      <w:r w:rsidRPr="00C53B5D">
        <w:rPr>
          <w:rFonts w:eastAsia="標楷體" w:hint="eastAsia"/>
        </w:rPr>
        <w:t>建教生之</w:t>
      </w:r>
      <w:proofErr w:type="gramEnd"/>
      <w:r w:rsidRPr="00C53B5D">
        <w:rPr>
          <w:rFonts w:eastAsia="標楷體" w:hint="eastAsia"/>
        </w:rPr>
        <w:t>事由及程序。</w:t>
      </w:r>
    </w:p>
    <w:p w:rsidR="008F257F" w:rsidRPr="00C53B5D" w:rsidRDefault="008F257F" w:rsidP="008F257F">
      <w:pPr>
        <w:spacing w:line="280" w:lineRule="exact"/>
        <w:ind w:leftChars="200" w:left="480"/>
        <w:rPr>
          <w:rFonts w:eastAsia="標楷體"/>
        </w:rPr>
      </w:pPr>
      <w:proofErr w:type="gramStart"/>
      <w:r w:rsidRPr="00C53B5D">
        <w:rPr>
          <w:rFonts w:eastAsia="標楷體" w:hint="eastAsia"/>
        </w:rPr>
        <w:t>建教生於</w:t>
      </w:r>
      <w:proofErr w:type="gramEnd"/>
      <w:r w:rsidRPr="00C53B5D">
        <w:rPr>
          <w:rFonts w:eastAsia="標楷體" w:hint="eastAsia"/>
        </w:rPr>
        <w:t>乙方職業技能訓練</w:t>
      </w:r>
      <w:proofErr w:type="gramStart"/>
      <w:r w:rsidRPr="00C53B5D">
        <w:rPr>
          <w:rFonts w:eastAsia="標楷體" w:hint="eastAsia"/>
        </w:rPr>
        <w:t>期間，</w:t>
      </w:r>
      <w:proofErr w:type="gramEnd"/>
      <w:r w:rsidRPr="00C53B5D">
        <w:rPr>
          <w:rFonts w:eastAsia="標楷體" w:hint="eastAsia"/>
        </w:rPr>
        <w:t>如遇下列情事，經甲方協調後仍未獲改善，甲方得召開建教合作協調會議，經會議決議同意後，得終止本契約，召回</w:t>
      </w:r>
      <w:proofErr w:type="gramStart"/>
      <w:r w:rsidRPr="00C53B5D">
        <w:rPr>
          <w:rFonts w:eastAsia="標楷體" w:hint="eastAsia"/>
        </w:rPr>
        <w:t>建教生</w:t>
      </w:r>
      <w:proofErr w:type="gramEnd"/>
      <w:r w:rsidRPr="00C53B5D">
        <w:rPr>
          <w:rFonts w:eastAsia="標楷體" w:hint="eastAsia"/>
        </w:rPr>
        <w:t>，並報主管機關備查：</w:t>
      </w:r>
    </w:p>
    <w:p w:rsidR="008F257F" w:rsidRPr="00C53B5D" w:rsidRDefault="008F257F" w:rsidP="008F257F">
      <w:pPr>
        <w:spacing w:line="280" w:lineRule="exact"/>
        <w:ind w:leftChars="75" w:left="180" w:firstLineChars="50" w:firstLine="120"/>
        <w:rPr>
          <w:rFonts w:eastAsia="標楷體"/>
        </w:rPr>
      </w:pPr>
      <w:r w:rsidRPr="00C53B5D">
        <w:rPr>
          <w:rFonts w:eastAsia="標楷體" w:hint="eastAsia"/>
        </w:rPr>
        <w:t>(</w:t>
      </w:r>
      <w:proofErr w:type="gramStart"/>
      <w:r w:rsidRPr="00C53B5D">
        <w:rPr>
          <w:rFonts w:eastAsia="標楷體" w:hint="eastAsia"/>
        </w:rPr>
        <w:t>一</w:t>
      </w:r>
      <w:proofErr w:type="gramEnd"/>
      <w:r w:rsidRPr="00C53B5D">
        <w:rPr>
          <w:rFonts w:eastAsia="標楷體" w:hint="eastAsia"/>
        </w:rPr>
        <w:t>)</w:t>
      </w:r>
      <w:proofErr w:type="gramStart"/>
      <w:r w:rsidRPr="00C53B5D">
        <w:rPr>
          <w:rFonts w:eastAsia="標楷體" w:hint="eastAsia"/>
        </w:rPr>
        <w:t>建教生向</w:t>
      </w:r>
      <w:proofErr w:type="gramEnd"/>
      <w:r w:rsidRPr="00C53B5D">
        <w:rPr>
          <w:rFonts w:eastAsia="標楷體" w:hint="eastAsia"/>
        </w:rPr>
        <w:t>乙方請求生活津貼未獲給付時。</w:t>
      </w:r>
    </w:p>
    <w:p w:rsidR="008F257F" w:rsidRPr="00C53B5D" w:rsidRDefault="008F257F" w:rsidP="008F257F">
      <w:pPr>
        <w:spacing w:line="280" w:lineRule="exact"/>
        <w:ind w:leftChars="75" w:left="180" w:firstLineChars="50" w:firstLine="120"/>
        <w:rPr>
          <w:rFonts w:eastAsia="標楷體"/>
        </w:rPr>
      </w:pPr>
      <w:r w:rsidRPr="00C53B5D">
        <w:rPr>
          <w:rFonts w:eastAsia="標楷體" w:hint="eastAsia"/>
        </w:rPr>
        <w:t>(</w:t>
      </w:r>
      <w:r w:rsidRPr="00C53B5D">
        <w:rPr>
          <w:rFonts w:eastAsia="標楷體" w:hint="eastAsia"/>
        </w:rPr>
        <w:t>二</w:t>
      </w:r>
      <w:r w:rsidRPr="00C53B5D">
        <w:rPr>
          <w:rFonts w:eastAsia="標楷體" w:hint="eastAsia"/>
        </w:rPr>
        <w:t>)</w:t>
      </w:r>
      <w:r w:rsidRPr="00C53B5D">
        <w:rPr>
          <w:rFonts w:eastAsia="標楷體" w:hint="eastAsia"/>
        </w:rPr>
        <w:t>乙方未依</w:t>
      </w:r>
      <w:proofErr w:type="gramStart"/>
      <w:r w:rsidRPr="00C53B5D">
        <w:rPr>
          <w:rFonts w:eastAsia="標楷體" w:hint="eastAsia"/>
        </w:rPr>
        <w:t>建教生訓練</w:t>
      </w:r>
      <w:proofErr w:type="gramEnd"/>
      <w:r w:rsidRPr="00C53B5D">
        <w:rPr>
          <w:rFonts w:eastAsia="標楷體" w:hint="eastAsia"/>
        </w:rPr>
        <w:t>契約、職業技能訓練計畫，進行訓練。</w:t>
      </w:r>
    </w:p>
    <w:p w:rsidR="008F257F" w:rsidRPr="00C53B5D" w:rsidRDefault="008F257F" w:rsidP="008F257F">
      <w:pPr>
        <w:spacing w:line="280" w:lineRule="exact"/>
        <w:ind w:leftChars="75" w:left="180" w:firstLineChars="50" w:firstLine="120"/>
        <w:rPr>
          <w:rFonts w:eastAsia="標楷體"/>
        </w:rPr>
      </w:pPr>
      <w:r w:rsidRPr="00C53B5D">
        <w:rPr>
          <w:rFonts w:eastAsia="標楷體" w:hint="eastAsia"/>
        </w:rPr>
        <w:t>(</w:t>
      </w:r>
      <w:r w:rsidRPr="00C53B5D">
        <w:rPr>
          <w:rFonts w:eastAsia="標楷體" w:hint="eastAsia"/>
        </w:rPr>
        <w:t>三</w:t>
      </w:r>
      <w:r w:rsidRPr="00C53B5D">
        <w:rPr>
          <w:rFonts w:eastAsia="標楷體" w:hint="eastAsia"/>
        </w:rPr>
        <w:t>)</w:t>
      </w:r>
      <w:r w:rsidRPr="00C53B5D">
        <w:rPr>
          <w:rFonts w:eastAsia="標楷體" w:hint="eastAsia"/>
        </w:rPr>
        <w:t>違反「高級中等學校建教合作實施及</w:t>
      </w:r>
      <w:proofErr w:type="gramStart"/>
      <w:r w:rsidRPr="00C53B5D">
        <w:rPr>
          <w:rFonts w:eastAsia="標楷體" w:hint="eastAsia"/>
        </w:rPr>
        <w:t>建教生權益</w:t>
      </w:r>
      <w:proofErr w:type="gramEnd"/>
      <w:r w:rsidRPr="00C53B5D">
        <w:rPr>
          <w:rFonts w:eastAsia="標楷體" w:hint="eastAsia"/>
        </w:rPr>
        <w:t>保障法」，並經裁罰後仍未改善。</w:t>
      </w:r>
    </w:p>
    <w:p w:rsidR="008F257F" w:rsidRPr="00C53B5D" w:rsidRDefault="008F257F" w:rsidP="008F257F">
      <w:pPr>
        <w:spacing w:line="280" w:lineRule="exact"/>
        <w:ind w:leftChars="75" w:left="180" w:firstLineChars="50" w:firstLine="120"/>
        <w:rPr>
          <w:rFonts w:eastAsia="標楷體"/>
        </w:rPr>
      </w:pPr>
      <w:r w:rsidRPr="00C53B5D">
        <w:rPr>
          <w:rFonts w:eastAsia="標楷體" w:hint="eastAsia"/>
        </w:rPr>
        <w:t>(</w:t>
      </w:r>
      <w:r w:rsidRPr="00C53B5D">
        <w:rPr>
          <w:rFonts w:eastAsia="標楷體" w:hint="eastAsia"/>
        </w:rPr>
        <w:t>四</w:t>
      </w:r>
      <w:r w:rsidRPr="00C53B5D">
        <w:rPr>
          <w:rFonts w:eastAsia="標楷體" w:hint="eastAsia"/>
        </w:rPr>
        <w:t>)</w:t>
      </w:r>
      <w:r w:rsidRPr="00C53B5D">
        <w:rPr>
          <w:rFonts w:eastAsia="標楷體" w:hint="eastAsia"/>
        </w:rPr>
        <w:t>其他不當或有損及</w:t>
      </w:r>
      <w:proofErr w:type="gramStart"/>
      <w:r w:rsidRPr="00C53B5D">
        <w:rPr>
          <w:rFonts w:eastAsia="標楷體" w:hint="eastAsia"/>
        </w:rPr>
        <w:t>建教生權益</w:t>
      </w:r>
      <w:proofErr w:type="gramEnd"/>
      <w:r w:rsidRPr="00C53B5D">
        <w:rPr>
          <w:rFonts w:eastAsia="標楷體" w:hint="eastAsia"/>
        </w:rPr>
        <w:t>之行為。</w:t>
      </w:r>
    </w:p>
    <w:p w:rsidR="008F257F" w:rsidRPr="00C53B5D" w:rsidRDefault="008F257F" w:rsidP="008F257F">
      <w:pPr>
        <w:spacing w:line="280" w:lineRule="exact"/>
        <w:rPr>
          <w:rFonts w:eastAsia="標楷體"/>
        </w:rPr>
      </w:pPr>
      <w:r w:rsidRPr="00C53B5D">
        <w:rPr>
          <w:rFonts w:eastAsia="標楷體" w:hint="eastAsia"/>
        </w:rPr>
        <w:t>九、建教合作機構應接受</w:t>
      </w:r>
      <w:proofErr w:type="gramStart"/>
      <w:r w:rsidRPr="00C53B5D">
        <w:rPr>
          <w:rFonts w:eastAsia="標楷體" w:hint="eastAsia"/>
        </w:rPr>
        <w:t>學校與訪視</w:t>
      </w:r>
      <w:proofErr w:type="gramEnd"/>
      <w:r w:rsidRPr="00C53B5D">
        <w:rPr>
          <w:rFonts w:eastAsia="標楷體" w:hint="eastAsia"/>
        </w:rPr>
        <w:t>教師要求該機構改進之處理程序及方式。</w:t>
      </w:r>
    </w:p>
    <w:p w:rsidR="008F257F" w:rsidRPr="00C53B5D" w:rsidRDefault="008F257F" w:rsidP="008F257F">
      <w:pPr>
        <w:spacing w:line="280" w:lineRule="exact"/>
        <w:ind w:leftChars="125" w:left="660" w:hangingChars="150" w:hanging="360"/>
        <w:rPr>
          <w:rFonts w:eastAsia="標楷體"/>
        </w:rPr>
      </w:pPr>
      <w:r w:rsidRPr="00C53B5D">
        <w:rPr>
          <w:rFonts w:eastAsia="標楷體" w:hint="eastAsia"/>
        </w:rPr>
        <w:t>(</w:t>
      </w:r>
      <w:proofErr w:type="gramStart"/>
      <w:r w:rsidRPr="00C53B5D">
        <w:rPr>
          <w:rFonts w:eastAsia="標楷體" w:hint="eastAsia"/>
        </w:rPr>
        <w:t>一</w:t>
      </w:r>
      <w:proofErr w:type="gramEnd"/>
      <w:r w:rsidRPr="00C53B5D">
        <w:rPr>
          <w:rFonts w:eastAsia="標楷體" w:hint="eastAsia"/>
        </w:rPr>
        <w:t>)</w:t>
      </w:r>
      <w:r w:rsidRPr="00C53B5D">
        <w:rPr>
          <w:rFonts w:eastAsia="標楷體" w:hint="eastAsia"/>
        </w:rPr>
        <w:t>甲方應指派教師每二星期至少一次不預告</w:t>
      </w:r>
      <w:proofErr w:type="gramStart"/>
      <w:r w:rsidRPr="00C53B5D">
        <w:rPr>
          <w:rFonts w:eastAsia="標楷體" w:hint="eastAsia"/>
        </w:rPr>
        <w:t>訪視乙方</w:t>
      </w:r>
      <w:proofErr w:type="gramEnd"/>
      <w:r w:rsidRPr="00C53B5D">
        <w:rPr>
          <w:rFonts w:eastAsia="標楷體" w:hint="eastAsia"/>
        </w:rPr>
        <w:t>，了解</w:t>
      </w:r>
      <w:proofErr w:type="gramStart"/>
      <w:r w:rsidRPr="00C53B5D">
        <w:rPr>
          <w:rFonts w:eastAsia="標楷體" w:hint="eastAsia"/>
        </w:rPr>
        <w:t>建教生接受</w:t>
      </w:r>
      <w:proofErr w:type="gramEnd"/>
      <w:r w:rsidRPr="00C53B5D">
        <w:rPr>
          <w:rFonts w:eastAsia="標楷體" w:hint="eastAsia"/>
        </w:rPr>
        <w:t>職業技能訓練及乙方依本契約、</w:t>
      </w:r>
      <w:proofErr w:type="gramStart"/>
      <w:r w:rsidRPr="00C53B5D">
        <w:rPr>
          <w:rFonts w:eastAsia="標楷體" w:hint="eastAsia"/>
        </w:rPr>
        <w:t>建教生訓練</w:t>
      </w:r>
      <w:proofErr w:type="gramEnd"/>
      <w:r w:rsidRPr="00C53B5D">
        <w:rPr>
          <w:rFonts w:eastAsia="標楷體" w:hint="eastAsia"/>
        </w:rPr>
        <w:t>契約執行之情形，並輔導</w:t>
      </w:r>
      <w:proofErr w:type="gramStart"/>
      <w:r w:rsidRPr="00C53B5D">
        <w:rPr>
          <w:rFonts w:eastAsia="標楷體" w:hint="eastAsia"/>
        </w:rPr>
        <w:t>建教生獲得</w:t>
      </w:r>
      <w:proofErr w:type="gramEnd"/>
      <w:r w:rsidRPr="00C53B5D">
        <w:rPr>
          <w:rFonts w:eastAsia="標楷體" w:hint="eastAsia"/>
        </w:rPr>
        <w:t>良好訓練。</w:t>
      </w:r>
    </w:p>
    <w:p w:rsidR="008F257F" w:rsidRPr="00C53B5D" w:rsidRDefault="008F257F" w:rsidP="008F257F">
      <w:pPr>
        <w:spacing w:line="280" w:lineRule="exact"/>
        <w:ind w:leftChars="125" w:left="660" w:hangingChars="150" w:hanging="360"/>
        <w:rPr>
          <w:rFonts w:eastAsia="標楷體"/>
        </w:rPr>
      </w:pPr>
      <w:r w:rsidRPr="00C53B5D">
        <w:rPr>
          <w:rFonts w:eastAsia="標楷體" w:hint="eastAsia"/>
        </w:rPr>
        <w:t>(</w:t>
      </w:r>
      <w:r w:rsidRPr="00C53B5D">
        <w:rPr>
          <w:rFonts w:eastAsia="標楷體" w:hint="eastAsia"/>
        </w:rPr>
        <w:t>二</w:t>
      </w:r>
      <w:r w:rsidRPr="00C53B5D">
        <w:rPr>
          <w:rFonts w:eastAsia="標楷體" w:hint="eastAsia"/>
        </w:rPr>
        <w:t>)</w:t>
      </w:r>
      <w:r w:rsidRPr="00C53B5D">
        <w:rPr>
          <w:rFonts w:eastAsia="標楷體" w:hint="eastAsia"/>
        </w:rPr>
        <w:t>前項教師於訪視及輔導</w:t>
      </w:r>
      <w:proofErr w:type="gramStart"/>
      <w:r w:rsidRPr="00C53B5D">
        <w:rPr>
          <w:rFonts w:eastAsia="標楷體" w:hint="eastAsia"/>
        </w:rPr>
        <w:t>建教生時</w:t>
      </w:r>
      <w:proofErr w:type="gramEnd"/>
      <w:r w:rsidRPr="00C53B5D">
        <w:rPr>
          <w:rFonts w:eastAsia="標楷體" w:hint="eastAsia"/>
        </w:rPr>
        <w:t>，發現乙方有未依職業技能訓練計畫實施、違反建教合作契約或</w:t>
      </w:r>
      <w:proofErr w:type="gramStart"/>
      <w:r w:rsidRPr="00C53B5D">
        <w:rPr>
          <w:rFonts w:eastAsia="標楷體" w:hint="eastAsia"/>
        </w:rPr>
        <w:t>建教生訓練</w:t>
      </w:r>
      <w:proofErr w:type="gramEnd"/>
      <w:r w:rsidRPr="00C53B5D">
        <w:rPr>
          <w:rFonts w:eastAsia="標楷體" w:hint="eastAsia"/>
        </w:rPr>
        <w:t>契約等缺失，應立即向甲方提出報告。</w:t>
      </w:r>
    </w:p>
    <w:p w:rsidR="008F257F" w:rsidRPr="00C53B5D" w:rsidRDefault="008F257F" w:rsidP="008F257F">
      <w:pPr>
        <w:spacing w:line="280" w:lineRule="exact"/>
        <w:ind w:leftChars="125" w:left="660" w:hangingChars="150" w:hanging="360"/>
        <w:rPr>
          <w:rFonts w:eastAsia="標楷體"/>
        </w:rPr>
      </w:pPr>
      <w:r w:rsidRPr="00C53B5D">
        <w:rPr>
          <w:rFonts w:eastAsia="標楷體" w:hint="eastAsia"/>
        </w:rPr>
        <w:t>(</w:t>
      </w:r>
      <w:r w:rsidRPr="00C53B5D">
        <w:rPr>
          <w:rFonts w:eastAsia="標楷體" w:hint="eastAsia"/>
        </w:rPr>
        <w:t>三</w:t>
      </w:r>
      <w:r w:rsidRPr="00C53B5D">
        <w:rPr>
          <w:rFonts w:eastAsia="標楷體" w:hint="eastAsia"/>
        </w:rPr>
        <w:t>)</w:t>
      </w:r>
      <w:r w:rsidRPr="00C53B5D">
        <w:rPr>
          <w:rFonts w:eastAsia="標楷體" w:hint="eastAsia"/>
        </w:rPr>
        <w:t>甲方接獲前項教師之報告後，應立即要求乙方改進，並為適當處理、追蹤及詳予記錄，以供主管機關查核</w:t>
      </w:r>
    </w:p>
    <w:p w:rsidR="008F257F" w:rsidRPr="00C53B5D" w:rsidRDefault="008F257F" w:rsidP="008F257F">
      <w:pPr>
        <w:spacing w:line="280" w:lineRule="exact"/>
        <w:rPr>
          <w:rFonts w:eastAsia="標楷體"/>
        </w:rPr>
      </w:pPr>
      <w:r w:rsidRPr="00C53B5D">
        <w:rPr>
          <w:rFonts w:eastAsia="標楷體" w:hint="eastAsia"/>
        </w:rPr>
        <w:t>十、膳宿、交通、生活津貼與其調整、給付方式及計算基準。</w:t>
      </w:r>
    </w:p>
    <w:p w:rsidR="008F257F" w:rsidRPr="00C53B5D" w:rsidRDefault="008F257F" w:rsidP="008F257F">
      <w:pPr>
        <w:spacing w:line="280" w:lineRule="exact"/>
        <w:ind w:leftChars="200" w:left="480"/>
        <w:rPr>
          <w:rFonts w:eastAsia="標楷體"/>
        </w:rPr>
      </w:pPr>
      <w:proofErr w:type="gramStart"/>
      <w:r w:rsidRPr="00C53B5D">
        <w:rPr>
          <w:rFonts w:eastAsia="標楷體" w:hint="eastAsia"/>
        </w:rPr>
        <w:t>建教生於</w:t>
      </w:r>
      <w:proofErr w:type="gramEnd"/>
      <w:r w:rsidRPr="00C53B5D">
        <w:rPr>
          <w:rFonts w:eastAsia="標楷體" w:hint="eastAsia"/>
        </w:rPr>
        <w:t>乙方接受職業技能訓練</w:t>
      </w:r>
      <w:proofErr w:type="gramStart"/>
      <w:r w:rsidRPr="00C53B5D">
        <w:rPr>
          <w:rFonts w:eastAsia="標楷體" w:hint="eastAsia"/>
        </w:rPr>
        <w:t>期間，</w:t>
      </w:r>
      <w:proofErr w:type="gramEnd"/>
      <w:r w:rsidRPr="00C53B5D">
        <w:rPr>
          <w:rFonts w:eastAsia="標楷體" w:hint="eastAsia"/>
        </w:rPr>
        <w:t>乙方對</w:t>
      </w:r>
      <w:proofErr w:type="gramStart"/>
      <w:r w:rsidRPr="00C53B5D">
        <w:rPr>
          <w:rFonts w:eastAsia="標楷體" w:hint="eastAsia"/>
        </w:rPr>
        <w:t>建教生之</w:t>
      </w:r>
      <w:proofErr w:type="gramEnd"/>
      <w:r w:rsidRPr="00C53B5D">
        <w:rPr>
          <w:rFonts w:eastAsia="標楷體" w:hint="eastAsia"/>
        </w:rPr>
        <w:t>膳宿、交通、生活津貼與其調整、給付方式及計算基準如下：</w:t>
      </w:r>
    </w:p>
    <w:p w:rsidR="008F257F" w:rsidRPr="00C53B5D" w:rsidRDefault="008F257F" w:rsidP="008F257F">
      <w:pPr>
        <w:spacing w:line="280" w:lineRule="exact"/>
        <w:ind w:leftChars="75" w:left="180" w:firstLineChars="50" w:firstLine="120"/>
        <w:rPr>
          <w:rFonts w:eastAsia="標楷體"/>
        </w:rPr>
      </w:pPr>
      <w:r w:rsidRPr="00C53B5D">
        <w:rPr>
          <w:rFonts w:eastAsia="標楷體" w:hint="eastAsia"/>
        </w:rPr>
        <w:t>(</w:t>
      </w:r>
      <w:proofErr w:type="gramStart"/>
      <w:r w:rsidRPr="00C53B5D">
        <w:rPr>
          <w:rFonts w:eastAsia="標楷體" w:hint="eastAsia"/>
        </w:rPr>
        <w:t>一</w:t>
      </w:r>
      <w:proofErr w:type="gramEnd"/>
      <w:r w:rsidRPr="00C53B5D">
        <w:rPr>
          <w:rFonts w:eastAsia="標楷體" w:hint="eastAsia"/>
        </w:rPr>
        <w:t>)</w:t>
      </w:r>
      <w:r w:rsidRPr="00C53B5D">
        <w:rPr>
          <w:rFonts w:eastAsia="標楷體" w:hint="eastAsia"/>
        </w:rPr>
        <w:t>住宿：</w:t>
      </w:r>
    </w:p>
    <w:p w:rsidR="008F257F" w:rsidRPr="00DF4F8C" w:rsidRDefault="008F257F" w:rsidP="008F257F">
      <w:pPr>
        <w:spacing w:line="280" w:lineRule="exact"/>
        <w:ind w:leftChars="225" w:left="540" w:firstLineChars="50" w:firstLine="120"/>
        <w:rPr>
          <w:rFonts w:eastAsia="標楷體"/>
        </w:rPr>
      </w:pPr>
      <w:r w:rsidRPr="00DF4F8C">
        <w:rPr>
          <w:rFonts w:eastAsia="標楷體" w:hint="eastAsia"/>
        </w:rPr>
        <w:t>□免費提供住宿。</w:t>
      </w:r>
      <w:r w:rsidRPr="00DF4F8C">
        <w:rPr>
          <w:rFonts w:eastAsia="標楷體" w:hint="eastAsia"/>
        </w:rPr>
        <w:t xml:space="preserve">                   </w:t>
      </w:r>
    </w:p>
    <w:p w:rsidR="008F257F" w:rsidRPr="00DF4F8C" w:rsidRDefault="008F257F" w:rsidP="008F257F">
      <w:pPr>
        <w:spacing w:line="280" w:lineRule="exact"/>
        <w:ind w:leftChars="225" w:left="540" w:firstLineChars="50" w:firstLine="120"/>
        <w:rPr>
          <w:rFonts w:eastAsia="標楷體"/>
        </w:rPr>
      </w:pPr>
      <w:r w:rsidRPr="00DF4F8C">
        <w:rPr>
          <w:rFonts w:eastAsia="標楷體" w:hint="eastAsia"/>
        </w:rPr>
        <w:t>□提供住宿，每月收取</w:t>
      </w:r>
      <w:r w:rsidRPr="00DF4F8C">
        <w:rPr>
          <w:rFonts w:eastAsia="標楷體" w:hint="eastAsia"/>
          <w:u w:val="single"/>
        </w:rPr>
        <w:t xml:space="preserve">　　　</w:t>
      </w:r>
      <w:r w:rsidRPr="00DF4F8C">
        <w:rPr>
          <w:rFonts w:eastAsia="標楷體" w:hint="eastAsia"/>
        </w:rPr>
        <w:t>元</w:t>
      </w:r>
      <w:r w:rsidRPr="00DF4F8C">
        <w:rPr>
          <w:rFonts w:eastAsia="標楷體" w:hint="eastAsia"/>
        </w:rPr>
        <w:t>(</w:t>
      </w:r>
      <w:r w:rsidRPr="00DF4F8C">
        <w:rPr>
          <w:rFonts w:eastAsia="標楷體" w:hint="eastAsia"/>
        </w:rPr>
        <w:t>不得逾生活津貼</w:t>
      </w:r>
      <w:r w:rsidRPr="00DF4F8C">
        <w:rPr>
          <w:rFonts w:eastAsia="標楷體" w:hint="eastAsia"/>
        </w:rPr>
        <w:t>5%)</w:t>
      </w:r>
      <w:r w:rsidRPr="00DF4F8C">
        <w:rPr>
          <w:rFonts w:eastAsia="標楷體" w:hint="eastAsia"/>
        </w:rPr>
        <w:t>。</w:t>
      </w:r>
    </w:p>
    <w:p w:rsidR="003C5262" w:rsidRPr="00DF4F8C" w:rsidRDefault="003C5262" w:rsidP="008F257F">
      <w:pPr>
        <w:spacing w:line="280" w:lineRule="exact"/>
        <w:ind w:leftChars="225" w:left="540" w:firstLineChars="50" w:firstLine="120"/>
        <w:rPr>
          <w:rFonts w:eastAsia="標楷體"/>
        </w:rPr>
      </w:pPr>
      <w:r w:rsidRPr="00DF4F8C">
        <w:rPr>
          <w:rFonts w:eastAsia="標楷體" w:hint="eastAsia"/>
        </w:rPr>
        <w:t>□提供住宿，以生活津貼</w:t>
      </w:r>
      <w:r w:rsidRPr="00DF4F8C">
        <w:rPr>
          <w:rFonts w:eastAsia="標楷體" w:hint="eastAsia"/>
        </w:rPr>
        <w:t>5%</w:t>
      </w:r>
      <w:r w:rsidRPr="00DF4F8C">
        <w:rPr>
          <w:rFonts w:eastAsia="標楷體" w:hint="eastAsia"/>
        </w:rPr>
        <w:t>收取</w:t>
      </w:r>
    </w:p>
    <w:p w:rsidR="008F257F" w:rsidRPr="00C53B5D" w:rsidRDefault="008F257F" w:rsidP="008F257F">
      <w:pPr>
        <w:spacing w:line="280" w:lineRule="exact"/>
        <w:ind w:leftChars="225" w:left="540" w:firstLineChars="50" w:firstLine="120"/>
        <w:rPr>
          <w:rFonts w:eastAsia="標楷體"/>
        </w:rPr>
      </w:pPr>
      <w:r w:rsidRPr="00DF4F8C">
        <w:rPr>
          <w:rFonts w:eastAsia="標楷體" w:hint="eastAsia"/>
        </w:rPr>
        <w:t>□不提供住宿，但提供交通費</w:t>
      </w:r>
      <w:proofErr w:type="gramStart"/>
      <w:r w:rsidRPr="00DF4F8C">
        <w:rPr>
          <w:rFonts w:eastAsia="標楷體" w:hint="eastAsia"/>
        </w:rPr>
        <w:t>＿</w:t>
      </w:r>
      <w:r w:rsidRPr="00C53B5D">
        <w:rPr>
          <w:rFonts w:eastAsia="標楷體" w:hint="eastAsia"/>
        </w:rPr>
        <w:t>＿</w:t>
      </w:r>
      <w:proofErr w:type="gramEnd"/>
      <w:r w:rsidRPr="00C53B5D">
        <w:rPr>
          <w:rFonts w:eastAsia="標楷體" w:hint="eastAsia"/>
        </w:rPr>
        <w:t>元。</w:t>
      </w:r>
      <w:r w:rsidRPr="00C53B5D">
        <w:rPr>
          <w:rFonts w:eastAsia="標楷體" w:hint="eastAsia"/>
        </w:rPr>
        <w:t xml:space="preserve"> </w:t>
      </w:r>
    </w:p>
    <w:p w:rsidR="008F257F" w:rsidRPr="00C53B5D" w:rsidRDefault="008F257F" w:rsidP="008F257F">
      <w:pPr>
        <w:spacing w:line="280" w:lineRule="exact"/>
        <w:ind w:leftChars="225" w:left="540" w:firstLineChars="50" w:firstLine="120"/>
        <w:rPr>
          <w:rFonts w:eastAsia="標楷體"/>
        </w:rPr>
      </w:pPr>
      <w:r w:rsidRPr="00C53B5D">
        <w:rPr>
          <w:rFonts w:eastAsia="標楷體" w:hint="eastAsia"/>
        </w:rPr>
        <w:t>□不提供住宿。</w:t>
      </w:r>
    </w:p>
    <w:p w:rsidR="008F257F" w:rsidRPr="00C53B5D" w:rsidRDefault="008F257F" w:rsidP="008F257F">
      <w:pPr>
        <w:spacing w:line="280" w:lineRule="exact"/>
        <w:ind w:leftChars="225" w:left="540" w:firstLineChars="50" w:firstLine="120"/>
        <w:rPr>
          <w:rFonts w:eastAsia="標楷體"/>
        </w:rPr>
      </w:pPr>
      <w:r w:rsidRPr="00C53B5D">
        <w:rPr>
          <w:rFonts w:eastAsia="標楷體" w:hint="eastAsia"/>
        </w:rPr>
        <w:t>□其他，請說明：</w:t>
      </w:r>
      <w:r w:rsidRPr="00C53B5D">
        <w:rPr>
          <w:rFonts w:eastAsia="標楷體" w:hint="eastAsia"/>
          <w:u w:val="single"/>
        </w:rPr>
        <w:t xml:space="preserve">　　　　　　　　</w:t>
      </w:r>
      <w:r w:rsidRPr="00C53B5D">
        <w:rPr>
          <w:rFonts w:eastAsia="標楷體" w:hint="eastAsia"/>
        </w:rPr>
        <w:t>。</w:t>
      </w:r>
    </w:p>
    <w:p w:rsidR="008F257F" w:rsidRPr="00C53B5D" w:rsidRDefault="008F257F" w:rsidP="008F257F">
      <w:pPr>
        <w:spacing w:line="280" w:lineRule="exact"/>
        <w:ind w:leftChars="75" w:left="180" w:firstLineChars="50" w:firstLine="120"/>
        <w:rPr>
          <w:rFonts w:eastAsia="標楷體"/>
        </w:rPr>
      </w:pPr>
      <w:r w:rsidRPr="00C53B5D">
        <w:rPr>
          <w:rFonts w:eastAsia="標楷體" w:hint="eastAsia"/>
        </w:rPr>
        <w:t>(</w:t>
      </w:r>
      <w:r w:rsidRPr="00C53B5D">
        <w:rPr>
          <w:rFonts w:eastAsia="標楷體" w:hint="eastAsia"/>
        </w:rPr>
        <w:t>二</w:t>
      </w:r>
      <w:r w:rsidRPr="00C53B5D">
        <w:rPr>
          <w:rFonts w:eastAsia="標楷體" w:hint="eastAsia"/>
        </w:rPr>
        <w:t>)</w:t>
      </w:r>
      <w:r w:rsidRPr="00C53B5D">
        <w:rPr>
          <w:rFonts w:eastAsia="標楷體" w:hint="eastAsia"/>
        </w:rPr>
        <w:t>膳食：</w:t>
      </w:r>
    </w:p>
    <w:p w:rsidR="008F257F" w:rsidRPr="00C53B5D" w:rsidRDefault="008F257F" w:rsidP="008F257F">
      <w:pPr>
        <w:spacing w:line="280" w:lineRule="exact"/>
        <w:ind w:leftChars="225" w:left="540" w:firstLineChars="50" w:firstLine="120"/>
        <w:rPr>
          <w:rFonts w:eastAsia="標楷體"/>
        </w:rPr>
      </w:pPr>
      <w:r w:rsidRPr="00C53B5D">
        <w:rPr>
          <w:rFonts w:eastAsia="標楷體" w:hint="eastAsia"/>
        </w:rPr>
        <w:t>早餐：□免費；□提供，每餐收取</w:t>
      </w:r>
      <w:r w:rsidRPr="00C53B5D">
        <w:rPr>
          <w:rFonts w:eastAsia="標楷體" w:hint="eastAsia"/>
          <w:u w:val="single"/>
        </w:rPr>
        <w:t xml:space="preserve">　　　</w:t>
      </w:r>
      <w:r w:rsidRPr="00C53B5D">
        <w:rPr>
          <w:rFonts w:eastAsia="標楷體" w:hint="eastAsia"/>
        </w:rPr>
        <w:t>元；□不提供，每餐補貼</w:t>
      </w:r>
      <w:r w:rsidRPr="00C53B5D">
        <w:rPr>
          <w:rFonts w:eastAsia="標楷體" w:hint="eastAsia"/>
          <w:u w:val="single"/>
        </w:rPr>
        <w:t xml:space="preserve">　　　</w:t>
      </w:r>
      <w:r w:rsidRPr="00C53B5D">
        <w:rPr>
          <w:rFonts w:eastAsia="標楷體" w:hint="eastAsia"/>
        </w:rPr>
        <w:t>元；□自理。</w:t>
      </w:r>
    </w:p>
    <w:p w:rsidR="008F257F" w:rsidRPr="00C53B5D" w:rsidRDefault="008F257F" w:rsidP="008F257F">
      <w:pPr>
        <w:spacing w:line="280" w:lineRule="exact"/>
        <w:ind w:leftChars="225" w:left="540" w:firstLineChars="50" w:firstLine="120"/>
        <w:rPr>
          <w:rFonts w:eastAsia="標楷體"/>
        </w:rPr>
      </w:pPr>
      <w:r w:rsidRPr="00C53B5D">
        <w:rPr>
          <w:rFonts w:eastAsia="標楷體" w:hint="eastAsia"/>
        </w:rPr>
        <w:t>午餐：□免費；□提供，每餐收取</w:t>
      </w:r>
      <w:r w:rsidRPr="00C53B5D">
        <w:rPr>
          <w:rFonts w:eastAsia="標楷體" w:hint="eastAsia"/>
          <w:u w:val="single"/>
        </w:rPr>
        <w:t xml:space="preserve">　　　</w:t>
      </w:r>
      <w:r w:rsidRPr="00C53B5D">
        <w:rPr>
          <w:rFonts w:eastAsia="標楷體" w:hint="eastAsia"/>
        </w:rPr>
        <w:t>元；□不提供，每餐補貼</w:t>
      </w:r>
      <w:r w:rsidRPr="00C53B5D">
        <w:rPr>
          <w:rFonts w:eastAsia="標楷體" w:hint="eastAsia"/>
          <w:u w:val="single"/>
        </w:rPr>
        <w:t xml:space="preserve">　　　</w:t>
      </w:r>
      <w:r w:rsidRPr="00C53B5D">
        <w:rPr>
          <w:rFonts w:eastAsia="標楷體" w:hint="eastAsia"/>
        </w:rPr>
        <w:t>元；□自理。</w:t>
      </w:r>
    </w:p>
    <w:p w:rsidR="008F257F" w:rsidRPr="00C53B5D" w:rsidRDefault="008F257F" w:rsidP="008F257F">
      <w:pPr>
        <w:spacing w:line="280" w:lineRule="exact"/>
        <w:ind w:leftChars="225" w:left="540" w:firstLineChars="50" w:firstLine="120"/>
        <w:rPr>
          <w:rFonts w:eastAsia="標楷體"/>
        </w:rPr>
      </w:pPr>
      <w:r w:rsidRPr="00C53B5D">
        <w:rPr>
          <w:rFonts w:eastAsia="標楷體" w:hint="eastAsia"/>
        </w:rPr>
        <w:t>晚餐：□免費；□提供，每餐收取</w:t>
      </w:r>
      <w:r w:rsidRPr="00C53B5D">
        <w:rPr>
          <w:rFonts w:eastAsia="標楷體" w:hint="eastAsia"/>
          <w:u w:val="single"/>
        </w:rPr>
        <w:t xml:space="preserve">　　　</w:t>
      </w:r>
      <w:r w:rsidRPr="00C53B5D">
        <w:rPr>
          <w:rFonts w:eastAsia="標楷體" w:hint="eastAsia"/>
        </w:rPr>
        <w:t>元；□不提供，每餐補貼</w:t>
      </w:r>
      <w:r w:rsidRPr="00C53B5D">
        <w:rPr>
          <w:rFonts w:eastAsia="標楷體" w:hint="eastAsia"/>
          <w:u w:val="single"/>
        </w:rPr>
        <w:t xml:space="preserve">　　　</w:t>
      </w:r>
      <w:r w:rsidRPr="00C53B5D">
        <w:rPr>
          <w:rFonts w:eastAsia="標楷體" w:hint="eastAsia"/>
        </w:rPr>
        <w:t>元；□自理。</w:t>
      </w:r>
    </w:p>
    <w:p w:rsidR="008F257F" w:rsidRPr="00C53B5D" w:rsidRDefault="008F257F" w:rsidP="008F257F">
      <w:pPr>
        <w:spacing w:line="280" w:lineRule="exact"/>
        <w:ind w:leftChars="125" w:left="660" w:hangingChars="150" w:hanging="360"/>
        <w:rPr>
          <w:rFonts w:eastAsia="標楷體"/>
        </w:rPr>
      </w:pPr>
      <w:r w:rsidRPr="00C53B5D">
        <w:rPr>
          <w:rFonts w:eastAsia="標楷體" w:hint="eastAsia"/>
        </w:rPr>
        <w:t>(</w:t>
      </w:r>
      <w:r w:rsidRPr="00C53B5D">
        <w:rPr>
          <w:rFonts w:eastAsia="標楷體" w:hint="eastAsia"/>
        </w:rPr>
        <w:t>三</w:t>
      </w:r>
      <w:r w:rsidRPr="00C53B5D">
        <w:rPr>
          <w:rFonts w:eastAsia="標楷體" w:hint="eastAsia"/>
        </w:rPr>
        <w:t>)</w:t>
      </w:r>
      <w:r w:rsidRPr="00C53B5D">
        <w:rPr>
          <w:rFonts w:eastAsia="標楷體" w:hint="eastAsia"/>
        </w:rPr>
        <w:t>交通：</w:t>
      </w:r>
      <w:proofErr w:type="gramStart"/>
      <w:r w:rsidRPr="00C53B5D">
        <w:rPr>
          <w:rFonts w:eastAsia="標楷體" w:hint="eastAsia"/>
        </w:rPr>
        <w:t>建教生每</w:t>
      </w:r>
      <w:proofErr w:type="gramEnd"/>
      <w:r w:rsidRPr="00C53B5D">
        <w:rPr>
          <w:rFonts w:eastAsia="標楷體" w:hint="eastAsia"/>
        </w:rPr>
        <w:t>期輪調之交通工具與費用，應由甲方與乙方協調，安排</w:t>
      </w:r>
      <w:proofErr w:type="gramStart"/>
      <w:r w:rsidRPr="00C53B5D">
        <w:rPr>
          <w:rFonts w:eastAsia="標楷體" w:hint="eastAsia"/>
        </w:rPr>
        <w:t>建教生往返</w:t>
      </w:r>
      <w:proofErr w:type="gramEnd"/>
      <w:r w:rsidRPr="00C53B5D">
        <w:rPr>
          <w:rFonts w:eastAsia="標楷體" w:hint="eastAsia"/>
        </w:rPr>
        <w:t>，並由乙方全額負擔交通費用。</w:t>
      </w:r>
    </w:p>
    <w:p w:rsidR="008F257F" w:rsidRPr="00C53B5D" w:rsidRDefault="008F257F" w:rsidP="008F257F">
      <w:pPr>
        <w:spacing w:line="280" w:lineRule="exact"/>
        <w:ind w:leftChars="75" w:left="180" w:firstLineChars="50" w:firstLine="120"/>
        <w:rPr>
          <w:rFonts w:eastAsia="標楷體"/>
        </w:rPr>
      </w:pPr>
      <w:r w:rsidRPr="00C53B5D">
        <w:rPr>
          <w:rFonts w:eastAsia="標楷體" w:hint="eastAsia"/>
        </w:rPr>
        <w:t>(</w:t>
      </w:r>
      <w:r w:rsidRPr="00C53B5D">
        <w:rPr>
          <w:rFonts w:eastAsia="標楷體" w:hint="eastAsia"/>
        </w:rPr>
        <w:t>四</w:t>
      </w:r>
      <w:r w:rsidRPr="00C53B5D">
        <w:rPr>
          <w:rFonts w:eastAsia="標楷體" w:hint="eastAsia"/>
        </w:rPr>
        <w:t>)</w:t>
      </w:r>
      <w:r w:rsidRPr="00C53B5D">
        <w:rPr>
          <w:rFonts w:eastAsia="標楷體" w:hint="eastAsia"/>
        </w:rPr>
        <w:t>生活津貼：</w:t>
      </w:r>
    </w:p>
    <w:p w:rsidR="008F257F" w:rsidRPr="000279EC" w:rsidRDefault="008F257F" w:rsidP="008F257F">
      <w:pPr>
        <w:spacing w:line="280" w:lineRule="exact"/>
        <w:ind w:leftChars="275" w:left="840" w:hangingChars="75" w:hanging="180"/>
        <w:rPr>
          <w:rFonts w:eastAsia="標楷體"/>
        </w:rPr>
      </w:pPr>
      <w:r w:rsidRPr="00C53B5D">
        <w:rPr>
          <w:rFonts w:eastAsia="標楷體" w:hint="eastAsia"/>
        </w:rPr>
        <w:t>1.</w:t>
      </w:r>
      <w:proofErr w:type="gramStart"/>
      <w:r w:rsidRPr="00C53B5D">
        <w:rPr>
          <w:rFonts w:eastAsia="標楷體" w:hint="eastAsia"/>
        </w:rPr>
        <w:t>建教</w:t>
      </w:r>
      <w:r w:rsidRPr="000279EC">
        <w:rPr>
          <w:rFonts w:eastAsia="標楷體" w:hint="eastAsia"/>
        </w:rPr>
        <w:t>生於</w:t>
      </w:r>
      <w:proofErr w:type="gramEnd"/>
      <w:r w:rsidR="0068765D" w:rsidRPr="000279EC">
        <w:rPr>
          <w:rFonts w:eastAsia="標楷體" w:hint="eastAsia"/>
        </w:rPr>
        <w:t>受訓</w:t>
      </w:r>
      <w:proofErr w:type="gramStart"/>
      <w:r w:rsidR="0068765D" w:rsidRPr="000279EC">
        <w:rPr>
          <w:rFonts w:eastAsia="標楷體" w:hint="eastAsia"/>
        </w:rPr>
        <w:t>期間</w:t>
      </w:r>
      <w:r w:rsidRPr="000279EC">
        <w:rPr>
          <w:rFonts w:eastAsia="標楷體" w:hint="eastAsia"/>
        </w:rPr>
        <w:t>，</w:t>
      </w:r>
      <w:proofErr w:type="gramEnd"/>
      <w:r w:rsidRPr="000279EC">
        <w:rPr>
          <w:rFonts w:eastAsia="標楷體" w:hint="eastAsia"/>
        </w:rPr>
        <w:t>乙方應依本契約發給</w:t>
      </w:r>
      <w:proofErr w:type="gramStart"/>
      <w:r w:rsidRPr="000279EC">
        <w:rPr>
          <w:rFonts w:eastAsia="標楷體" w:hint="eastAsia"/>
        </w:rPr>
        <w:t>建教生每月</w:t>
      </w:r>
      <w:proofErr w:type="gramEnd"/>
      <w:r w:rsidRPr="000279EC">
        <w:rPr>
          <w:rFonts w:eastAsia="標楷體" w:hint="eastAsia"/>
        </w:rPr>
        <w:t>新臺幣</w:t>
      </w:r>
      <w:r w:rsidRPr="000279EC">
        <w:rPr>
          <w:rFonts w:ascii="標楷體" w:eastAsia="標楷體" w:hAnsi="標楷體" w:hint="eastAsia"/>
        </w:rPr>
        <w:t>□</w:t>
      </w:r>
      <w:proofErr w:type="gramStart"/>
      <w:r w:rsidRPr="000279EC">
        <w:rPr>
          <w:rFonts w:eastAsia="標楷體" w:hAnsi="標楷體" w:hint="eastAsia"/>
        </w:rPr>
        <w:t>＿＿＿＿</w:t>
      </w:r>
      <w:proofErr w:type="gramEnd"/>
      <w:r w:rsidRPr="000279EC">
        <w:rPr>
          <w:rFonts w:eastAsia="標楷體" w:hAnsi="標楷體" w:hint="eastAsia"/>
        </w:rPr>
        <w:t>元（不得低於勞動基準法所定基本工資）</w:t>
      </w:r>
      <w:r w:rsidRPr="000279EC">
        <w:rPr>
          <w:rFonts w:eastAsia="標楷體" w:hint="eastAsia"/>
        </w:rPr>
        <w:t>，並提供生活津貼明細表。</w:t>
      </w:r>
    </w:p>
    <w:p w:rsidR="008F257F" w:rsidRPr="000279EC" w:rsidRDefault="008F257F" w:rsidP="008F257F">
      <w:pPr>
        <w:spacing w:line="280" w:lineRule="exact"/>
        <w:ind w:leftChars="275" w:left="840" w:hangingChars="75" w:hanging="180"/>
        <w:rPr>
          <w:rFonts w:eastAsia="標楷體"/>
        </w:rPr>
      </w:pPr>
      <w:r w:rsidRPr="000279EC">
        <w:rPr>
          <w:rFonts w:eastAsia="標楷體" w:hint="eastAsia"/>
        </w:rPr>
        <w:t>2.</w:t>
      </w:r>
      <w:r w:rsidRPr="000279EC">
        <w:rPr>
          <w:rFonts w:eastAsia="標楷體" w:hint="eastAsia"/>
        </w:rPr>
        <w:t>乙方應按月定期全額直接給付生活津貼與</w:t>
      </w:r>
      <w:proofErr w:type="gramStart"/>
      <w:r w:rsidRPr="000279EC">
        <w:rPr>
          <w:rFonts w:eastAsia="標楷體" w:hint="eastAsia"/>
        </w:rPr>
        <w:t>建教生</w:t>
      </w:r>
      <w:proofErr w:type="gramEnd"/>
      <w:r w:rsidRPr="000279EC">
        <w:rPr>
          <w:rFonts w:eastAsia="標楷體" w:hint="eastAsia"/>
        </w:rPr>
        <w:t>，但法律另有規定得扣除相關費用者，不在此限。</w:t>
      </w:r>
    </w:p>
    <w:p w:rsidR="008F257F" w:rsidRPr="000279EC" w:rsidRDefault="008F257F" w:rsidP="008F257F">
      <w:pPr>
        <w:spacing w:line="280" w:lineRule="exact"/>
        <w:ind w:leftChars="275" w:left="720" w:hangingChars="25" w:hanging="60"/>
        <w:rPr>
          <w:rFonts w:eastAsia="標楷體"/>
        </w:rPr>
      </w:pPr>
      <w:r w:rsidRPr="000279EC">
        <w:rPr>
          <w:rFonts w:eastAsia="標楷體" w:hint="eastAsia"/>
        </w:rPr>
        <w:t>3.</w:t>
      </w:r>
      <w:r w:rsidRPr="000279EC">
        <w:rPr>
          <w:rFonts w:eastAsia="標楷體" w:hint="eastAsia"/>
        </w:rPr>
        <w:t>乙方不得預扣生活津貼，作為違約金或賠償費用。</w:t>
      </w:r>
    </w:p>
    <w:p w:rsidR="008F257F" w:rsidRPr="000279EC" w:rsidRDefault="008F257F" w:rsidP="008F257F">
      <w:pPr>
        <w:spacing w:line="280" w:lineRule="exact"/>
        <w:ind w:leftChars="275" w:left="720" w:hangingChars="25" w:hanging="60"/>
        <w:rPr>
          <w:rFonts w:eastAsia="標楷體"/>
        </w:rPr>
      </w:pPr>
      <w:r w:rsidRPr="000279EC">
        <w:rPr>
          <w:rFonts w:eastAsia="標楷體" w:hint="eastAsia"/>
        </w:rPr>
        <w:t>4.</w:t>
      </w:r>
      <w:r w:rsidRPr="000279EC">
        <w:rPr>
          <w:rFonts w:eastAsia="標楷體" w:hint="eastAsia"/>
        </w:rPr>
        <w:t>乙方不得以</w:t>
      </w:r>
      <w:proofErr w:type="gramStart"/>
      <w:r w:rsidRPr="000279EC">
        <w:rPr>
          <w:rFonts w:eastAsia="標楷體" w:hint="eastAsia"/>
        </w:rPr>
        <w:t>建教生違反</w:t>
      </w:r>
      <w:proofErr w:type="gramEnd"/>
      <w:r w:rsidRPr="000279EC">
        <w:rPr>
          <w:rFonts w:eastAsia="標楷體" w:hint="eastAsia"/>
        </w:rPr>
        <w:t>工作規則或其他相關規章扣減其生活津貼。</w:t>
      </w:r>
    </w:p>
    <w:p w:rsidR="00296008" w:rsidRPr="000279EC" w:rsidRDefault="00647D44" w:rsidP="00647D44">
      <w:pPr>
        <w:spacing w:line="280" w:lineRule="exact"/>
        <w:ind w:leftChars="275" w:left="720" w:hangingChars="25" w:hanging="60"/>
        <w:rPr>
          <w:rFonts w:eastAsia="標楷體"/>
        </w:rPr>
      </w:pPr>
      <w:r w:rsidRPr="000279EC">
        <w:rPr>
          <w:rFonts w:eastAsia="標楷體"/>
        </w:rPr>
        <w:t>5</w:t>
      </w:r>
      <w:r w:rsidR="00296008" w:rsidRPr="000279EC">
        <w:rPr>
          <w:rFonts w:eastAsia="標楷體" w:hint="eastAsia"/>
        </w:rPr>
        <w:t>.</w:t>
      </w:r>
      <w:r w:rsidR="00296008" w:rsidRPr="000279EC">
        <w:rPr>
          <w:rFonts w:eastAsia="標楷體" w:hint="eastAsia"/>
        </w:rPr>
        <w:t>生活津貼屬</w:t>
      </w:r>
      <w:proofErr w:type="gramStart"/>
      <w:r w:rsidR="00296008" w:rsidRPr="000279EC">
        <w:rPr>
          <w:rFonts w:eastAsia="標楷體" w:hint="eastAsia"/>
        </w:rPr>
        <w:t>建教生參與</w:t>
      </w:r>
      <w:proofErr w:type="gramEnd"/>
      <w:r w:rsidR="00296008" w:rsidRPr="000279EC">
        <w:rPr>
          <w:rFonts w:eastAsia="標楷體" w:hint="eastAsia"/>
        </w:rPr>
        <w:t>職業訓練而給與之補助費，非屬薪資或勞務所得，免納綜合所得稅。</w:t>
      </w:r>
    </w:p>
    <w:p w:rsidR="00296008" w:rsidRPr="000279EC" w:rsidRDefault="00647D44" w:rsidP="00296008">
      <w:pPr>
        <w:spacing w:line="280" w:lineRule="exact"/>
        <w:ind w:leftChars="275" w:left="720" w:hangingChars="25" w:hanging="60"/>
        <w:rPr>
          <w:rFonts w:eastAsia="標楷體"/>
        </w:rPr>
      </w:pPr>
      <w:r w:rsidRPr="000279EC">
        <w:rPr>
          <w:rFonts w:eastAsia="標楷體"/>
        </w:rPr>
        <w:t>6</w:t>
      </w:r>
      <w:r w:rsidR="00296008" w:rsidRPr="000279EC">
        <w:rPr>
          <w:rFonts w:eastAsia="標楷體" w:hint="eastAsia"/>
        </w:rPr>
        <w:t>.</w:t>
      </w:r>
      <w:r w:rsidR="00296008" w:rsidRPr="000279EC">
        <w:rPr>
          <w:rFonts w:eastAsia="標楷體" w:hint="eastAsia"/>
        </w:rPr>
        <w:t>女性</w:t>
      </w:r>
      <w:proofErr w:type="gramStart"/>
      <w:r w:rsidR="00296008" w:rsidRPr="000279EC">
        <w:rPr>
          <w:rFonts w:eastAsia="標楷體" w:hint="eastAsia"/>
        </w:rPr>
        <w:t>建教生因生理日致受訓</w:t>
      </w:r>
      <w:proofErr w:type="gramEnd"/>
      <w:r w:rsidR="00296008" w:rsidRPr="000279EC">
        <w:rPr>
          <w:rFonts w:eastAsia="標楷體" w:hint="eastAsia"/>
        </w:rPr>
        <w:t>有困難者，每月得申請生理假一日，乙方不得剋扣其生活津貼。</w:t>
      </w:r>
    </w:p>
    <w:p w:rsidR="008F257F" w:rsidRPr="000279EC" w:rsidRDefault="008F257F" w:rsidP="008F257F">
      <w:pPr>
        <w:spacing w:line="280" w:lineRule="exact"/>
        <w:rPr>
          <w:rFonts w:eastAsia="標楷體"/>
        </w:rPr>
      </w:pPr>
      <w:r w:rsidRPr="000279EC">
        <w:rPr>
          <w:rFonts w:eastAsia="標楷體" w:hint="eastAsia"/>
        </w:rPr>
        <w:t>十一、本契約未盡事宜依「高級中等學校建教合作實施及</w:t>
      </w:r>
      <w:proofErr w:type="gramStart"/>
      <w:r w:rsidRPr="000279EC">
        <w:rPr>
          <w:rFonts w:eastAsia="標楷體" w:hint="eastAsia"/>
        </w:rPr>
        <w:t>建教生權益</w:t>
      </w:r>
      <w:proofErr w:type="gramEnd"/>
      <w:r w:rsidRPr="000279EC">
        <w:rPr>
          <w:rFonts w:eastAsia="標楷體" w:hint="eastAsia"/>
        </w:rPr>
        <w:t>保障法」辦理。</w:t>
      </w:r>
    </w:p>
    <w:p w:rsidR="008F257F" w:rsidRPr="000279EC" w:rsidRDefault="008F257F" w:rsidP="008F257F">
      <w:pPr>
        <w:spacing w:line="280" w:lineRule="exact"/>
        <w:rPr>
          <w:rFonts w:eastAsia="標楷體"/>
        </w:rPr>
      </w:pPr>
      <w:r w:rsidRPr="000279EC">
        <w:rPr>
          <w:rFonts w:eastAsia="標楷體" w:hint="eastAsia"/>
        </w:rPr>
        <w:t>十二、本契約自主管教育行政機關核准招生後實施。</w:t>
      </w:r>
    </w:p>
    <w:p w:rsidR="008F257F" w:rsidRPr="000279EC" w:rsidRDefault="0055377C" w:rsidP="008F257F">
      <w:pPr>
        <w:spacing w:line="280" w:lineRule="exact"/>
        <w:ind w:left="720" w:hangingChars="300" w:hanging="720"/>
        <w:rPr>
          <w:rFonts w:eastAsia="標楷體"/>
        </w:rPr>
      </w:pPr>
      <w:r w:rsidRPr="000279EC">
        <w:rPr>
          <w:rFonts w:eastAsia="標楷體" w:hint="eastAsia"/>
          <w:noProof/>
        </w:rPr>
        <mc:AlternateContent>
          <mc:Choice Requires="wpg">
            <w:drawing>
              <wp:anchor distT="0" distB="0" distL="114300" distR="114300" simplePos="0" relativeHeight="251659264" behindDoc="0" locked="0" layoutInCell="1" allowOverlap="1" wp14:anchorId="348C1CCD" wp14:editId="7E39B11F">
                <wp:simplePos x="0" y="0"/>
                <wp:positionH relativeFrom="column">
                  <wp:posOffset>608330</wp:posOffset>
                </wp:positionH>
                <wp:positionV relativeFrom="paragraph">
                  <wp:posOffset>55880</wp:posOffset>
                </wp:positionV>
                <wp:extent cx="5378450" cy="1498600"/>
                <wp:effectExtent l="20320" t="17145" r="20955" b="8255"/>
                <wp:wrapNone/>
                <wp:docPr id="1"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8450" cy="1498600"/>
                          <a:chOff x="1558" y="12967"/>
                          <a:chExt cx="8470" cy="2360"/>
                        </a:xfrm>
                      </wpg:grpSpPr>
                      <wpg:grpSp>
                        <wpg:cNvPr id="2" name="Group 425"/>
                        <wpg:cNvGrpSpPr>
                          <a:grpSpLocks/>
                        </wpg:cNvGrpSpPr>
                        <wpg:grpSpPr bwMode="auto">
                          <a:xfrm>
                            <a:off x="1558" y="12967"/>
                            <a:ext cx="8470" cy="2340"/>
                            <a:chOff x="1558" y="12967"/>
                            <a:chExt cx="8470" cy="2340"/>
                          </a:xfrm>
                        </wpg:grpSpPr>
                        <wpg:grpSp>
                          <wpg:cNvPr id="3" name="Group 426"/>
                          <wpg:cNvGrpSpPr>
                            <a:grpSpLocks/>
                          </wpg:cNvGrpSpPr>
                          <wpg:grpSpPr bwMode="auto">
                            <a:xfrm>
                              <a:off x="6188" y="12967"/>
                              <a:ext cx="3840" cy="2340"/>
                              <a:chOff x="4304" y="4155"/>
                              <a:chExt cx="3840" cy="2340"/>
                            </a:xfrm>
                          </wpg:grpSpPr>
                          <wps:wsp>
                            <wps:cNvPr id="4" name="Rectangle 427"/>
                            <wps:cNvSpPr>
                              <a:spLocks noChangeArrowheads="1"/>
                            </wps:cNvSpPr>
                            <wps:spPr bwMode="auto">
                              <a:xfrm>
                                <a:off x="4304" y="4155"/>
                                <a:ext cx="2160" cy="2340"/>
                              </a:xfrm>
                              <a:prstGeom prst="rect">
                                <a:avLst/>
                              </a:prstGeom>
                              <a:noFill/>
                              <a:ln w="28575">
                                <a:solidFill>
                                  <a:srgbClr val="FF99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428"/>
                            <wps:cNvSpPr txBox="1">
                              <a:spLocks noChangeArrowheads="1"/>
                            </wps:cNvSpPr>
                            <wps:spPr bwMode="auto">
                              <a:xfrm>
                                <a:off x="4544" y="4515"/>
                                <a:ext cx="1920" cy="1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9EC" w:rsidRDefault="000279EC" w:rsidP="00D42F92">
                                  <w:pPr>
                                    <w:rPr>
                                      <w:rFonts w:ascii="標楷體" w:eastAsia="標楷體" w:hAnsi="標楷體"/>
                                      <w:color w:val="FF99CC"/>
                                      <w:sz w:val="36"/>
                                      <w:szCs w:val="36"/>
                                    </w:rPr>
                                  </w:pPr>
                                  <w:r>
                                    <w:rPr>
                                      <w:rFonts w:ascii="標楷體" w:eastAsia="標楷體" w:hAnsi="標楷體" w:hint="eastAsia"/>
                                      <w:color w:val="FF99CC"/>
                                      <w:sz w:val="36"/>
                                      <w:szCs w:val="36"/>
                                    </w:rPr>
                                    <w:t>合作機構</w:t>
                                  </w:r>
                                </w:p>
                                <w:p w:rsidR="000279EC" w:rsidRPr="00543E98" w:rsidRDefault="000279EC" w:rsidP="00D42F92">
                                  <w:pPr>
                                    <w:rPr>
                                      <w:rFonts w:ascii="標楷體" w:eastAsia="標楷體" w:hAnsi="標楷體"/>
                                      <w:color w:val="FF99CC"/>
                                      <w:sz w:val="36"/>
                                      <w:szCs w:val="36"/>
                                    </w:rPr>
                                  </w:pPr>
                                  <w:r>
                                    <w:rPr>
                                      <w:rFonts w:ascii="標楷體" w:eastAsia="標楷體" w:hAnsi="標楷體" w:hint="eastAsia"/>
                                      <w:color w:val="FF99CC"/>
                                      <w:sz w:val="36"/>
                                      <w:szCs w:val="36"/>
                                    </w:rPr>
                                    <w:t xml:space="preserve"> 大  章</w:t>
                                  </w:r>
                                </w:p>
                                <w:p w:rsidR="000279EC" w:rsidRPr="00543E98" w:rsidRDefault="000279EC" w:rsidP="00D42F92">
                                  <w:pPr>
                                    <w:rPr>
                                      <w:rFonts w:ascii="標楷體" w:eastAsia="標楷體" w:hAnsi="標楷體"/>
                                      <w:color w:val="FF99CC"/>
                                      <w:sz w:val="36"/>
                                      <w:szCs w:val="36"/>
                                    </w:rPr>
                                  </w:pPr>
                                </w:p>
                              </w:txbxContent>
                            </wps:txbx>
                            <wps:bodyPr rot="0" vert="horz" wrap="square" lIns="91440" tIns="45720" rIns="91440" bIns="45720" anchor="t" anchorCtr="0" upright="1">
                              <a:noAutofit/>
                            </wps:bodyPr>
                          </wps:wsp>
                          <wps:wsp>
                            <wps:cNvPr id="6" name="Text Box 429"/>
                            <wps:cNvSpPr txBox="1">
                              <a:spLocks noChangeArrowheads="1"/>
                            </wps:cNvSpPr>
                            <wps:spPr bwMode="auto">
                              <a:xfrm>
                                <a:off x="6824" y="5235"/>
                                <a:ext cx="1320" cy="1260"/>
                              </a:xfrm>
                              <a:prstGeom prst="rect">
                                <a:avLst/>
                              </a:prstGeom>
                              <a:noFill/>
                              <a:ln w="9525">
                                <a:solidFill>
                                  <a:srgbClr val="FF99CC"/>
                                </a:solidFill>
                                <a:miter lim="800000"/>
                                <a:headEnd/>
                                <a:tailEnd/>
                              </a:ln>
                              <a:extLst>
                                <a:ext uri="{909E8E84-426E-40DD-AFC4-6F175D3DCCD1}">
                                  <a14:hiddenFill xmlns:a14="http://schemas.microsoft.com/office/drawing/2010/main">
                                    <a:solidFill>
                                      <a:srgbClr val="FFFFFF"/>
                                    </a:solidFill>
                                  </a14:hiddenFill>
                                </a:ext>
                              </a:extLst>
                            </wps:spPr>
                            <wps:txbx>
                              <w:txbxContent>
                                <w:p w:rsidR="000279EC" w:rsidRPr="00C93FC9" w:rsidRDefault="000279EC" w:rsidP="00D42F92">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合作機構</w:t>
                                  </w:r>
                                </w:p>
                                <w:p w:rsidR="000279EC" w:rsidRPr="00C93FC9" w:rsidRDefault="000279EC" w:rsidP="00D42F92">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負責人</w:t>
                                  </w:r>
                                </w:p>
                                <w:p w:rsidR="000279EC" w:rsidRPr="004F315E" w:rsidRDefault="000279EC" w:rsidP="00D42F92">
                                  <w:pPr>
                                    <w:spacing w:line="240" w:lineRule="atLeast"/>
                                    <w:jc w:val="distribute"/>
                                    <w:rPr>
                                      <w:rFonts w:ascii="標楷體" w:eastAsia="標楷體" w:hAnsi="標楷體"/>
                                      <w:color w:val="FF0000"/>
                                      <w:sz w:val="28"/>
                                      <w:szCs w:val="28"/>
                                    </w:rPr>
                                  </w:pPr>
                                  <w:r>
                                    <w:rPr>
                                      <w:rFonts w:ascii="標楷體" w:eastAsia="標楷體" w:hAnsi="標楷體" w:hint="eastAsia"/>
                                      <w:color w:val="FF99CC"/>
                                      <w:szCs w:val="24"/>
                                    </w:rPr>
                                    <w:t>職</w:t>
                                  </w:r>
                                  <w:r w:rsidRPr="00C93FC9">
                                    <w:rPr>
                                      <w:rFonts w:ascii="標楷體" w:eastAsia="標楷體" w:hAnsi="標楷體" w:hint="eastAsia"/>
                                      <w:color w:val="FF99CC"/>
                                      <w:szCs w:val="24"/>
                                    </w:rPr>
                                    <w:t>章</w:t>
                                  </w:r>
                                </w:p>
                                <w:p w:rsidR="000279EC" w:rsidRPr="002E0D1D" w:rsidRDefault="000279EC" w:rsidP="00D42F92">
                                  <w:pPr>
                                    <w:spacing w:line="240" w:lineRule="atLeast"/>
                                    <w:jc w:val="distribute"/>
                                    <w:rPr>
                                      <w:rFonts w:ascii="標楷體" w:eastAsia="標楷體" w:hAnsi="標楷體"/>
                                      <w:color w:val="FF99CC"/>
                                      <w:sz w:val="28"/>
                                      <w:szCs w:val="28"/>
                                    </w:rPr>
                                  </w:pPr>
                                </w:p>
                              </w:txbxContent>
                            </wps:txbx>
                            <wps:bodyPr rot="0" vert="horz" wrap="square" lIns="91440" tIns="45720" rIns="91440" bIns="45720" anchor="t" anchorCtr="0" upright="1">
                              <a:noAutofit/>
                            </wps:bodyPr>
                          </wps:wsp>
                          <wps:wsp>
                            <wps:cNvPr id="7" name="Rectangle 430"/>
                            <wps:cNvSpPr>
                              <a:spLocks noChangeArrowheads="1"/>
                            </wps:cNvSpPr>
                            <wps:spPr bwMode="auto">
                              <a:xfrm>
                                <a:off x="6824" y="5217"/>
                                <a:ext cx="1320" cy="1260"/>
                              </a:xfrm>
                              <a:prstGeom prst="rect">
                                <a:avLst/>
                              </a:prstGeom>
                              <a:noFill/>
                              <a:ln w="28575">
                                <a:solidFill>
                                  <a:srgbClr val="FF99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431"/>
                          <wpg:cNvGrpSpPr>
                            <a:grpSpLocks/>
                          </wpg:cNvGrpSpPr>
                          <wpg:grpSpPr bwMode="auto">
                            <a:xfrm>
                              <a:off x="1558" y="12967"/>
                              <a:ext cx="3852" cy="2340"/>
                              <a:chOff x="1558" y="12967"/>
                              <a:chExt cx="3852" cy="2340"/>
                            </a:xfrm>
                          </wpg:grpSpPr>
                          <wpg:grpSp>
                            <wpg:cNvPr id="9" name="Group 432"/>
                            <wpg:cNvGrpSpPr>
                              <a:grpSpLocks/>
                            </wpg:cNvGrpSpPr>
                            <wpg:grpSpPr bwMode="auto">
                              <a:xfrm>
                                <a:off x="1558" y="12967"/>
                                <a:ext cx="2160" cy="2340"/>
                                <a:chOff x="6601" y="10154"/>
                                <a:chExt cx="2160" cy="2340"/>
                              </a:xfrm>
                            </wpg:grpSpPr>
                            <wps:wsp>
                              <wps:cNvPr id="10" name="Rectangle 433"/>
                              <wps:cNvSpPr>
                                <a:spLocks noChangeArrowheads="1"/>
                              </wps:cNvSpPr>
                              <wps:spPr bwMode="auto">
                                <a:xfrm>
                                  <a:off x="6601" y="10154"/>
                                  <a:ext cx="2160" cy="2340"/>
                                </a:xfrm>
                                <a:prstGeom prst="rect">
                                  <a:avLst/>
                                </a:prstGeom>
                                <a:noFill/>
                                <a:ln w="28575">
                                  <a:solidFill>
                                    <a:srgbClr val="FF99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434"/>
                              <wps:cNvSpPr txBox="1">
                                <a:spLocks noChangeArrowheads="1"/>
                              </wps:cNvSpPr>
                              <wps:spPr bwMode="auto">
                                <a:xfrm>
                                  <a:off x="6841" y="10514"/>
                                  <a:ext cx="1920" cy="1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9EC" w:rsidRPr="00C93FC9" w:rsidRDefault="000279EC" w:rsidP="00D42F92">
                                    <w:pPr>
                                      <w:rPr>
                                        <w:rFonts w:ascii="標楷體" w:eastAsia="標楷體" w:hAnsi="標楷體"/>
                                        <w:color w:val="FF99CC"/>
                                        <w:sz w:val="36"/>
                                        <w:szCs w:val="36"/>
                                      </w:rPr>
                                    </w:pPr>
                                    <w:r w:rsidRPr="00C93FC9">
                                      <w:rPr>
                                        <w:rFonts w:ascii="標楷體" w:eastAsia="標楷體" w:hAnsi="標楷體" w:hint="eastAsia"/>
                                        <w:color w:val="FF99CC"/>
                                        <w:sz w:val="36"/>
                                        <w:szCs w:val="36"/>
                                      </w:rPr>
                                      <w:t>學  校</w:t>
                                    </w:r>
                                  </w:p>
                                  <w:p w:rsidR="000279EC" w:rsidRPr="00863488" w:rsidRDefault="000279EC" w:rsidP="00D42F92">
                                    <w:pPr>
                                      <w:rPr>
                                        <w:rFonts w:ascii="標楷體" w:eastAsia="標楷體" w:hAnsi="標楷體"/>
                                        <w:color w:val="FF99CC"/>
                                        <w:sz w:val="36"/>
                                        <w:szCs w:val="36"/>
                                      </w:rPr>
                                    </w:pPr>
                                    <w:r w:rsidRPr="00863488">
                                      <w:rPr>
                                        <w:rFonts w:ascii="標楷體" w:eastAsia="標楷體" w:hAnsi="標楷體" w:hint="eastAsia"/>
                                        <w:color w:val="FF99CC"/>
                                        <w:sz w:val="36"/>
                                        <w:szCs w:val="36"/>
                                      </w:rPr>
                                      <w:t>印　信</w:t>
                                    </w:r>
                                  </w:p>
                                </w:txbxContent>
                              </wps:txbx>
                              <wps:bodyPr rot="0" vert="horz" wrap="square" lIns="91440" tIns="45720" rIns="91440" bIns="45720" anchor="t" anchorCtr="0" upright="1">
                                <a:noAutofit/>
                              </wps:bodyPr>
                            </wps:wsp>
                          </wpg:grpSp>
                          <wps:wsp>
                            <wps:cNvPr id="12" name="Rectangle 435"/>
                            <wps:cNvSpPr>
                              <a:spLocks noChangeArrowheads="1"/>
                            </wps:cNvSpPr>
                            <wps:spPr bwMode="auto">
                              <a:xfrm>
                                <a:off x="4090" y="14047"/>
                                <a:ext cx="1320" cy="1260"/>
                              </a:xfrm>
                              <a:prstGeom prst="rect">
                                <a:avLst/>
                              </a:prstGeom>
                              <a:noFill/>
                              <a:ln w="28575">
                                <a:solidFill>
                                  <a:srgbClr val="FF99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3" name="Text Box 436"/>
                        <wps:cNvSpPr txBox="1">
                          <a:spLocks noChangeArrowheads="1"/>
                        </wps:cNvSpPr>
                        <wps:spPr bwMode="auto">
                          <a:xfrm>
                            <a:off x="4090" y="14068"/>
                            <a:ext cx="1321" cy="1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9EC" w:rsidRPr="00C93FC9" w:rsidRDefault="000279EC" w:rsidP="00D42F92">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學校</w:t>
                              </w:r>
                            </w:p>
                            <w:p w:rsidR="000279EC" w:rsidRPr="00C93FC9" w:rsidRDefault="000279EC" w:rsidP="00D42F92">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校長</w:t>
                              </w:r>
                            </w:p>
                            <w:p w:rsidR="000279EC" w:rsidRPr="004F315E" w:rsidRDefault="000279EC" w:rsidP="00D42F92">
                              <w:pPr>
                                <w:spacing w:line="240" w:lineRule="atLeast"/>
                                <w:jc w:val="distribute"/>
                                <w:rPr>
                                  <w:rFonts w:ascii="標楷體" w:eastAsia="標楷體" w:hAnsi="標楷體"/>
                                  <w:color w:val="FF0000"/>
                                  <w:sz w:val="28"/>
                                  <w:szCs w:val="28"/>
                                </w:rPr>
                              </w:pPr>
                              <w:r>
                                <w:rPr>
                                  <w:rFonts w:ascii="標楷體" w:eastAsia="標楷體" w:hAnsi="標楷體" w:hint="eastAsia"/>
                                  <w:color w:val="FF99CC"/>
                                  <w:szCs w:val="24"/>
                                </w:rPr>
                                <w:t>職(</w:t>
                              </w:r>
                              <w:r w:rsidRPr="00C93FC9">
                                <w:rPr>
                                  <w:rFonts w:ascii="標楷體" w:eastAsia="標楷體" w:hAnsi="標楷體" w:hint="eastAsia"/>
                                  <w:color w:val="FF99CC"/>
                                  <w:szCs w:val="24"/>
                                </w:rPr>
                                <w:t>私</w:t>
                              </w:r>
                              <w:r>
                                <w:rPr>
                                  <w:rFonts w:ascii="標楷體" w:eastAsia="標楷體" w:hAnsi="標楷體" w:hint="eastAsia"/>
                                  <w:color w:val="FF99CC"/>
                                  <w:szCs w:val="24"/>
                                </w:rPr>
                                <w:t>)</w:t>
                              </w:r>
                              <w:r w:rsidRPr="00C93FC9">
                                <w:rPr>
                                  <w:rFonts w:ascii="標楷體" w:eastAsia="標楷體" w:hAnsi="標楷體" w:hint="eastAsia"/>
                                  <w:color w:val="FF99CC"/>
                                  <w:szCs w:val="24"/>
                                </w:rPr>
                                <w:t>章</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8C1CCD" id="Group 424" o:spid="_x0000_s1092" style="position:absolute;left:0;text-align:left;margin-left:47.9pt;margin-top:4.4pt;width:423.5pt;height:118pt;z-index:251659264" coordorigin="1558,12967" coordsize="8470,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">
                <v:group id="Group 425" o:spid="_x0000_s1093" style="position:absolute;left:1558;top:12967;width:8470;height:2340" coordorigin="1558,12967" coordsize="847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426" o:spid="_x0000_s1094" style="position:absolute;left:6188;top:12967;width:3840;height:2340" coordorigin="4304,4155" coordsize="384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27" o:spid="_x0000_s1095" style="position:absolute;left:4304;top:4155;width:216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" filled="f" strokecolor="#f9c" strokeweight="2.25pt"/>
                    <v:shape id="Text Box 428" o:spid="_x0000_s1096" type="#_x0000_t202" style="position:absolute;left:4544;top:4515;width:1920;height:1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0279EC" w:rsidRDefault="000279EC" w:rsidP="00D42F92">
                            <w:pPr>
                              <w:rPr>
                                <w:rFonts w:ascii="標楷體" w:eastAsia="標楷體" w:hAnsi="標楷體"/>
                                <w:color w:val="FF99CC"/>
                                <w:sz w:val="36"/>
                                <w:szCs w:val="36"/>
                              </w:rPr>
                            </w:pPr>
                            <w:r>
                              <w:rPr>
                                <w:rFonts w:ascii="標楷體" w:eastAsia="標楷體" w:hAnsi="標楷體" w:hint="eastAsia"/>
                                <w:color w:val="FF99CC"/>
                                <w:sz w:val="36"/>
                                <w:szCs w:val="36"/>
                              </w:rPr>
                              <w:t>合作機構</w:t>
                            </w:r>
                          </w:p>
                          <w:p w:rsidR="000279EC" w:rsidRPr="00543E98" w:rsidRDefault="000279EC" w:rsidP="00D42F92">
                            <w:pPr>
                              <w:rPr>
                                <w:rFonts w:ascii="標楷體" w:eastAsia="標楷體" w:hAnsi="標楷體"/>
                                <w:color w:val="FF99CC"/>
                                <w:sz w:val="36"/>
                                <w:szCs w:val="36"/>
                              </w:rPr>
                            </w:pPr>
                            <w:r>
                              <w:rPr>
                                <w:rFonts w:ascii="標楷體" w:eastAsia="標楷體" w:hAnsi="標楷體" w:hint="eastAsia"/>
                                <w:color w:val="FF99CC"/>
                                <w:sz w:val="36"/>
                                <w:szCs w:val="36"/>
                              </w:rPr>
                              <w:t xml:space="preserve"> 大  章</w:t>
                            </w:r>
                          </w:p>
                          <w:p w:rsidR="000279EC" w:rsidRPr="00543E98" w:rsidRDefault="000279EC" w:rsidP="00D42F92">
                            <w:pPr>
                              <w:rPr>
                                <w:rFonts w:ascii="標楷體" w:eastAsia="標楷體" w:hAnsi="標楷體"/>
                                <w:color w:val="FF99CC"/>
                                <w:sz w:val="36"/>
                                <w:szCs w:val="36"/>
                              </w:rPr>
                            </w:pPr>
                          </w:p>
                        </w:txbxContent>
                      </v:textbox>
                    </v:shape>
                    <v:shape id="Text Box 429" o:spid="_x0000_s1097" type="#_x0000_t202" style="position:absolute;left:6824;top:5235;width:13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" filled="f" strokecolor="#f9c">
                      <v:textbox>
                        <w:txbxContent>
                          <w:p w:rsidR="000279EC" w:rsidRPr="00C93FC9" w:rsidRDefault="000279EC" w:rsidP="00D42F92">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合作機構</w:t>
                            </w:r>
                          </w:p>
                          <w:p w:rsidR="000279EC" w:rsidRPr="00C93FC9" w:rsidRDefault="000279EC" w:rsidP="00D42F92">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負責人</w:t>
                            </w:r>
                          </w:p>
                          <w:p w:rsidR="000279EC" w:rsidRPr="004F315E" w:rsidRDefault="000279EC" w:rsidP="00D42F92">
                            <w:pPr>
                              <w:spacing w:line="240" w:lineRule="atLeast"/>
                              <w:jc w:val="distribute"/>
                              <w:rPr>
                                <w:rFonts w:ascii="標楷體" w:eastAsia="標楷體" w:hAnsi="標楷體"/>
                                <w:color w:val="FF0000"/>
                                <w:sz w:val="28"/>
                                <w:szCs w:val="28"/>
                              </w:rPr>
                            </w:pPr>
                            <w:r>
                              <w:rPr>
                                <w:rFonts w:ascii="標楷體" w:eastAsia="標楷體" w:hAnsi="標楷體" w:hint="eastAsia"/>
                                <w:color w:val="FF99CC"/>
                                <w:szCs w:val="24"/>
                              </w:rPr>
                              <w:t>職</w:t>
                            </w:r>
                            <w:r w:rsidRPr="00C93FC9">
                              <w:rPr>
                                <w:rFonts w:ascii="標楷體" w:eastAsia="標楷體" w:hAnsi="標楷體" w:hint="eastAsia"/>
                                <w:color w:val="FF99CC"/>
                                <w:szCs w:val="24"/>
                              </w:rPr>
                              <w:t>章</w:t>
                            </w:r>
                          </w:p>
                          <w:p w:rsidR="000279EC" w:rsidRPr="002E0D1D" w:rsidRDefault="000279EC" w:rsidP="00D42F92">
                            <w:pPr>
                              <w:spacing w:line="240" w:lineRule="atLeast"/>
                              <w:jc w:val="distribute"/>
                              <w:rPr>
                                <w:rFonts w:ascii="標楷體" w:eastAsia="標楷體" w:hAnsi="標楷體"/>
                                <w:color w:val="FF99CC"/>
                                <w:sz w:val="28"/>
                                <w:szCs w:val="28"/>
                              </w:rPr>
                            </w:pPr>
                          </w:p>
                        </w:txbxContent>
                      </v:textbox>
                    </v:shape>
                    <v:rect id="Rectangle 430" o:spid="_x0000_s1098" style="position:absolute;left:6824;top:5217;width:13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" filled="f" strokecolor="#f9c" strokeweight="2.25pt"/>
                  </v:group>
                  <v:group id="Group 431" o:spid="_x0000_s1099" style="position:absolute;left:1558;top:12967;width:3852;height:2340" coordorigin="1558,12967" coordsize="3852,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432" o:spid="_x0000_s1100" style="position:absolute;left:1558;top:12967;width:2160;height:2340" coordorigin="6601,10154" coordsize="216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433" o:spid="_x0000_s1101" style="position:absolute;left:6601;top:10154;width:216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" filled="f" strokecolor="#f9c" strokeweight="2.25pt"/>
                      <v:shape id="Text Box 434" o:spid="_x0000_s1102" type="#_x0000_t202" style="position:absolute;left:6841;top:10514;width:1920;height:1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0279EC" w:rsidRPr="00C93FC9" w:rsidRDefault="000279EC" w:rsidP="00D42F92">
                              <w:pPr>
                                <w:rPr>
                                  <w:rFonts w:ascii="標楷體" w:eastAsia="標楷體" w:hAnsi="標楷體"/>
                                  <w:color w:val="FF99CC"/>
                                  <w:sz w:val="36"/>
                                  <w:szCs w:val="36"/>
                                </w:rPr>
                              </w:pPr>
                              <w:r w:rsidRPr="00C93FC9">
                                <w:rPr>
                                  <w:rFonts w:ascii="標楷體" w:eastAsia="標楷體" w:hAnsi="標楷體" w:hint="eastAsia"/>
                                  <w:color w:val="FF99CC"/>
                                  <w:sz w:val="36"/>
                                  <w:szCs w:val="36"/>
                                </w:rPr>
                                <w:t>學  校</w:t>
                              </w:r>
                            </w:p>
                            <w:p w:rsidR="000279EC" w:rsidRPr="00863488" w:rsidRDefault="000279EC" w:rsidP="00D42F92">
                              <w:pPr>
                                <w:rPr>
                                  <w:rFonts w:ascii="標楷體" w:eastAsia="標楷體" w:hAnsi="標楷體"/>
                                  <w:color w:val="FF99CC"/>
                                  <w:sz w:val="36"/>
                                  <w:szCs w:val="36"/>
                                </w:rPr>
                              </w:pPr>
                              <w:r w:rsidRPr="00863488">
                                <w:rPr>
                                  <w:rFonts w:ascii="標楷體" w:eastAsia="標楷體" w:hAnsi="標楷體" w:hint="eastAsia"/>
                                  <w:color w:val="FF99CC"/>
                                  <w:sz w:val="36"/>
                                  <w:szCs w:val="36"/>
                                </w:rPr>
                                <w:t>印　信</w:t>
                              </w:r>
                            </w:p>
                          </w:txbxContent>
                        </v:textbox>
                      </v:shape>
                    </v:group>
                    <v:rect id="Rectangle 435" o:spid="_x0000_s1103" style="position:absolute;left:4090;top:14047;width:13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" filled="f" strokecolor="#f9c" strokeweight="2.25pt"/>
                  </v:group>
                </v:group>
                <v:shape id="Text Box 436" o:spid="_x0000_s1104" type="#_x0000_t202" style="position:absolute;left:4090;top:14068;width:1321;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0279EC" w:rsidRPr="00C93FC9" w:rsidRDefault="000279EC" w:rsidP="00D42F92">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學校</w:t>
                        </w:r>
                      </w:p>
                      <w:p w:rsidR="000279EC" w:rsidRPr="00C93FC9" w:rsidRDefault="000279EC" w:rsidP="00D42F92">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校長</w:t>
                        </w:r>
                      </w:p>
                      <w:p w:rsidR="000279EC" w:rsidRPr="004F315E" w:rsidRDefault="000279EC" w:rsidP="00D42F92">
                        <w:pPr>
                          <w:spacing w:line="240" w:lineRule="atLeast"/>
                          <w:jc w:val="distribute"/>
                          <w:rPr>
                            <w:rFonts w:ascii="標楷體" w:eastAsia="標楷體" w:hAnsi="標楷體"/>
                            <w:color w:val="FF0000"/>
                            <w:sz w:val="28"/>
                            <w:szCs w:val="28"/>
                          </w:rPr>
                        </w:pPr>
                        <w:r>
                          <w:rPr>
                            <w:rFonts w:ascii="標楷體" w:eastAsia="標楷體" w:hAnsi="標楷體" w:hint="eastAsia"/>
                            <w:color w:val="FF99CC"/>
                            <w:szCs w:val="24"/>
                          </w:rPr>
                          <w:t>職(</w:t>
                        </w:r>
                        <w:r w:rsidRPr="00C93FC9">
                          <w:rPr>
                            <w:rFonts w:ascii="標楷體" w:eastAsia="標楷體" w:hAnsi="標楷體" w:hint="eastAsia"/>
                            <w:color w:val="FF99CC"/>
                            <w:szCs w:val="24"/>
                          </w:rPr>
                          <w:t>私</w:t>
                        </w:r>
                        <w:r>
                          <w:rPr>
                            <w:rFonts w:ascii="標楷體" w:eastAsia="標楷體" w:hAnsi="標楷體" w:hint="eastAsia"/>
                            <w:color w:val="FF99CC"/>
                            <w:szCs w:val="24"/>
                          </w:rPr>
                          <w:t>)</w:t>
                        </w:r>
                        <w:r w:rsidRPr="00C93FC9">
                          <w:rPr>
                            <w:rFonts w:ascii="標楷體" w:eastAsia="標楷體" w:hAnsi="標楷體" w:hint="eastAsia"/>
                            <w:color w:val="FF99CC"/>
                            <w:szCs w:val="24"/>
                          </w:rPr>
                          <w:t>章</w:t>
                        </w:r>
                      </w:p>
                    </w:txbxContent>
                  </v:textbox>
                </v:shape>
              </v:group>
            </w:pict>
          </mc:Fallback>
        </mc:AlternateContent>
      </w:r>
      <w:r w:rsidR="008F257F" w:rsidRPr="000279EC">
        <w:rPr>
          <w:rFonts w:eastAsia="標楷體" w:hint="eastAsia"/>
        </w:rPr>
        <w:t>十三、</w:t>
      </w:r>
      <w:r w:rsidR="008F257F" w:rsidRPr="000279EC">
        <w:rPr>
          <w:rFonts w:eastAsia="標楷體" w:hint="eastAsia"/>
          <w:b/>
        </w:rPr>
        <w:t>本合約書一式三份，由學校、建教合</w:t>
      </w:r>
      <w:r w:rsidR="008F257F" w:rsidRPr="00C53B5D">
        <w:rPr>
          <w:rFonts w:eastAsia="標楷體" w:hint="eastAsia"/>
          <w:b/>
        </w:rPr>
        <w:t>作機構各持一份，另一份由學校依</w:t>
      </w:r>
      <w:r w:rsidR="00647D44" w:rsidRPr="000279EC">
        <w:rPr>
          <w:rFonts w:eastAsia="標楷體" w:hint="eastAsia"/>
          <w:b/>
        </w:rPr>
        <w:t>高級中等學校建教合作實施及</w:t>
      </w:r>
      <w:proofErr w:type="gramStart"/>
      <w:r w:rsidR="00647D44" w:rsidRPr="000279EC">
        <w:rPr>
          <w:rFonts w:eastAsia="標楷體" w:hint="eastAsia"/>
          <w:b/>
        </w:rPr>
        <w:t>建教生權益</w:t>
      </w:r>
      <w:proofErr w:type="gramEnd"/>
      <w:r w:rsidR="00647D44" w:rsidRPr="000279EC">
        <w:rPr>
          <w:rFonts w:eastAsia="標楷體" w:hint="eastAsia"/>
          <w:b/>
        </w:rPr>
        <w:t>保障法</w:t>
      </w:r>
      <w:r w:rsidR="008F257F" w:rsidRPr="000279EC">
        <w:rPr>
          <w:rFonts w:eastAsia="標楷體" w:hint="eastAsia"/>
          <w:b/>
        </w:rPr>
        <w:t>第十六條第一項規定函報主管機關備查。</w:t>
      </w:r>
    </w:p>
    <w:p w:rsidR="008F257F" w:rsidRPr="00C53B5D" w:rsidRDefault="008F257F" w:rsidP="008F257F">
      <w:pPr>
        <w:spacing w:line="320" w:lineRule="exact"/>
        <w:rPr>
          <w:rFonts w:eastAsia="標楷體"/>
        </w:rPr>
      </w:pPr>
      <w:r w:rsidRPr="00C53B5D">
        <w:rPr>
          <w:rFonts w:eastAsia="標楷體" w:hint="eastAsia"/>
        </w:rPr>
        <w:t>甲方：</w:t>
      </w:r>
      <w:r w:rsidRPr="00C53B5D">
        <w:rPr>
          <w:rFonts w:eastAsia="標楷體" w:hint="eastAsia"/>
        </w:rPr>
        <w:t xml:space="preserve">                               </w:t>
      </w:r>
      <w:r w:rsidRPr="00C53B5D">
        <w:rPr>
          <w:rFonts w:eastAsia="標楷體" w:hint="eastAsia"/>
        </w:rPr>
        <w:t>乙</w:t>
      </w:r>
      <w:r w:rsidRPr="00C53B5D">
        <w:rPr>
          <w:rFonts w:eastAsia="標楷體" w:hint="eastAsia"/>
        </w:rPr>
        <w:t xml:space="preserve">  </w:t>
      </w:r>
      <w:r w:rsidRPr="00C53B5D">
        <w:rPr>
          <w:rFonts w:eastAsia="標楷體" w:hint="eastAsia"/>
        </w:rPr>
        <w:t>方：</w:t>
      </w:r>
    </w:p>
    <w:p w:rsidR="008F257F" w:rsidRPr="00863488" w:rsidRDefault="008F257F" w:rsidP="008F257F">
      <w:pPr>
        <w:spacing w:line="320" w:lineRule="exact"/>
        <w:rPr>
          <w:rFonts w:eastAsia="標楷體"/>
        </w:rPr>
      </w:pPr>
      <w:r w:rsidRPr="00C53B5D">
        <w:rPr>
          <w:rFonts w:eastAsia="標楷體" w:hint="eastAsia"/>
        </w:rPr>
        <w:t>校</w:t>
      </w:r>
      <w:r w:rsidRPr="00863488">
        <w:rPr>
          <w:rFonts w:eastAsia="標楷體" w:hint="eastAsia"/>
        </w:rPr>
        <w:t>長：</w:t>
      </w:r>
      <w:r w:rsidRPr="00863488">
        <w:rPr>
          <w:rFonts w:eastAsia="標楷體" w:hint="eastAsia"/>
        </w:rPr>
        <w:t xml:space="preserve">                               </w:t>
      </w:r>
      <w:r w:rsidRPr="00863488">
        <w:rPr>
          <w:rFonts w:eastAsia="標楷體" w:hint="eastAsia"/>
        </w:rPr>
        <w:t>負責人：</w:t>
      </w:r>
    </w:p>
    <w:p w:rsidR="003167E7" w:rsidRPr="00863488" w:rsidRDefault="003167E7" w:rsidP="003167E7">
      <w:pPr>
        <w:spacing w:line="320" w:lineRule="exact"/>
        <w:rPr>
          <w:rFonts w:eastAsia="標楷體"/>
        </w:rPr>
      </w:pPr>
      <w:r w:rsidRPr="00863488">
        <w:rPr>
          <w:rFonts w:eastAsia="標楷體" w:hint="eastAsia"/>
        </w:rPr>
        <w:t>校址：</w:t>
      </w:r>
      <w:r w:rsidRPr="00863488">
        <w:rPr>
          <w:rFonts w:eastAsia="標楷體" w:hint="eastAsia"/>
        </w:rPr>
        <w:t xml:space="preserve">                               </w:t>
      </w:r>
      <w:r w:rsidR="00966291" w:rsidRPr="00966291">
        <w:rPr>
          <w:rFonts w:eastAsia="標楷體" w:hint="eastAsia"/>
        </w:rPr>
        <w:t>稅籍</w:t>
      </w:r>
      <w:r w:rsidRPr="00863488">
        <w:rPr>
          <w:rFonts w:eastAsia="標楷體" w:hint="eastAsia"/>
        </w:rPr>
        <w:t>登記地址：</w:t>
      </w:r>
    </w:p>
    <w:p w:rsidR="00647D44" w:rsidRDefault="003167E7" w:rsidP="00647D44">
      <w:pPr>
        <w:spacing w:line="320" w:lineRule="exact"/>
        <w:rPr>
          <w:rFonts w:eastAsia="標楷體"/>
        </w:rPr>
      </w:pPr>
      <w:r w:rsidRPr="00863488">
        <w:rPr>
          <w:rFonts w:eastAsia="標楷體" w:hint="eastAsia"/>
        </w:rPr>
        <w:t xml:space="preserve">　　　</w:t>
      </w:r>
      <w:r w:rsidRPr="00863488">
        <w:rPr>
          <w:rFonts w:eastAsia="標楷體" w:hint="eastAsia"/>
        </w:rPr>
        <w:t xml:space="preserve">                               </w:t>
      </w:r>
      <w:r w:rsidRPr="00863488">
        <w:rPr>
          <w:rFonts w:eastAsia="標楷體" w:hint="eastAsia"/>
        </w:rPr>
        <w:t>訓練場所地址：</w:t>
      </w:r>
    </w:p>
    <w:p w:rsidR="008F257F" w:rsidRPr="00C53B5D" w:rsidRDefault="008F257F" w:rsidP="00647D44">
      <w:pPr>
        <w:jc w:val="center"/>
        <w:rPr>
          <w:rFonts w:eastAsia="標楷體"/>
        </w:rPr>
      </w:pPr>
      <w:r w:rsidRPr="00C53B5D">
        <w:rPr>
          <w:rFonts w:eastAsia="標楷體" w:hint="eastAsia"/>
        </w:rPr>
        <w:t>中</w:t>
      </w:r>
      <w:r w:rsidRPr="00C53B5D">
        <w:rPr>
          <w:rFonts w:eastAsia="標楷體" w:hint="eastAsia"/>
        </w:rPr>
        <w:t xml:space="preserve">    </w:t>
      </w:r>
      <w:r w:rsidRPr="00C53B5D">
        <w:rPr>
          <w:rFonts w:eastAsia="標楷體" w:hint="eastAsia"/>
        </w:rPr>
        <w:t>華</w:t>
      </w:r>
      <w:r w:rsidRPr="00C53B5D">
        <w:rPr>
          <w:rFonts w:eastAsia="標楷體" w:hint="eastAsia"/>
        </w:rPr>
        <w:t xml:space="preserve">    </w:t>
      </w:r>
      <w:r w:rsidRPr="00C53B5D">
        <w:rPr>
          <w:rFonts w:eastAsia="標楷體" w:hint="eastAsia"/>
        </w:rPr>
        <w:t>民</w:t>
      </w:r>
      <w:r w:rsidRPr="00C53B5D">
        <w:rPr>
          <w:rFonts w:eastAsia="標楷體" w:hint="eastAsia"/>
        </w:rPr>
        <w:t xml:space="preserve">    </w:t>
      </w:r>
      <w:r w:rsidRPr="00C53B5D">
        <w:rPr>
          <w:rFonts w:eastAsia="標楷體" w:hint="eastAsia"/>
        </w:rPr>
        <w:t>國</w:t>
      </w:r>
      <w:r w:rsidRPr="00C53B5D">
        <w:rPr>
          <w:rFonts w:eastAsia="標楷體" w:hint="eastAsia"/>
        </w:rPr>
        <w:t xml:space="preserve">            </w:t>
      </w:r>
      <w:r w:rsidRPr="00C53B5D">
        <w:rPr>
          <w:rFonts w:eastAsia="標楷體" w:hint="eastAsia"/>
        </w:rPr>
        <w:t>年</w:t>
      </w:r>
      <w:r w:rsidRPr="00C53B5D">
        <w:rPr>
          <w:rFonts w:eastAsia="標楷體" w:hint="eastAsia"/>
        </w:rPr>
        <w:t xml:space="preserve">          </w:t>
      </w:r>
      <w:r w:rsidRPr="00C53B5D">
        <w:rPr>
          <w:rFonts w:eastAsia="標楷體" w:hint="eastAsia"/>
        </w:rPr>
        <w:t>月</w:t>
      </w:r>
      <w:r w:rsidRPr="00C53B5D">
        <w:rPr>
          <w:rFonts w:eastAsia="標楷體" w:hint="eastAsia"/>
        </w:rPr>
        <w:t xml:space="preserve">          </w:t>
      </w:r>
      <w:r w:rsidRPr="00C53B5D">
        <w:rPr>
          <w:rFonts w:eastAsia="標楷體" w:hint="eastAsia"/>
        </w:rPr>
        <w:t>日</w:t>
      </w:r>
    </w:p>
    <w:p w:rsidR="00DF4F8C" w:rsidRDefault="008F257F" w:rsidP="00DF4F8C">
      <w:pPr>
        <w:spacing w:line="540" w:lineRule="exact"/>
        <w:rPr>
          <w:rFonts w:ascii="Times New Roman" w:eastAsia="標楷體" w:hAnsi="Times New Roman"/>
          <w:b/>
          <w:sz w:val="28"/>
          <w:szCs w:val="28"/>
        </w:rPr>
      </w:pPr>
      <w:r w:rsidRPr="00C53B5D">
        <w:rPr>
          <w:rFonts w:ascii="Times New Roman" w:eastAsia="標楷體" w:hAnsi="Times New Roman"/>
        </w:rPr>
        <w:br w:type="page"/>
      </w:r>
      <w:r w:rsidR="00DF4F8C" w:rsidRPr="00C53B5D">
        <w:rPr>
          <w:rFonts w:ascii="Times New Roman" w:eastAsia="標楷體" w:hAnsi="Times New Roman" w:hint="eastAsia"/>
          <w:b/>
          <w:sz w:val="28"/>
          <w:szCs w:val="28"/>
        </w:rPr>
        <w:lastRenderedPageBreak/>
        <w:t>表六</w:t>
      </w:r>
      <w:r w:rsidR="00DF4F8C" w:rsidRPr="00C53B5D">
        <w:rPr>
          <w:rFonts w:ascii="Times New Roman" w:eastAsia="標楷體" w:hAnsi="Times New Roman" w:hint="eastAsia"/>
          <w:b/>
          <w:sz w:val="28"/>
          <w:szCs w:val="28"/>
        </w:rPr>
        <w:t xml:space="preserve"> </w:t>
      </w:r>
      <w:proofErr w:type="gramStart"/>
      <w:r w:rsidR="00DF4F8C" w:rsidRPr="00C53B5D">
        <w:rPr>
          <w:rFonts w:ascii="Times New Roman" w:eastAsia="標楷體" w:hAnsi="Times New Roman" w:hint="eastAsia"/>
          <w:b/>
          <w:sz w:val="28"/>
          <w:szCs w:val="28"/>
        </w:rPr>
        <w:t>建教生定型化</w:t>
      </w:r>
      <w:proofErr w:type="gramEnd"/>
      <w:r w:rsidR="00DF4F8C" w:rsidRPr="00C53B5D">
        <w:rPr>
          <w:rFonts w:ascii="Times New Roman" w:eastAsia="標楷體" w:hAnsi="Times New Roman" w:hint="eastAsia"/>
          <w:b/>
          <w:sz w:val="28"/>
          <w:szCs w:val="28"/>
        </w:rPr>
        <w:t>訓練契約</w:t>
      </w:r>
      <w:r w:rsidR="00DF4F8C" w:rsidRPr="00C53B5D">
        <w:rPr>
          <w:rFonts w:ascii="Times New Roman" w:eastAsia="標楷體" w:hAnsi="Times New Roman" w:hint="eastAsia"/>
          <w:b/>
          <w:sz w:val="28"/>
          <w:szCs w:val="28"/>
        </w:rPr>
        <w:t>(</w:t>
      </w:r>
      <w:r w:rsidR="00DF4F8C" w:rsidRPr="00C53B5D">
        <w:rPr>
          <w:rFonts w:ascii="Times New Roman" w:eastAsia="標楷體" w:hAnsi="Times New Roman" w:hint="eastAsia"/>
          <w:b/>
          <w:sz w:val="28"/>
          <w:szCs w:val="28"/>
        </w:rPr>
        <w:t>輪調</w:t>
      </w:r>
      <w:r w:rsidR="00DF4F8C" w:rsidRPr="00C53B5D">
        <w:rPr>
          <w:rFonts w:ascii="Times New Roman" w:eastAsia="標楷體" w:hAnsi="Times New Roman"/>
          <w:b/>
          <w:sz w:val="28"/>
          <w:szCs w:val="28"/>
        </w:rPr>
        <w:t>式</w:t>
      </w:r>
      <w:r w:rsidR="00DF4F8C">
        <w:rPr>
          <w:rFonts w:ascii="Times New Roman" w:eastAsia="標楷體" w:hAnsi="Times New Roman" w:hint="eastAsia"/>
          <w:b/>
          <w:sz w:val="28"/>
          <w:szCs w:val="28"/>
        </w:rPr>
        <w:t>)</w:t>
      </w:r>
    </w:p>
    <w:tbl>
      <w:tblPr>
        <w:tblW w:w="10910" w:type="dxa"/>
        <w:tblLook w:val="04A0" w:firstRow="1" w:lastRow="0" w:firstColumn="1" w:lastColumn="0" w:noHBand="0" w:noVBand="1"/>
      </w:tblPr>
      <w:tblGrid>
        <w:gridCol w:w="1515"/>
        <w:gridCol w:w="3940"/>
        <w:gridCol w:w="5455"/>
      </w:tblGrid>
      <w:tr w:rsidR="002169D9" w:rsidRPr="00AE2A49" w:rsidTr="002169D9">
        <w:tc>
          <w:tcPr>
            <w:tcW w:w="10910" w:type="dxa"/>
            <w:gridSpan w:val="3"/>
            <w:shd w:val="clear" w:color="auto" w:fill="auto"/>
            <w:vAlign w:val="center"/>
          </w:tcPr>
          <w:p w:rsidR="002169D9" w:rsidRPr="00AE2A49" w:rsidRDefault="002169D9" w:rsidP="002169D9">
            <w:pPr>
              <w:pStyle w:val="af0"/>
              <w:tabs>
                <w:tab w:val="left" w:pos="2481"/>
              </w:tabs>
              <w:spacing w:before="260" w:line="280" w:lineRule="exact"/>
              <w:rPr>
                <w:rFonts w:eastAsia="標楷體"/>
                <w:sz w:val="24"/>
                <w:lang w:eastAsia="zh-TW"/>
              </w:rPr>
            </w:pPr>
            <w:r w:rsidRPr="00AE2A49">
              <w:rPr>
                <w:rFonts w:eastAsia="標楷體"/>
                <w:sz w:val="24"/>
                <w:lang w:eastAsia="zh-TW"/>
              </w:rPr>
              <w:t>學生姓名：</w:t>
            </w:r>
            <w:r w:rsidRPr="00AE2A49">
              <w:rPr>
                <w:rFonts w:eastAsia="標楷體"/>
                <w:sz w:val="24"/>
                <w:u w:val="single"/>
                <w:lang w:eastAsia="zh-TW"/>
              </w:rPr>
              <w:t xml:space="preserve"> </w:t>
            </w:r>
            <w:r w:rsidRPr="00AE2A49">
              <w:rPr>
                <w:rFonts w:eastAsia="標楷體"/>
                <w:sz w:val="24"/>
                <w:u w:val="single"/>
                <w:lang w:eastAsia="zh-TW"/>
              </w:rPr>
              <w:tab/>
            </w:r>
            <w:r w:rsidRPr="00AE2A49">
              <w:rPr>
                <w:rFonts w:eastAsia="標楷體"/>
                <w:sz w:val="24"/>
                <w:lang w:eastAsia="zh-TW"/>
              </w:rPr>
              <w:t>（以下稱甲方）；</w:t>
            </w:r>
          </w:p>
          <w:p w:rsidR="002169D9" w:rsidRPr="00AE2A49" w:rsidRDefault="002169D9" w:rsidP="002169D9">
            <w:pPr>
              <w:pStyle w:val="af0"/>
              <w:tabs>
                <w:tab w:val="left" w:pos="2900"/>
              </w:tabs>
              <w:spacing w:line="280" w:lineRule="exact"/>
              <w:rPr>
                <w:rFonts w:eastAsia="標楷體"/>
                <w:sz w:val="24"/>
                <w:lang w:eastAsia="zh-TW"/>
              </w:rPr>
            </w:pPr>
            <w:r w:rsidRPr="00AE2A49">
              <w:rPr>
                <w:rFonts w:eastAsia="標楷體"/>
                <w:sz w:val="24"/>
                <w:lang w:eastAsia="zh-TW"/>
              </w:rPr>
              <w:t>建教合作機構：</w:t>
            </w:r>
            <w:r w:rsidRPr="00AE2A49">
              <w:rPr>
                <w:rFonts w:eastAsia="標楷體"/>
                <w:sz w:val="24"/>
                <w:u w:val="single"/>
                <w:lang w:eastAsia="zh-TW"/>
              </w:rPr>
              <w:t xml:space="preserve"> </w:t>
            </w:r>
            <w:r w:rsidRPr="00AE2A49">
              <w:rPr>
                <w:rFonts w:eastAsia="標楷體"/>
                <w:sz w:val="24"/>
                <w:u w:val="single"/>
                <w:lang w:eastAsia="zh-TW"/>
              </w:rPr>
              <w:tab/>
            </w:r>
            <w:r w:rsidRPr="00AE2A49">
              <w:rPr>
                <w:rFonts w:eastAsia="標楷體"/>
                <w:sz w:val="24"/>
                <w:lang w:eastAsia="zh-TW"/>
              </w:rPr>
              <w:t>（以下稱乙方）；</w:t>
            </w:r>
          </w:p>
          <w:p w:rsidR="002169D9" w:rsidRPr="00AE2A49" w:rsidRDefault="002169D9" w:rsidP="002169D9">
            <w:pPr>
              <w:pStyle w:val="af0"/>
              <w:autoSpaceDE w:val="0"/>
              <w:autoSpaceDN w:val="0"/>
              <w:spacing w:before="17" w:line="280" w:lineRule="exact"/>
              <w:rPr>
                <w:rFonts w:eastAsia="標楷體"/>
                <w:sz w:val="24"/>
                <w:lang w:eastAsia="zh-TW"/>
              </w:rPr>
            </w:pPr>
            <w:r w:rsidRPr="00AE2A49">
              <w:rPr>
                <w:rFonts w:eastAsia="標楷體"/>
                <w:sz w:val="24"/>
                <w:lang w:eastAsia="zh-TW"/>
              </w:rPr>
              <w:t xml:space="preserve">    </w:t>
            </w:r>
            <w:r w:rsidRPr="00AE2A49">
              <w:rPr>
                <w:rFonts w:eastAsia="標楷體"/>
                <w:sz w:val="24"/>
                <w:lang w:eastAsia="zh-TW"/>
              </w:rPr>
              <w:t>甲</w:t>
            </w:r>
            <w:proofErr w:type="gramStart"/>
            <w:r w:rsidRPr="00AE2A49">
              <w:rPr>
                <w:rFonts w:eastAsia="標楷體"/>
                <w:sz w:val="24"/>
                <w:lang w:eastAsia="zh-TW"/>
              </w:rPr>
              <w:t>方係乙方</w:t>
            </w:r>
            <w:proofErr w:type="gramEnd"/>
            <w:r w:rsidRPr="00AE2A49">
              <w:rPr>
                <w:rFonts w:eastAsia="標楷體"/>
                <w:sz w:val="24"/>
                <w:lang w:eastAsia="zh-TW"/>
              </w:rPr>
              <w:t>與</w:t>
            </w:r>
            <w:r w:rsidRPr="00AE2A49">
              <w:rPr>
                <w:rFonts w:eastAsia="標楷體"/>
                <w:sz w:val="24"/>
                <w:u w:val="single"/>
                <w:lang w:eastAsia="zh-TW"/>
              </w:rPr>
              <w:t xml:space="preserve"> </w:t>
            </w:r>
            <w:r w:rsidRPr="00AE2A49">
              <w:rPr>
                <w:rFonts w:eastAsia="標楷體"/>
                <w:sz w:val="24"/>
                <w:u w:val="single"/>
                <w:lang w:eastAsia="zh-TW"/>
              </w:rPr>
              <w:tab/>
            </w:r>
            <w:r w:rsidRPr="00AE2A49">
              <w:rPr>
                <w:rFonts w:eastAsia="標楷體"/>
                <w:sz w:val="24"/>
                <w:lang w:eastAsia="zh-TW"/>
              </w:rPr>
              <w:t>（學校名稱，以下稱學校）合辦</w:t>
            </w:r>
            <w:r w:rsidRPr="00AE2A49">
              <w:rPr>
                <w:rFonts w:eastAsia="標楷體"/>
                <w:sz w:val="24"/>
                <w:u w:val="single"/>
                <w:lang w:eastAsia="zh-TW"/>
              </w:rPr>
              <w:t xml:space="preserve"> </w:t>
            </w:r>
            <w:r w:rsidRPr="00AE2A49">
              <w:rPr>
                <w:rFonts w:eastAsia="標楷體"/>
                <w:sz w:val="24"/>
                <w:u w:val="single"/>
                <w:lang w:eastAsia="zh-TW"/>
              </w:rPr>
              <w:tab/>
            </w:r>
            <w:r w:rsidRPr="00AE2A49">
              <w:rPr>
                <w:rFonts w:eastAsia="標楷體"/>
                <w:sz w:val="24"/>
                <w:lang w:eastAsia="zh-TW"/>
              </w:rPr>
              <w:t>建教合作班之學生，為依「高級中等學校建教合作實施及</w:t>
            </w:r>
            <w:proofErr w:type="gramStart"/>
            <w:r w:rsidRPr="00AE2A49">
              <w:rPr>
                <w:rFonts w:eastAsia="標楷體"/>
                <w:sz w:val="24"/>
                <w:lang w:eastAsia="zh-TW"/>
              </w:rPr>
              <w:t>建教生權益</w:t>
            </w:r>
            <w:proofErr w:type="gramEnd"/>
            <w:r w:rsidRPr="00AE2A49">
              <w:rPr>
                <w:rFonts w:eastAsia="標楷體"/>
                <w:sz w:val="24"/>
                <w:lang w:eastAsia="zh-TW"/>
              </w:rPr>
              <w:t>保障法」</w:t>
            </w:r>
            <w:r w:rsidRPr="00AE2A49">
              <w:rPr>
                <w:rFonts w:eastAsia="標楷體"/>
                <w:sz w:val="24"/>
                <w:lang w:eastAsia="zh-TW"/>
              </w:rPr>
              <w:t>(</w:t>
            </w:r>
            <w:r w:rsidRPr="00AE2A49">
              <w:rPr>
                <w:rFonts w:eastAsia="標楷體"/>
                <w:sz w:val="24"/>
                <w:lang w:eastAsia="zh-TW"/>
              </w:rPr>
              <w:t>以下稱本法</w:t>
            </w:r>
            <w:r w:rsidRPr="00AE2A49">
              <w:rPr>
                <w:rFonts w:eastAsia="標楷體"/>
                <w:sz w:val="24"/>
                <w:lang w:eastAsia="zh-TW"/>
              </w:rPr>
              <w:t>)</w:t>
            </w:r>
            <w:r w:rsidRPr="00AE2A49">
              <w:rPr>
                <w:rFonts w:eastAsia="標楷體"/>
                <w:sz w:val="24"/>
                <w:lang w:eastAsia="zh-TW"/>
              </w:rPr>
              <w:t>第十七條，及學校與乙方訂定之建教合作契約（如附件一契約影本）規定，</w:t>
            </w:r>
            <w:proofErr w:type="gramStart"/>
            <w:r w:rsidRPr="00AE2A49">
              <w:rPr>
                <w:rFonts w:eastAsia="標楷體"/>
                <w:sz w:val="24"/>
                <w:lang w:eastAsia="zh-TW"/>
              </w:rPr>
              <w:t>明定甲方</w:t>
            </w:r>
            <w:proofErr w:type="gramEnd"/>
            <w:r w:rsidRPr="00AE2A49">
              <w:rPr>
                <w:rFonts w:eastAsia="標楷體"/>
                <w:sz w:val="24"/>
                <w:lang w:eastAsia="zh-TW"/>
              </w:rPr>
              <w:t>在乙方接受職業技能訓練</w:t>
            </w:r>
            <w:proofErr w:type="gramStart"/>
            <w:r w:rsidRPr="00AE2A49">
              <w:rPr>
                <w:rFonts w:eastAsia="標楷體"/>
                <w:sz w:val="24"/>
                <w:lang w:eastAsia="zh-TW"/>
              </w:rPr>
              <w:t>期間，</w:t>
            </w:r>
            <w:proofErr w:type="gramEnd"/>
            <w:r w:rsidRPr="00AE2A49">
              <w:rPr>
                <w:rFonts w:eastAsia="標楷體"/>
                <w:sz w:val="24"/>
                <w:lang w:eastAsia="zh-TW"/>
              </w:rPr>
              <w:t>甲乙雙方之權利義務，特訂定</w:t>
            </w:r>
            <w:proofErr w:type="gramStart"/>
            <w:r w:rsidRPr="00AE2A49">
              <w:rPr>
                <w:rFonts w:eastAsia="標楷體"/>
                <w:sz w:val="24"/>
                <w:lang w:eastAsia="zh-TW"/>
              </w:rPr>
              <w:t>建教生訓練</w:t>
            </w:r>
            <w:proofErr w:type="gramEnd"/>
            <w:r w:rsidRPr="00AE2A49">
              <w:rPr>
                <w:rFonts w:eastAsia="標楷體"/>
                <w:sz w:val="24"/>
                <w:lang w:eastAsia="zh-TW"/>
              </w:rPr>
              <w:t>契約（以下稱本契約），</w:t>
            </w:r>
            <w:proofErr w:type="gramStart"/>
            <w:r w:rsidRPr="00AE2A49">
              <w:rPr>
                <w:rFonts w:eastAsia="標楷體"/>
                <w:sz w:val="24"/>
                <w:lang w:eastAsia="zh-TW"/>
              </w:rPr>
              <w:t>俾</w:t>
            </w:r>
            <w:proofErr w:type="gramEnd"/>
            <w:r w:rsidRPr="00AE2A49">
              <w:rPr>
                <w:rFonts w:eastAsia="標楷體"/>
                <w:sz w:val="24"/>
                <w:lang w:eastAsia="zh-TW"/>
              </w:rPr>
              <w:t>供遵循。甲乙雙方同意遵守下列條款：</w:t>
            </w:r>
          </w:p>
        </w:tc>
      </w:tr>
      <w:tr w:rsidR="002169D9" w:rsidRPr="00AE2A49" w:rsidTr="002169D9">
        <w:tc>
          <w:tcPr>
            <w:tcW w:w="1515" w:type="dxa"/>
            <w:shd w:val="clear" w:color="auto" w:fill="auto"/>
          </w:tcPr>
          <w:p w:rsidR="002169D9" w:rsidRPr="00AE2A49" w:rsidRDefault="002169D9" w:rsidP="002169D9">
            <w:pPr>
              <w:pStyle w:val="af0"/>
              <w:autoSpaceDE w:val="0"/>
              <w:autoSpaceDN w:val="0"/>
              <w:spacing w:before="17" w:line="280" w:lineRule="exact"/>
              <w:rPr>
                <w:rFonts w:eastAsia="標楷體"/>
                <w:sz w:val="24"/>
                <w:lang w:eastAsia="zh-TW"/>
              </w:rPr>
            </w:pPr>
            <w:r w:rsidRPr="00AE2A49">
              <w:rPr>
                <w:rFonts w:eastAsia="標楷體"/>
                <w:sz w:val="24"/>
                <w:lang w:eastAsia="zh-TW"/>
              </w:rPr>
              <w:t>第一條</w:t>
            </w:r>
          </w:p>
          <w:p w:rsidR="002169D9" w:rsidRPr="00AE2A49" w:rsidRDefault="002169D9" w:rsidP="002169D9">
            <w:pPr>
              <w:pStyle w:val="af0"/>
              <w:autoSpaceDE w:val="0"/>
              <w:autoSpaceDN w:val="0"/>
              <w:spacing w:before="17" w:line="280" w:lineRule="exact"/>
              <w:rPr>
                <w:rFonts w:eastAsia="標楷體"/>
                <w:sz w:val="24"/>
                <w:lang w:eastAsia="zh-TW"/>
              </w:rPr>
            </w:pPr>
            <w:r w:rsidRPr="00AE2A49">
              <w:rPr>
                <w:rFonts w:eastAsia="標楷體"/>
                <w:sz w:val="24"/>
                <w:lang w:eastAsia="zh-TW"/>
              </w:rPr>
              <w:t>（訓練期間及項目）</w:t>
            </w:r>
          </w:p>
        </w:tc>
        <w:tc>
          <w:tcPr>
            <w:tcW w:w="9395" w:type="dxa"/>
            <w:gridSpan w:val="2"/>
            <w:shd w:val="clear" w:color="auto" w:fill="auto"/>
          </w:tcPr>
          <w:p w:rsidR="002169D9" w:rsidRPr="00AE2A49" w:rsidRDefault="002169D9" w:rsidP="002169D9">
            <w:pPr>
              <w:pStyle w:val="af0"/>
              <w:tabs>
                <w:tab w:val="left" w:pos="1491"/>
                <w:tab w:val="left" w:pos="3864"/>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 xml:space="preserve">　　本契約之訓練</w:t>
            </w:r>
            <w:proofErr w:type="gramStart"/>
            <w:r w:rsidRPr="00AE2A49">
              <w:rPr>
                <w:rFonts w:eastAsia="標楷體"/>
                <w:sz w:val="24"/>
                <w:lang w:eastAsia="zh-TW"/>
              </w:rPr>
              <w:t>期間，</w:t>
            </w:r>
            <w:proofErr w:type="gramEnd"/>
            <w:r w:rsidRPr="00AE2A49">
              <w:rPr>
                <w:rFonts w:eastAsia="標楷體"/>
                <w:sz w:val="24"/>
                <w:lang w:eastAsia="zh-TW"/>
              </w:rPr>
              <w:t>自民國</w:t>
            </w:r>
            <w:proofErr w:type="gramStart"/>
            <w:r w:rsidRPr="00AE2A49">
              <w:rPr>
                <w:rFonts w:eastAsia="標楷體"/>
                <w:sz w:val="24"/>
                <w:u w:val="single"/>
                <w:lang w:eastAsia="zh-TW"/>
              </w:rPr>
              <w:t>＿</w:t>
            </w:r>
            <w:proofErr w:type="gramEnd"/>
            <w:r w:rsidRPr="00AE2A49">
              <w:rPr>
                <w:rFonts w:eastAsia="標楷體"/>
                <w:sz w:val="24"/>
                <w:lang w:eastAsia="zh-TW"/>
              </w:rPr>
              <w:t>年</w:t>
            </w:r>
            <w:r w:rsidRPr="00AE2A49">
              <w:rPr>
                <w:rFonts w:eastAsia="標楷體"/>
                <w:sz w:val="24"/>
                <w:u w:val="single"/>
                <w:lang w:eastAsia="zh-TW"/>
              </w:rPr>
              <w:t xml:space="preserve">　</w:t>
            </w:r>
            <w:r w:rsidRPr="00AE2A49">
              <w:rPr>
                <w:rFonts w:eastAsia="標楷體"/>
                <w:sz w:val="24"/>
                <w:lang w:eastAsia="zh-TW"/>
              </w:rPr>
              <w:t>月</w:t>
            </w:r>
            <w:proofErr w:type="gramStart"/>
            <w:r w:rsidRPr="00AE2A49">
              <w:rPr>
                <w:rFonts w:eastAsia="標楷體"/>
                <w:sz w:val="24"/>
                <w:u w:val="single"/>
                <w:lang w:eastAsia="zh-TW"/>
              </w:rPr>
              <w:t>＿</w:t>
            </w:r>
            <w:proofErr w:type="gramEnd"/>
            <w:r w:rsidRPr="00AE2A49">
              <w:rPr>
                <w:rFonts w:eastAsia="標楷體"/>
                <w:sz w:val="24"/>
                <w:lang w:eastAsia="zh-TW"/>
              </w:rPr>
              <w:t>日起至民國</w:t>
            </w:r>
            <w:proofErr w:type="gramStart"/>
            <w:r w:rsidRPr="00AE2A49">
              <w:rPr>
                <w:rFonts w:eastAsia="標楷體"/>
                <w:sz w:val="24"/>
                <w:u w:val="single"/>
                <w:lang w:eastAsia="zh-TW"/>
              </w:rPr>
              <w:t>＿</w:t>
            </w:r>
            <w:proofErr w:type="gramEnd"/>
            <w:r w:rsidRPr="00AE2A49">
              <w:rPr>
                <w:rFonts w:eastAsia="標楷體"/>
                <w:sz w:val="24"/>
                <w:lang w:eastAsia="zh-TW"/>
              </w:rPr>
              <w:t>年</w:t>
            </w:r>
            <w:r w:rsidRPr="00AE2A49">
              <w:rPr>
                <w:rFonts w:eastAsia="標楷體"/>
                <w:sz w:val="24"/>
                <w:u w:val="single"/>
                <w:lang w:eastAsia="zh-TW"/>
              </w:rPr>
              <w:t xml:space="preserve">　</w:t>
            </w:r>
            <w:r w:rsidRPr="00AE2A49">
              <w:rPr>
                <w:rFonts w:eastAsia="標楷體"/>
                <w:sz w:val="24"/>
                <w:lang w:eastAsia="zh-TW"/>
              </w:rPr>
              <w:t>月</w:t>
            </w:r>
            <w:proofErr w:type="gramStart"/>
            <w:r w:rsidRPr="00AE2A49">
              <w:rPr>
                <w:rFonts w:eastAsia="標楷體"/>
                <w:sz w:val="24"/>
                <w:u w:val="single"/>
                <w:lang w:eastAsia="zh-TW"/>
              </w:rPr>
              <w:t>＿</w:t>
            </w:r>
            <w:proofErr w:type="gramEnd"/>
            <w:r w:rsidRPr="00AE2A49">
              <w:rPr>
                <w:rFonts w:eastAsia="標楷體"/>
                <w:sz w:val="24"/>
                <w:lang w:eastAsia="zh-TW"/>
              </w:rPr>
              <w:t>日畢業日，每三</w:t>
            </w:r>
            <w:proofErr w:type="gramStart"/>
            <w:r w:rsidRPr="00AE2A49">
              <w:rPr>
                <w:rFonts w:eastAsia="標楷體"/>
                <w:sz w:val="24"/>
                <w:lang w:eastAsia="zh-TW"/>
              </w:rPr>
              <w:t>個</w:t>
            </w:r>
            <w:proofErr w:type="gramEnd"/>
            <w:r w:rsidRPr="00AE2A49">
              <w:rPr>
                <w:rFonts w:eastAsia="標楷體"/>
                <w:sz w:val="24"/>
                <w:lang w:eastAsia="zh-TW"/>
              </w:rPr>
              <w:t>月輪一次。</w:t>
            </w:r>
          </w:p>
          <w:p w:rsidR="002169D9" w:rsidRPr="00AE2A49" w:rsidRDefault="002169D9" w:rsidP="002169D9">
            <w:pPr>
              <w:pStyle w:val="af0"/>
              <w:tabs>
                <w:tab w:val="left" w:pos="2856"/>
                <w:tab w:val="left" w:pos="3744"/>
                <w:tab w:val="left" w:pos="4634"/>
              </w:tabs>
              <w:autoSpaceDE w:val="0"/>
              <w:autoSpaceDN w:val="0"/>
              <w:spacing w:before="100" w:line="320" w:lineRule="exact"/>
              <w:rPr>
                <w:rFonts w:eastAsia="標楷體"/>
                <w:w w:val="95"/>
                <w:sz w:val="24"/>
                <w:lang w:eastAsia="zh-TW"/>
              </w:rPr>
            </w:pPr>
            <w:r w:rsidRPr="00AE2A49">
              <w:rPr>
                <w:rFonts w:eastAsia="標楷體"/>
                <w:sz w:val="24"/>
                <w:lang w:eastAsia="zh-TW"/>
              </w:rPr>
              <w:t xml:space="preserve">　　學校應於民國</w:t>
            </w:r>
            <w:proofErr w:type="gramStart"/>
            <w:r w:rsidRPr="00AE2A49">
              <w:rPr>
                <w:rFonts w:eastAsia="標楷體"/>
                <w:sz w:val="24"/>
                <w:u w:val="single"/>
                <w:lang w:eastAsia="zh-TW"/>
              </w:rPr>
              <w:t>＿</w:t>
            </w:r>
            <w:proofErr w:type="gramEnd"/>
            <w:r w:rsidRPr="00AE2A49">
              <w:rPr>
                <w:rFonts w:eastAsia="標楷體"/>
                <w:sz w:val="24"/>
                <w:lang w:eastAsia="zh-TW"/>
              </w:rPr>
              <w:t>年</w:t>
            </w:r>
            <w:r w:rsidRPr="00AE2A49">
              <w:rPr>
                <w:rFonts w:eastAsia="標楷體"/>
                <w:sz w:val="24"/>
                <w:u w:val="single"/>
                <w:lang w:eastAsia="zh-TW"/>
              </w:rPr>
              <w:t xml:space="preserve">　</w:t>
            </w:r>
            <w:r w:rsidRPr="00AE2A49">
              <w:rPr>
                <w:rFonts w:eastAsia="標楷體"/>
                <w:sz w:val="24"/>
                <w:lang w:eastAsia="zh-TW"/>
              </w:rPr>
              <w:t>月</w:t>
            </w:r>
            <w:proofErr w:type="gramStart"/>
            <w:r w:rsidRPr="00AE2A49">
              <w:rPr>
                <w:rFonts w:eastAsia="標楷體"/>
                <w:sz w:val="24"/>
                <w:u w:val="single"/>
                <w:lang w:eastAsia="zh-TW"/>
              </w:rPr>
              <w:t>＿</w:t>
            </w:r>
            <w:proofErr w:type="gramEnd"/>
            <w:r w:rsidRPr="00AE2A49">
              <w:rPr>
                <w:rFonts w:eastAsia="標楷體"/>
                <w:sz w:val="24"/>
                <w:lang w:eastAsia="zh-TW"/>
              </w:rPr>
              <w:t>日前完成基礎訓練課程。</w:t>
            </w:r>
          </w:p>
          <w:p w:rsidR="002169D9" w:rsidRPr="00AE2A49" w:rsidRDefault="002169D9" w:rsidP="002169D9">
            <w:pPr>
              <w:pStyle w:val="af0"/>
              <w:tabs>
                <w:tab w:val="left" w:pos="3334"/>
                <w:tab w:val="left" w:pos="3984"/>
                <w:tab w:val="left" w:pos="4634"/>
              </w:tabs>
              <w:autoSpaceDE w:val="0"/>
              <w:autoSpaceDN w:val="0"/>
              <w:spacing w:before="100" w:line="320" w:lineRule="exact"/>
              <w:rPr>
                <w:rFonts w:eastAsia="標楷體"/>
                <w:sz w:val="24"/>
                <w:lang w:eastAsia="zh-TW"/>
              </w:rPr>
            </w:pPr>
            <w:r w:rsidRPr="00AE2A49">
              <w:rPr>
                <w:rFonts w:eastAsia="標楷體"/>
                <w:sz w:val="24"/>
                <w:lang w:eastAsia="zh-TW"/>
              </w:rPr>
              <w:t xml:space="preserve">　　本契約包括下列訓練課程及項目：</w:t>
            </w:r>
          </w:p>
          <w:p w:rsidR="002169D9" w:rsidRPr="00AE2A49" w:rsidRDefault="002169D9" w:rsidP="002169D9">
            <w:pPr>
              <w:pStyle w:val="af0"/>
              <w:tabs>
                <w:tab w:val="left" w:pos="7398"/>
              </w:tabs>
              <w:autoSpaceDE w:val="0"/>
              <w:autoSpaceDN w:val="0"/>
              <w:spacing w:before="100" w:line="320" w:lineRule="exact"/>
              <w:ind w:left="468" w:hangingChars="195" w:hanging="468"/>
              <w:rPr>
                <w:rFonts w:eastAsia="標楷體"/>
                <w:sz w:val="24"/>
                <w:lang w:eastAsia="zh-TW"/>
              </w:rPr>
            </w:pPr>
            <w:r w:rsidRPr="00AE2A49">
              <w:rPr>
                <w:rFonts w:eastAsia="標楷體"/>
                <w:sz w:val="24"/>
                <w:lang w:eastAsia="zh-TW"/>
              </w:rPr>
              <w:t>一、職業技能訓練（一）：訓練項目為</w:t>
            </w:r>
            <w:proofErr w:type="gramStart"/>
            <w:r w:rsidRPr="00AE2A49">
              <w:rPr>
                <w:rFonts w:eastAsia="標楷體"/>
                <w:sz w:val="24"/>
                <w:u w:val="single"/>
                <w:lang w:eastAsia="zh-TW"/>
              </w:rPr>
              <w:t>＿＿＿＿＿＿＿</w:t>
            </w:r>
            <w:proofErr w:type="gramEnd"/>
            <w:r w:rsidRPr="00AE2A49">
              <w:rPr>
                <w:rFonts w:eastAsia="標楷體"/>
                <w:sz w:val="24"/>
                <w:lang w:eastAsia="zh-TW"/>
              </w:rPr>
              <w:t>。</w:t>
            </w:r>
          </w:p>
          <w:p w:rsidR="002169D9" w:rsidRPr="00AE2A49" w:rsidRDefault="002169D9" w:rsidP="002169D9">
            <w:pPr>
              <w:pStyle w:val="af0"/>
              <w:tabs>
                <w:tab w:val="left" w:pos="7398"/>
              </w:tabs>
              <w:autoSpaceDE w:val="0"/>
              <w:autoSpaceDN w:val="0"/>
              <w:spacing w:before="100" w:line="320" w:lineRule="exact"/>
              <w:ind w:left="468" w:hangingChars="195" w:hanging="468"/>
              <w:rPr>
                <w:rFonts w:eastAsia="標楷體"/>
                <w:sz w:val="24"/>
                <w:lang w:eastAsia="zh-TW"/>
              </w:rPr>
            </w:pPr>
            <w:r w:rsidRPr="00AE2A49">
              <w:rPr>
                <w:rFonts w:eastAsia="標楷體"/>
                <w:sz w:val="24"/>
                <w:lang w:eastAsia="zh-TW"/>
              </w:rPr>
              <w:t>二、職業技能訓練（二）：訓練項目為</w:t>
            </w:r>
            <w:proofErr w:type="gramStart"/>
            <w:r w:rsidRPr="00AE2A49">
              <w:rPr>
                <w:rFonts w:eastAsia="標楷體"/>
                <w:sz w:val="24"/>
                <w:lang w:eastAsia="zh-TW"/>
              </w:rPr>
              <w:t>＿＿＿＿＿＿＿</w:t>
            </w:r>
            <w:proofErr w:type="gramEnd"/>
            <w:r w:rsidRPr="00AE2A49">
              <w:rPr>
                <w:rFonts w:eastAsia="標楷體"/>
                <w:sz w:val="24"/>
                <w:lang w:eastAsia="zh-TW"/>
              </w:rPr>
              <w:t>。</w:t>
            </w:r>
          </w:p>
          <w:p w:rsidR="002169D9" w:rsidRPr="00AE2A49" w:rsidRDefault="002169D9" w:rsidP="002169D9">
            <w:pPr>
              <w:pStyle w:val="af0"/>
              <w:tabs>
                <w:tab w:val="left" w:pos="7398"/>
              </w:tabs>
              <w:autoSpaceDE w:val="0"/>
              <w:autoSpaceDN w:val="0"/>
              <w:spacing w:before="100" w:line="320" w:lineRule="exact"/>
              <w:ind w:left="468" w:hangingChars="195" w:hanging="468"/>
              <w:rPr>
                <w:rFonts w:eastAsia="標楷體"/>
                <w:sz w:val="24"/>
                <w:lang w:eastAsia="zh-TW"/>
              </w:rPr>
            </w:pPr>
            <w:r w:rsidRPr="00AE2A49">
              <w:rPr>
                <w:rFonts w:eastAsia="標楷體"/>
                <w:sz w:val="24"/>
                <w:lang w:eastAsia="zh-TW"/>
              </w:rPr>
              <w:t>三、職業技能訓練（三）：訓練項目為</w:t>
            </w:r>
            <w:proofErr w:type="gramStart"/>
            <w:r w:rsidRPr="00AE2A49">
              <w:rPr>
                <w:rFonts w:eastAsia="標楷體"/>
                <w:sz w:val="24"/>
                <w:lang w:eastAsia="zh-TW"/>
              </w:rPr>
              <w:t>＿＿＿＿＿＿＿</w:t>
            </w:r>
            <w:proofErr w:type="gramEnd"/>
            <w:r w:rsidRPr="00AE2A49">
              <w:rPr>
                <w:rFonts w:eastAsia="標楷體"/>
                <w:sz w:val="24"/>
                <w:lang w:eastAsia="zh-TW"/>
              </w:rPr>
              <w:t>。</w:t>
            </w:r>
          </w:p>
          <w:p w:rsidR="002169D9" w:rsidRPr="00AE2A49" w:rsidRDefault="002169D9" w:rsidP="002169D9">
            <w:pPr>
              <w:pStyle w:val="af0"/>
              <w:tabs>
                <w:tab w:val="left" w:pos="7398"/>
              </w:tabs>
              <w:autoSpaceDE w:val="0"/>
              <w:autoSpaceDN w:val="0"/>
              <w:spacing w:before="100" w:line="320" w:lineRule="exact"/>
              <w:ind w:left="468" w:hangingChars="195" w:hanging="468"/>
              <w:rPr>
                <w:rFonts w:eastAsia="標楷體"/>
                <w:sz w:val="24"/>
                <w:lang w:eastAsia="zh-TW"/>
              </w:rPr>
            </w:pPr>
            <w:r w:rsidRPr="00AE2A49">
              <w:rPr>
                <w:rFonts w:eastAsia="標楷體"/>
                <w:sz w:val="24"/>
                <w:lang w:eastAsia="zh-TW"/>
              </w:rPr>
              <w:t>四、職業技能訓練（四）：訓練項目為</w:t>
            </w:r>
            <w:proofErr w:type="gramStart"/>
            <w:r w:rsidRPr="00AE2A49">
              <w:rPr>
                <w:rFonts w:eastAsia="標楷體"/>
                <w:sz w:val="24"/>
                <w:lang w:eastAsia="zh-TW"/>
              </w:rPr>
              <w:t>＿＿＿＿＿＿＿</w:t>
            </w:r>
            <w:proofErr w:type="gramEnd"/>
            <w:r w:rsidRPr="00AE2A49">
              <w:rPr>
                <w:rFonts w:eastAsia="標楷體"/>
                <w:sz w:val="24"/>
                <w:lang w:eastAsia="zh-TW"/>
              </w:rPr>
              <w:t>。</w:t>
            </w:r>
          </w:p>
          <w:p w:rsidR="002169D9" w:rsidRPr="00AE2A49" w:rsidRDefault="002169D9" w:rsidP="002169D9">
            <w:pPr>
              <w:pStyle w:val="af0"/>
              <w:tabs>
                <w:tab w:val="left" w:pos="7398"/>
              </w:tabs>
              <w:autoSpaceDE w:val="0"/>
              <w:autoSpaceDN w:val="0"/>
              <w:spacing w:before="100" w:line="320" w:lineRule="exact"/>
              <w:ind w:left="468" w:hangingChars="195" w:hanging="468"/>
              <w:rPr>
                <w:rFonts w:eastAsia="標楷體"/>
                <w:sz w:val="24"/>
                <w:lang w:eastAsia="zh-TW"/>
              </w:rPr>
            </w:pPr>
            <w:r w:rsidRPr="00AE2A49">
              <w:rPr>
                <w:rFonts w:eastAsia="標楷體"/>
                <w:sz w:val="24"/>
                <w:lang w:eastAsia="zh-TW"/>
              </w:rPr>
              <w:t>五、職業技能訓練（五）：訓練項目為</w:t>
            </w:r>
            <w:proofErr w:type="gramStart"/>
            <w:r w:rsidRPr="00AE2A49">
              <w:rPr>
                <w:rFonts w:eastAsia="標楷體"/>
                <w:sz w:val="24"/>
                <w:lang w:eastAsia="zh-TW"/>
              </w:rPr>
              <w:t>＿＿＿＿＿＿＿</w:t>
            </w:r>
            <w:proofErr w:type="gramEnd"/>
            <w:r w:rsidRPr="00AE2A49">
              <w:rPr>
                <w:rFonts w:eastAsia="標楷體"/>
                <w:sz w:val="24"/>
                <w:lang w:eastAsia="zh-TW"/>
              </w:rPr>
              <w:t>。</w:t>
            </w:r>
          </w:p>
          <w:p w:rsidR="002169D9" w:rsidRPr="00AE2A49" w:rsidRDefault="002169D9" w:rsidP="002169D9">
            <w:pPr>
              <w:pStyle w:val="af0"/>
              <w:tabs>
                <w:tab w:val="left" w:pos="7398"/>
              </w:tabs>
              <w:autoSpaceDE w:val="0"/>
              <w:autoSpaceDN w:val="0"/>
              <w:spacing w:before="100" w:line="320" w:lineRule="exact"/>
              <w:ind w:left="468" w:hangingChars="195" w:hanging="468"/>
              <w:rPr>
                <w:rFonts w:eastAsia="標楷體"/>
                <w:sz w:val="24"/>
                <w:lang w:eastAsia="zh-TW"/>
              </w:rPr>
            </w:pPr>
            <w:r w:rsidRPr="00AE2A49">
              <w:rPr>
                <w:rFonts w:eastAsia="標楷體"/>
                <w:sz w:val="24"/>
                <w:lang w:eastAsia="zh-TW"/>
              </w:rPr>
              <w:t>六、職業技能訓練（六）：訓練項目為</w:t>
            </w:r>
            <w:proofErr w:type="gramStart"/>
            <w:r w:rsidRPr="00AE2A49">
              <w:rPr>
                <w:rFonts w:eastAsia="標楷體"/>
                <w:sz w:val="24"/>
                <w:lang w:eastAsia="zh-TW"/>
              </w:rPr>
              <w:t>＿＿＿＿＿＿＿</w:t>
            </w:r>
            <w:proofErr w:type="gramEnd"/>
            <w:r w:rsidRPr="00AE2A49">
              <w:rPr>
                <w:rFonts w:eastAsia="標楷體"/>
                <w:sz w:val="24"/>
                <w:lang w:eastAsia="zh-TW"/>
              </w:rPr>
              <w:t>。</w:t>
            </w:r>
          </w:p>
          <w:p w:rsidR="002169D9" w:rsidRPr="00AE2A49" w:rsidRDefault="002169D9" w:rsidP="002169D9">
            <w:pPr>
              <w:pStyle w:val="af0"/>
              <w:tabs>
                <w:tab w:val="left" w:pos="3334"/>
                <w:tab w:val="left" w:pos="3984"/>
                <w:tab w:val="left" w:pos="4634"/>
              </w:tabs>
              <w:autoSpaceDE w:val="0"/>
              <w:autoSpaceDN w:val="0"/>
              <w:spacing w:before="100" w:line="320" w:lineRule="exact"/>
              <w:rPr>
                <w:rFonts w:eastAsia="標楷體"/>
                <w:sz w:val="24"/>
                <w:lang w:eastAsia="zh-TW"/>
              </w:rPr>
            </w:pPr>
            <w:r w:rsidRPr="00AE2A49">
              <w:rPr>
                <w:rFonts w:eastAsia="標楷體"/>
                <w:sz w:val="24"/>
                <w:lang w:eastAsia="zh-TW"/>
              </w:rPr>
              <w:t xml:space="preserve">　　甲方之職業技能訓練計畫如附件二。乙方與學校雙方</w:t>
            </w:r>
            <w:proofErr w:type="gramStart"/>
            <w:r w:rsidRPr="00AE2A49">
              <w:rPr>
                <w:rFonts w:eastAsia="標楷體"/>
                <w:sz w:val="24"/>
                <w:lang w:eastAsia="zh-TW"/>
              </w:rPr>
              <w:t>得視甲方</w:t>
            </w:r>
            <w:proofErr w:type="gramEnd"/>
            <w:r w:rsidRPr="00AE2A49">
              <w:rPr>
                <w:rFonts w:eastAsia="標楷體"/>
                <w:sz w:val="24"/>
                <w:lang w:eastAsia="zh-TW"/>
              </w:rPr>
              <w:t>訓練狀況，協議後調整前項之訓練項目。</w:t>
            </w:r>
          </w:p>
        </w:tc>
      </w:tr>
      <w:tr w:rsidR="002169D9" w:rsidRPr="00AE2A49" w:rsidTr="002169D9">
        <w:tc>
          <w:tcPr>
            <w:tcW w:w="1515" w:type="dxa"/>
            <w:shd w:val="clear" w:color="auto" w:fill="auto"/>
          </w:tcPr>
          <w:p w:rsidR="002169D9" w:rsidRPr="00AE2A49" w:rsidRDefault="002169D9" w:rsidP="002169D9">
            <w:pPr>
              <w:pStyle w:val="af0"/>
              <w:autoSpaceDE w:val="0"/>
              <w:autoSpaceDN w:val="0"/>
              <w:spacing w:before="17" w:line="280" w:lineRule="exact"/>
              <w:rPr>
                <w:rFonts w:eastAsia="標楷體"/>
                <w:sz w:val="24"/>
                <w:lang w:eastAsia="zh-TW"/>
              </w:rPr>
            </w:pPr>
            <w:r w:rsidRPr="00AE2A49">
              <w:rPr>
                <w:rFonts w:eastAsia="標楷體"/>
                <w:sz w:val="24"/>
                <w:lang w:eastAsia="zh-TW"/>
              </w:rPr>
              <w:t>第二條</w:t>
            </w:r>
          </w:p>
          <w:p w:rsidR="002169D9" w:rsidRPr="00AE2A49" w:rsidRDefault="002169D9" w:rsidP="002169D9">
            <w:pPr>
              <w:pStyle w:val="af0"/>
              <w:autoSpaceDE w:val="0"/>
              <w:autoSpaceDN w:val="0"/>
              <w:spacing w:before="17" w:line="280" w:lineRule="exact"/>
              <w:rPr>
                <w:rFonts w:eastAsia="標楷體"/>
                <w:sz w:val="24"/>
                <w:lang w:eastAsia="zh-TW"/>
              </w:rPr>
            </w:pPr>
            <w:r w:rsidRPr="00AE2A49">
              <w:rPr>
                <w:rFonts w:eastAsia="標楷體"/>
                <w:sz w:val="24"/>
                <w:lang w:eastAsia="zh-TW"/>
              </w:rPr>
              <w:t>（勞保及團保）</w:t>
            </w:r>
          </w:p>
        </w:tc>
        <w:tc>
          <w:tcPr>
            <w:tcW w:w="9395" w:type="dxa"/>
            <w:gridSpan w:val="2"/>
            <w:shd w:val="clear" w:color="auto" w:fill="auto"/>
          </w:tcPr>
          <w:p w:rsidR="002169D9" w:rsidRPr="00AE2A49" w:rsidRDefault="002169D9" w:rsidP="002169D9">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 xml:space="preserve">　　甲方於受訓</w:t>
            </w:r>
            <w:proofErr w:type="gramStart"/>
            <w:r w:rsidRPr="00AE2A49">
              <w:rPr>
                <w:rFonts w:eastAsia="標楷體"/>
                <w:sz w:val="24"/>
                <w:lang w:eastAsia="zh-TW"/>
              </w:rPr>
              <w:t>期間，</w:t>
            </w:r>
            <w:proofErr w:type="gramEnd"/>
            <w:r w:rsidRPr="00AE2A49">
              <w:rPr>
                <w:rFonts w:eastAsia="標楷體"/>
                <w:sz w:val="24"/>
                <w:lang w:eastAsia="zh-TW"/>
              </w:rPr>
              <w:t>乙方應</w:t>
            </w:r>
            <w:proofErr w:type="gramStart"/>
            <w:r w:rsidRPr="00AE2A49">
              <w:rPr>
                <w:rFonts w:eastAsia="標楷體"/>
                <w:sz w:val="24"/>
                <w:lang w:eastAsia="zh-TW"/>
              </w:rPr>
              <w:t>準</w:t>
            </w:r>
            <w:proofErr w:type="gramEnd"/>
            <w:r w:rsidRPr="00AE2A49">
              <w:rPr>
                <w:rFonts w:eastAsia="標楷體"/>
                <w:sz w:val="24"/>
                <w:lang w:eastAsia="zh-TW"/>
              </w:rPr>
              <w:t>用勞工保險條例之規定，為甲方投保勞工保險。</w:t>
            </w:r>
          </w:p>
          <w:p w:rsidR="002169D9" w:rsidRPr="00AE2A49" w:rsidRDefault="002169D9" w:rsidP="002169D9">
            <w:pPr>
              <w:pStyle w:val="af0"/>
              <w:tabs>
                <w:tab w:val="left" w:pos="1491"/>
                <w:tab w:val="left" w:pos="4588"/>
                <w:tab w:val="left" w:pos="5238"/>
                <w:tab w:val="left" w:pos="5888"/>
                <w:tab w:val="left" w:pos="7521"/>
                <w:tab w:val="left" w:pos="8171"/>
              </w:tabs>
              <w:autoSpaceDE w:val="0"/>
              <w:autoSpaceDN w:val="0"/>
              <w:spacing w:before="100" w:line="320" w:lineRule="exact"/>
              <w:rPr>
                <w:rFonts w:eastAsia="標楷體"/>
                <w:sz w:val="24"/>
                <w:lang w:eastAsia="zh-TW"/>
              </w:rPr>
            </w:pPr>
            <w:r w:rsidRPr="00AE2A49">
              <w:rPr>
                <w:rFonts w:eastAsia="標楷體"/>
                <w:sz w:val="24"/>
                <w:lang w:eastAsia="zh-TW"/>
              </w:rPr>
              <w:t xml:space="preserve">　　乙方未履行前項之義務致使甲方受有損害者，應負賠償之責。</w:t>
            </w:r>
          </w:p>
          <w:p w:rsidR="002169D9" w:rsidRPr="00AE2A49" w:rsidRDefault="002169D9" w:rsidP="002169D9">
            <w:pPr>
              <w:pStyle w:val="af0"/>
              <w:tabs>
                <w:tab w:val="left" w:pos="1491"/>
                <w:tab w:val="left" w:pos="4588"/>
                <w:tab w:val="left" w:pos="5238"/>
                <w:tab w:val="left" w:pos="5888"/>
                <w:tab w:val="left" w:pos="7521"/>
                <w:tab w:val="left" w:pos="8171"/>
              </w:tabs>
              <w:autoSpaceDE w:val="0"/>
              <w:autoSpaceDN w:val="0"/>
              <w:spacing w:before="100" w:line="320" w:lineRule="exact"/>
              <w:rPr>
                <w:rFonts w:eastAsia="標楷體"/>
                <w:sz w:val="24"/>
                <w:lang w:eastAsia="zh-TW"/>
              </w:rPr>
            </w:pPr>
            <w:r w:rsidRPr="00AE2A49">
              <w:rPr>
                <w:rFonts w:eastAsia="標楷體"/>
                <w:sz w:val="24"/>
                <w:lang w:eastAsia="zh-TW"/>
              </w:rPr>
              <w:t xml:space="preserve">　　甲方於受訓</w:t>
            </w:r>
            <w:proofErr w:type="gramStart"/>
            <w:r w:rsidRPr="00AE2A49">
              <w:rPr>
                <w:rFonts w:eastAsia="標楷體"/>
                <w:sz w:val="24"/>
                <w:lang w:eastAsia="zh-TW"/>
              </w:rPr>
              <w:t>期間，</w:t>
            </w:r>
            <w:proofErr w:type="gramEnd"/>
            <w:r w:rsidRPr="00AE2A49">
              <w:rPr>
                <w:rFonts w:eastAsia="標楷體"/>
                <w:sz w:val="24"/>
                <w:lang w:eastAsia="zh-TW"/>
              </w:rPr>
              <w:t>乙方應為甲方投保團體保險（包括投保意外險，其內容應含意外所生之醫療費用），並支付保險費，其最低保險金額為新臺幣（以下同）</w:t>
            </w:r>
            <w:proofErr w:type="gramStart"/>
            <w:r w:rsidRPr="00AE2A49">
              <w:rPr>
                <w:rFonts w:eastAsia="標楷體"/>
                <w:sz w:val="24"/>
                <w:lang w:eastAsia="zh-TW"/>
              </w:rPr>
              <w:t>一</w:t>
            </w:r>
            <w:proofErr w:type="gramEnd"/>
            <w:r w:rsidRPr="00AE2A49">
              <w:rPr>
                <w:rFonts w:eastAsia="標楷體"/>
                <w:sz w:val="24"/>
                <w:lang w:eastAsia="zh-TW"/>
              </w:rPr>
              <w:t>百萬元。</w:t>
            </w:r>
          </w:p>
        </w:tc>
      </w:tr>
      <w:tr w:rsidR="002169D9" w:rsidRPr="00AE2A49" w:rsidTr="002169D9">
        <w:tc>
          <w:tcPr>
            <w:tcW w:w="1515" w:type="dxa"/>
            <w:shd w:val="clear" w:color="auto" w:fill="auto"/>
          </w:tcPr>
          <w:p w:rsidR="002169D9" w:rsidRPr="00AE2A49" w:rsidRDefault="002169D9" w:rsidP="002169D9">
            <w:pPr>
              <w:pStyle w:val="af0"/>
              <w:autoSpaceDE w:val="0"/>
              <w:autoSpaceDN w:val="0"/>
              <w:spacing w:before="17" w:line="280" w:lineRule="exact"/>
              <w:rPr>
                <w:rFonts w:eastAsia="標楷體"/>
                <w:sz w:val="24"/>
                <w:lang w:eastAsia="zh-TW"/>
              </w:rPr>
            </w:pPr>
            <w:r w:rsidRPr="00AE2A49">
              <w:rPr>
                <w:rFonts w:eastAsia="標楷體"/>
                <w:sz w:val="24"/>
                <w:lang w:eastAsia="zh-TW"/>
              </w:rPr>
              <w:t>第三條</w:t>
            </w:r>
          </w:p>
          <w:p w:rsidR="002169D9" w:rsidRPr="00AE2A49" w:rsidRDefault="002169D9" w:rsidP="002169D9">
            <w:pPr>
              <w:pStyle w:val="af0"/>
              <w:autoSpaceDE w:val="0"/>
              <w:autoSpaceDN w:val="0"/>
              <w:spacing w:before="17" w:line="280" w:lineRule="exact"/>
              <w:rPr>
                <w:rFonts w:eastAsia="標楷體"/>
                <w:sz w:val="24"/>
                <w:lang w:eastAsia="zh-TW"/>
              </w:rPr>
            </w:pPr>
            <w:r w:rsidRPr="00AE2A49">
              <w:rPr>
                <w:rFonts w:eastAsia="標楷體"/>
                <w:sz w:val="24"/>
                <w:lang w:eastAsia="zh-TW"/>
              </w:rPr>
              <w:t>（訓練證明之發給）</w:t>
            </w:r>
          </w:p>
        </w:tc>
        <w:tc>
          <w:tcPr>
            <w:tcW w:w="9395" w:type="dxa"/>
            <w:gridSpan w:val="2"/>
            <w:shd w:val="clear" w:color="auto" w:fill="auto"/>
          </w:tcPr>
          <w:p w:rsidR="002169D9" w:rsidRPr="00AE2A49" w:rsidRDefault="002169D9" w:rsidP="002169D9">
            <w:pPr>
              <w:pStyle w:val="af0"/>
              <w:tabs>
                <w:tab w:val="left" w:pos="1491"/>
              </w:tabs>
              <w:autoSpaceDE w:val="0"/>
              <w:autoSpaceDN w:val="0"/>
              <w:spacing w:line="320" w:lineRule="exact"/>
              <w:rPr>
                <w:rFonts w:eastAsia="標楷體"/>
                <w:w w:val="95"/>
                <w:sz w:val="24"/>
                <w:lang w:eastAsia="zh-TW"/>
              </w:rPr>
            </w:pPr>
            <w:r w:rsidRPr="00AE2A49">
              <w:rPr>
                <w:rFonts w:eastAsia="標楷體"/>
                <w:sz w:val="24"/>
                <w:lang w:eastAsia="zh-TW"/>
              </w:rPr>
              <w:t xml:space="preserve">　　本契約之期間屆滿或因其他事由而終止時，乙</w:t>
            </w:r>
            <w:proofErr w:type="gramStart"/>
            <w:r w:rsidRPr="00AE2A49">
              <w:rPr>
                <w:rFonts w:eastAsia="標楷體"/>
                <w:sz w:val="24"/>
                <w:lang w:eastAsia="zh-TW"/>
              </w:rPr>
              <w:t>方應發給甲方</w:t>
            </w:r>
            <w:proofErr w:type="gramEnd"/>
            <w:r w:rsidRPr="00AE2A49">
              <w:rPr>
                <w:rFonts w:eastAsia="標楷體"/>
                <w:sz w:val="24"/>
                <w:lang w:eastAsia="zh-TW"/>
              </w:rPr>
              <w:t>書面之訓練證明。</w:t>
            </w:r>
          </w:p>
          <w:p w:rsidR="002169D9" w:rsidRPr="00AE2A49" w:rsidRDefault="002169D9" w:rsidP="002169D9">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 xml:space="preserve">　　前項訓練證明，應包括甲方之訓練職類、訓練期間及訓練時數。</w:t>
            </w:r>
          </w:p>
        </w:tc>
      </w:tr>
      <w:tr w:rsidR="002169D9" w:rsidRPr="00AE2A49" w:rsidTr="002169D9">
        <w:tc>
          <w:tcPr>
            <w:tcW w:w="1515" w:type="dxa"/>
            <w:shd w:val="clear" w:color="auto" w:fill="auto"/>
          </w:tcPr>
          <w:p w:rsidR="002169D9" w:rsidRPr="00AE2A49" w:rsidRDefault="002169D9" w:rsidP="002169D9">
            <w:pPr>
              <w:pStyle w:val="af0"/>
              <w:autoSpaceDE w:val="0"/>
              <w:autoSpaceDN w:val="0"/>
              <w:spacing w:before="17" w:line="280" w:lineRule="exact"/>
              <w:rPr>
                <w:rFonts w:eastAsia="標楷體"/>
                <w:sz w:val="24"/>
                <w:lang w:eastAsia="zh-TW"/>
              </w:rPr>
            </w:pPr>
            <w:r w:rsidRPr="00AE2A49">
              <w:rPr>
                <w:rFonts w:eastAsia="標楷體"/>
                <w:sz w:val="24"/>
                <w:lang w:eastAsia="zh-TW"/>
              </w:rPr>
              <w:t>第四條</w:t>
            </w:r>
          </w:p>
          <w:p w:rsidR="002169D9" w:rsidRPr="00AE2A49" w:rsidRDefault="002169D9" w:rsidP="002169D9">
            <w:pPr>
              <w:pStyle w:val="af0"/>
              <w:autoSpaceDE w:val="0"/>
              <w:autoSpaceDN w:val="0"/>
              <w:spacing w:before="17" w:line="280" w:lineRule="exact"/>
              <w:rPr>
                <w:rFonts w:eastAsia="標楷體"/>
                <w:sz w:val="24"/>
                <w:lang w:eastAsia="zh-TW"/>
              </w:rPr>
            </w:pPr>
            <w:r w:rsidRPr="00AE2A49">
              <w:rPr>
                <w:rFonts w:eastAsia="標楷體"/>
                <w:sz w:val="24"/>
                <w:lang w:eastAsia="zh-TW"/>
              </w:rPr>
              <w:t>（乙方終止契約之程序）</w:t>
            </w:r>
          </w:p>
        </w:tc>
        <w:tc>
          <w:tcPr>
            <w:tcW w:w="9395" w:type="dxa"/>
            <w:gridSpan w:val="2"/>
            <w:shd w:val="clear" w:color="auto" w:fill="auto"/>
          </w:tcPr>
          <w:p w:rsidR="002169D9" w:rsidRPr="00AE2A49" w:rsidRDefault="002169D9" w:rsidP="002169D9">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 xml:space="preserve">　</w:t>
            </w:r>
            <w:r>
              <w:rPr>
                <w:rFonts w:eastAsia="標楷體" w:hint="eastAsia"/>
                <w:sz w:val="24"/>
                <w:lang w:eastAsia="zh-TW"/>
              </w:rPr>
              <w:t xml:space="preserve"> </w:t>
            </w:r>
            <w:r>
              <w:rPr>
                <w:rFonts w:eastAsia="標楷體"/>
                <w:sz w:val="24"/>
                <w:lang w:eastAsia="zh-TW"/>
              </w:rPr>
              <w:t xml:space="preserve"> </w:t>
            </w:r>
            <w:r w:rsidRPr="00AE2A49">
              <w:rPr>
                <w:rFonts w:eastAsia="標楷體"/>
                <w:sz w:val="24"/>
                <w:lang w:eastAsia="zh-TW"/>
              </w:rPr>
              <w:t>甲方於受訓</w:t>
            </w:r>
            <w:proofErr w:type="gramStart"/>
            <w:r w:rsidRPr="00AE2A49">
              <w:rPr>
                <w:rFonts w:eastAsia="標楷體"/>
                <w:sz w:val="24"/>
                <w:lang w:eastAsia="zh-TW"/>
              </w:rPr>
              <w:t>期間，</w:t>
            </w:r>
            <w:proofErr w:type="gramEnd"/>
            <w:r w:rsidRPr="00AE2A49">
              <w:rPr>
                <w:rFonts w:eastAsia="標楷體"/>
                <w:sz w:val="24"/>
                <w:lang w:eastAsia="zh-TW"/>
              </w:rPr>
              <w:t>有下列情形之</w:t>
            </w:r>
            <w:proofErr w:type="gramStart"/>
            <w:r w:rsidRPr="00AE2A49">
              <w:rPr>
                <w:rFonts w:eastAsia="標楷體"/>
                <w:sz w:val="24"/>
                <w:lang w:eastAsia="zh-TW"/>
              </w:rPr>
              <w:t>一</w:t>
            </w:r>
            <w:proofErr w:type="gramEnd"/>
            <w:r w:rsidRPr="00AE2A49">
              <w:rPr>
                <w:rFonts w:eastAsia="標楷體"/>
                <w:sz w:val="24"/>
                <w:lang w:eastAsia="zh-TW"/>
              </w:rPr>
              <w:t>者，得終止本契約：</w:t>
            </w:r>
          </w:p>
          <w:p w:rsidR="002169D9" w:rsidRPr="00AE2A49" w:rsidRDefault="002169D9" w:rsidP="002169D9">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一、受有期徒刑以上刑之宣告確定，而未</w:t>
            </w:r>
            <w:proofErr w:type="gramStart"/>
            <w:r w:rsidRPr="00AE2A49">
              <w:rPr>
                <w:rFonts w:eastAsia="標楷體"/>
                <w:sz w:val="24"/>
                <w:lang w:eastAsia="zh-TW"/>
              </w:rPr>
              <w:t>諭</w:t>
            </w:r>
            <w:proofErr w:type="gramEnd"/>
            <w:r w:rsidRPr="00AE2A49">
              <w:rPr>
                <w:rFonts w:eastAsia="標楷體"/>
                <w:sz w:val="24"/>
                <w:lang w:eastAsia="zh-TW"/>
              </w:rPr>
              <w:t>知緩刑或</w:t>
            </w:r>
            <w:proofErr w:type="gramStart"/>
            <w:r w:rsidRPr="00AE2A49">
              <w:rPr>
                <w:rFonts w:eastAsia="標楷體"/>
                <w:sz w:val="24"/>
                <w:lang w:eastAsia="zh-TW"/>
              </w:rPr>
              <w:t>未准易科</w:t>
            </w:r>
            <w:proofErr w:type="gramEnd"/>
            <w:r w:rsidRPr="00AE2A49">
              <w:rPr>
                <w:rFonts w:eastAsia="標楷體"/>
                <w:sz w:val="24"/>
                <w:lang w:eastAsia="zh-TW"/>
              </w:rPr>
              <w:t>罰金。</w:t>
            </w:r>
            <w:r w:rsidRPr="00AE2A49">
              <w:rPr>
                <w:rFonts w:eastAsia="標楷體"/>
                <w:sz w:val="24"/>
                <w:lang w:eastAsia="zh-TW"/>
              </w:rPr>
              <w:t xml:space="preserve"> </w:t>
            </w:r>
          </w:p>
          <w:p w:rsidR="002169D9" w:rsidRPr="00AE2A49" w:rsidRDefault="002169D9" w:rsidP="002169D9">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二、受保安處分。</w:t>
            </w:r>
          </w:p>
          <w:p w:rsidR="002169D9" w:rsidRPr="00AE2A49" w:rsidRDefault="002169D9" w:rsidP="002169D9">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三、甲方因健康或其他正當理由自行提出終止訓練；甲方為未成年人者，並經法定代理人同意。</w:t>
            </w:r>
          </w:p>
          <w:p w:rsidR="002169D9" w:rsidRPr="00AE2A49" w:rsidRDefault="002169D9" w:rsidP="002169D9">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 xml:space="preserve">　　甲方有下列情形之</w:t>
            </w:r>
            <w:proofErr w:type="gramStart"/>
            <w:r w:rsidRPr="00AE2A49">
              <w:rPr>
                <w:rFonts w:eastAsia="標楷體"/>
                <w:sz w:val="24"/>
                <w:lang w:eastAsia="zh-TW"/>
              </w:rPr>
              <w:t>一</w:t>
            </w:r>
            <w:proofErr w:type="gramEnd"/>
            <w:r w:rsidRPr="00AE2A49">
              <w:rPr>
                <w:rFonts w:eastAsia="標楷體"/>
                <w:sz w:val="24"/>
                <w:lang w:eastAsia="zh-TW"/>
              </w:rPr>
              <w:t>者，乙方應自知悉之日起三日內，協調學校加強輔導甲方；乙方屆期未處理者，不得再以下列各款事由終止本契約：</w:t>
            </w:r>
          </w:p>
          <w:p w:rsidR="002169D9" w:rsidRPr="00AE2A49" w:rsidRDefault="002169D9" w:rsidP="002169D9">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一、對乙方之工作人員、顧客或其他相關人員，實施暴行或有重大侮辱之行為。</w:t>
            </w:r>
          </w:p>
          <w:p w:rsidR="002169D9" w:rsidRPr="00AE2A49" w:rsidRDefault="002169D9" w:rsidP="002169D9">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二、違反乙方工作規則，情節重大。</w:t>
            </w:r>
          </w:p>
          <w:p w:rsidR="002169D9" w:rsidRPr="00AE2A49" w:rsidRDefault="002169D9" w:rsidP="002169D9">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三、故意損壞乙方之訓練設備、工具、原料、產品或乙方其他所有物品。</w:t>
            </w:r>
          </w:p>
          <w:p w:rsidR="002169D9" w:rsidRPr="00AE2A49" w:rsidRDefault="002169D9" w:rsidP="002169D9">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lastRenderedPageBreak/>
              <w:t>四、因身體健康或其他理由，對於其所接受之訓練，確不能勝任。</w:t>
            </w:r>
          </w:p>
          <w:p w:rsidR="002169D9" w:rsidRPr="000279EC" w:rsidRDefault="002169D9" w:rsidP="002169D9">
            <w:pPr>
              <w:pStyle w:val="af0"/>
              <w:tabs>
                <w:tab w:val="left" w:pos="1491"/>
                <w:tab w:val="left" w:pos="4588"/>
                <w:tab w:val="left" w:pos="5238"/>
                <w:tab w:val="left" w:pos="5888"/>
                <w:tab w:val="left" w:pos="7521"/>
                <w:tab w:val="left" w:pos="8171"/>
              </w:tabs>
              <w:autoSpaceDE w:val="0"/>
              <w:autoSpaceDN w:val="0"/>
              <w:spacing w:before="100" w:line="320" w:lineRule="exact"/>
              <w:rPr>
                <w:rFonts w:eastAsia="標楷體"/>
                <w:sz w:val="24"/>
                <w:lang w:eastAsia="zh-TW"/>
              </w:rPr>
            </w:pPr>
            <w:r w:rsidRPr="00AE2A49">
              <w:rPr>
                <w:rFonts w:eastAsia="標楷體"/>
                <w:sz w:val="24"/>
                <w:lang w:eastAsia="zh-TW"/>
              </w:rPr>
              <w:t xml:space="preserve">　　學校經依前項規定輔導甲方，屆二星期仍未獲改善者，乙方得終止本契約，並報主管機</w:t>
            </w:r>
            <w:r w:rsidRPr="000279EC">
              <w:rPr>
                <w:rFonts w:eastAsia="標楷體"/>
                <w:sz w:val="24"/>
                <w:lang w:eastAsia="zh-TW"/>
              </w:rPr>
              <w:t>關備查。</w:t>
            </w:r>
          </w:p>
          <w:p w:rsidR="002169D9" w:rsidRPr="000279EC" w:rsidRDefault="002169D9" w:rsidP="002169D9">
            <w:pPr>
              <w:pStyle w:val="af0"/>
              <w:autoSpaceDE w:val="0"/>
              <w:autoSpaceDN w:val="0"/>
              <w:spacing w:before="17" w:line="320" w:lineRule="exact"/>
              <w:rPr>
                <w:rFonts w:eastAsia="標楷體"/>
                <w:sz w:val="24"/>
                <w:lang w:eastAsia="zh-TW"/>
              </w:rPr>
            </w:pPr>
            <w:r w:rsidRPr="000279EC">
              <w:rPr>
                <w:rFonts w:eastAsia="標楷體" w:hint="eastAsia"/>
                <w:sz w:val="24"/>
                <w:lang w:eastAsia="zh-TW"/>
              </w:rPr>
              <w:t xml:space="preserve">　　因災害防救法所定災害、傳染病防治法所定傳染病，或其他重大事故發生，</w:t>
            </w:r>
            <w:proofErr w:type="gramStart"/>
            <w:r w:rsidRPr="000279EC">
              <w:rPr>
                <w:rFonts w:eastAsia="標楷體" w:hint="eastAsia"/>
                <w:sz w:val="24"/>
                <w:lang w:eastAsia="zh-TW"/>
              </w:rPr>
              <w:t>致乙方</w:t>
            </w:r>
            <w:proofErr w:type="gramEnd"/>
            <w:r w:rsidRPr="000279EC">
              <w:rPr>
                <w:rFonts w:eastAsia="標楷體" w:hint="eastAsia"/>
                <w:sz w:val="24"/>
                <w:lang w:eastAsia="zh-TW"/>
              </w:rPr>
              <w:t>停業、歇業而未能提供職業技能訓練時，</w:t>
            </w:r>
            <w:proofErr w:type="gramStart"/>
            <w:r w:rsidRPr="000279EC">
              <w:rPr>
                <w:rFonts w:eastAsia="標楷體" w:hint="eastAsia"/>
                <w:sz w:val="24"/>
                <w:lang w:eastAsia="zh-TW"/>
              </w:rPr>
              <w:t>得經乙方</w:t>
            </w:r>
            <w:proofErr w:type="gramEnd"/>
            <w:r w:rsidRPr="000279EC">
              <w:rPr>
                <w:rFonts w:eastAsia="標楷體" w:hint="eastAsia"/>
                <w:sz w:val="24"/>
                <w:lang w:eastAsia="zh-TW"/>
              </w:rPr>
              <w:t>與學校協調，及經甲方同意後，終止契約，並報主管機關備查。</w:t>
            </w:r>
          </w:p>
        </w:tc>
      </w:tr>
      <w:tr w:rsidR="002169D9" w:rsidRPr="00AE2A49" w:rsidTr="002169D9">
        <w:tc>
          <w:tcPr>
            <w:tcW w:w="1515" w:type="dxa"/>
            <w:shd w:val="clear" w:color="auto" w:fill="auto"/>
          </w:tcPr>
          <w:p w:rsidR="002169D9" w:rsidRPr="00AE2A49" w:rsidRDefault="002169D9" w:rsidP="002169D9">
            <w:pPr>
              <w:pStyle w:val="af0"/>
              <w:autoSpaceDE w:val="0"/>
              <w:autoSpaceDN w:val="0"/>
              <w:spacing w:before="17" w:line="280" w:lineRule="exact"/>
              <w:rPr>
                <w:rFonts w:eastAsia="標楷體"/>
                <w:sz w:val="24"/>
                <w:lang w:eastAsia="zh-TW"/>
              </w:rPr>
            </w:pPr>
            <w:r w:rsidRPr="00AE2A49">
              <w:rPr>
                <w:rFonts w:eastAsia="標楷體"/>
                <w:sz w:val="24"/>
                <w:lang w:eastAsia="zh-TW"/>
              </w:rPr>
              <w:lastRenderedPageBreak/>
              <w:t>第五條</w:t>
            </w:r>
          </w:p>
          <w:p w:rsidR="002169D9" w:rsidRPr="00AE2A49" w:rsidRDefault="002169D9" w:rsidP="002169D9">
            <w:pPr>
              <w:pStyle w:val="af0"/>
              <w:autoSpaceDE w:val="0"/>
              <w:autoSpaceDN w:val="0"/>
              <w:spacing w:before="17" w:line="280" w:lineRule="exact"/>
              <w:rPr>
                <w:rFonts w:eastAsia="標楷體"/>
                <w:sz w:val="24"/>
                <w:lang w:eastAsia="zh-TW"/>
              </w:rPr>
            </w:pPr>
            <w:r w:rsidRPr="00AE2A49">
              <w:rPr>
                <w:rFonts w:eastAsia="標楷體"/>
                <w:sz w:val="24"/>
                <w:lang w:eastAsia="zh-TW"/>
              </w:rPr>
              <w:t>（膳宿、交通費用、生活津貼）</w:t>
            </w:r>
          </w:p>
        </w:tc>
        <w:tc>
          <w:tcPr>
            <w:tcW w:w="9395" w:type="dxa"/>
            <w:gridSpan w:val="2"/>
            <w:shd w:val="clear" w:color="auto" w:fill="auto"/>
          </w:tcPr>
          <w:p w:rsidR="002169D9" w:rsidRPr="00AE2A49" w:rsidRDefault="002169D9" w:rsidP="002169D9">
            <w:pPr>
              <w:pStyle w:val="af0"/>
              <w:tabs>
                <w:tab w:val="left" w:pos="1491"/>
                <w:tab w:val="left" w:pos="4588"/>
                <w:tab w:val="left" w:pos="5238"/>
                <w:tab w:val="left" w:pos="5888"/>
                <w:tab w:val="left" w:pos="7521"/>
                <w:tab w:val="left" w:pos="8171"/>
              </w:tabs>
              <w:autoSpaceDE w:val="0"/>
              <w:autoSpaceDN w:val="0"/>
              <w:spacing w:line="320" w:lineRule="exact"/>
              <w:rPr>
                <w:rFonts w:eastAsia="標楷體"/>
                <w:sz w:val="24"/>
                <w:lang w:eastAsia="zh-TW"/>
              </w:rPr>
            </w:pPr>
            <w:r w:rsidRPr="00AE2A49">
              <w:rPr>
                <w:rFonts w:eastAsia="標楷體"/>
                <w:sz w:val="24"/>
                <w:lang w:eastAsia="zh-TW"/>
              </w:rPr>
              <w:t xml:space="preserve">　</w:t>
            </w:r>
            <w:r>
              <w:rPr>
                <w:rFonts w:eastAsia="標楷體" w:hint="eastAsia"/>
                <w:sz w:val="24"/>
                <w:lang w:eastAsia="zh-TW"/>
              </w:rPr>
              <w:t xml:space="preserve">　</w:t>
            </w:r>
            <w:r w:rsidRPr="00AE2A49">
              <w:rPr>
                <w:rFonts w:eastAsia="標楷體"/>
                <w:sz w:val="24"/>
                <w:lang w:eastAsia="zh-TW"/>
              </w:rPr>
              <w:t>甲方於訓練期間所需膳宿、交通、生活津貼與其調整、給付方式及計算基準，乙方應依其與學校所簽訂之建教合作契約辦理；其內容如下：</w:t>
            </w:r>
          </w:p>
          <w:p w:rsidR="002169D9" w:rsidRPr="00AE2A49" w:rsidRDefault="002169D9" w:rsidP="002169D9">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一、住宿：</w:t>
            </w:r>
          </w:p>
          <w:p w:rsidR="002169D9" w:rsidRPr="00AE2A49" w:rsidRDefault="002169D9" w:rsidP="002169D9">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w:t>
            </w:r>
            <w:r w:rsidRPr="00AE2A49">
              <w:rPr>
                <w:rFonts w:eastAsia="標楷體"/>
                <w:sz w:val="24"/>
                <w:lang w:eastAsia="zh-TW"/>
              </w:rPr>
              <w:t>免費提供住宿。</w:t>
            </w:r>
          </w:p>
          <w:p w:rsidR="002169D9" w:rsidRPr="00AE2A49" w:rsidRDefault="002169D9" w:rsidP="002169D9">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w:t>
            </w:r>
            <w:r w:rsidRPr="00AE2A49">
              <w:rPr>
                <w:rFonts w:eastAsia="標楷體"/>
                <w:sz w:val="24"/>
                <w:lang w:eastAsia="zh-TW"/>
              </w:rPr>
              <w:t>提供住宿，收取</w:t>
            </w:r>
            <w:r w:rsidRPr="00AE2A49">
              <w:rPr>
                <w:rFonts w:eastAsia="標楷體"/>
                <w:sz w:val="24"/>
                <w:u w:val="single"/>
                <w:lang w:eastAsia="zh-TW"/>
              </w:rPr>
              <w:t xml:space="preserve"> </w:t>
            </w:r>
            <w:r w:rsidRPr="00AE2A49">
              <w:rPr>
                <w:rFonts w:eastAsia="標楷體"/>
                <w:sz w:val="24"/>
                <w:u w:val="single"/>
                <w:lang w:eastAsia="zh-TW"/>
              </w:rPr>
              <w:tab/>
            </w:r>
            <w:r w:rsidRPr="00AE2A49">
              <w:rPr>
                <w:rFonts w:eastAsia="標楷體"/>
                <w:sz w:val="24"/>
                <w:lang w:eastAsia="zh-TW"/>
              </w:rPr>
              <w:t>(</w:t>
            </w:r>
            <w:r w:rsidRPr="00AE2A49">
              <w:rPr>
                <w:rFonts w:eastAsia="標楷體"/>
                <w:sz w:val="24"/>
                <w:lang w:eastAsia="zh-TW"/>
              </w:rPr>
              <w:t>不得逾生活津貼</w:t>
            </w:r>
            <w:r w:rsidRPr="00AE2A49">
              <w:rPr>
                <w:rFonts w:eastAsia="標楷體"/>
                <w:sz w:val="24"/>
                <w:lang w:eastAsia="zh-TW"/>
              </w:rPr>
              <w:t>5%)</w:t>
            </w:r>
            <w:r w:rsidRPr="00AE2A49">
              <w:rPr>
                <w:rFonts w:eastAsia="標楷體"/>
                <w:sz w:val="24"/>
                <w:lang w:eastAsia="zh-TW"/>
              </w:rPr>
              <w:t>。</w:t>
            </w:r>
          </w:p>
          <w:p w:rsidR="002169D9" w:rsidRPr="00AE2A49" w:rsidRDefault="002169D9" w:rsidP="002169D9">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w:t>
            </w:r>
            <w:r w:rsidRPr="00AE2A49">
              <w:rPr>
                <w:rFonts w:eastAsia="標楷體"/>
                <w:sz w:val="24"/>
                <w:lang w:eastAsia="zh-TW"/>
              </w:rPr>
              <w:t>不提供住宿，但提供交通費</w:t>
            </w:r>
            <w:r w:rsidRPr="00AE2A49">
              <w:rPr>
                <w:rFonts w:eastAsia="標楷體"/>
                <w:sz w:val="24"/>
                <w:u w:val="single"/>
                <w:lang w:eastAsia="zh-TW"/>
              </w:rPr>
              <w:t xml:space="preserve"> </w:t>
            </w:r>
            <w:r w:rsidRPr="00AE2A49">
              <w:rPr>
                <w:rFonts w:eastAsia="標楷體"/>
                <w:sz w:val="24"/>
                <w:u w:val="single"/>
                <w:lang w:eastAsia="zh-TW"/>
              </w:rPr>
              <w:tab/>
            </w:r>
            <w:r w:rsidRPr="00AE2A49">
              <w:rPr>
                <w:rFonts w:eastAsia="標楷體"/>
                <w:sz w:val="24"/>
                <w:lang w:eastAsia="zh-TW"/>
              </w:rPr>
              <w:t>元。</w:t>
            </w:r>
          </w:p>
          <w:p w:rsidR="002169D9" w:rsidRPr="00AE2A49" w:rsidRDefault="002169D9" w:rsidP="002169D9">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w:t>
            </w:r>
            <w:r w:rsidRPr="00AE2A49">
              <w:rPr>
                <w:rFonts w:eastAsia="標楷體"/>
                <w:sz w:val="24"/>
                <w:lang w:eastAsia="zh-TW"/>
              </w:rPr>
              <w:t>不提供住宿</w:t>
            </w:r>
          </w:p>
          <w:p w:rsidR="002169D9" w:rsidRPr="00AE2A49" w:rsidRDefault="002169D9" w:rsidP="002169D9">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w:t>
            </w:r>
            <w:r w:rsidRPr="00AE2A49">
              <w:rPr>
                <w:rFonts w:eastAsia="標楷體"/>
                <w:sz w:val="24"/>
                <w:lang w:eastAsia="zh-TW"/>
              </w:rPr>
              <w:t>其他，請說明</w:t>
            </w:r>
            <w:r w:rsidRPr="00AE2A49">
              <w:rPr>
                <w:rFonts w:eastAsia="標楷體"/>
                <w:sz w:val="24"/>
                <w:u w:val="single"/>
                <w:lang w:eastAsia="zh-TW"/>
              </w:rPr>
              <w:tab/>
            </w:r>
            <w:r w:rsidRPr="00AE2A49">
              <w:rPr>
                <w:rFonts w:eastAsia="標楷體"/>
                <w:sz w:val="24"/>
                <w:lang w:eastAsia="zh-TW"/>
              </w:rPr>
              <w:t>。</w:t>
            </w:r>
          </w:p>
          <w:p w:rsidR="002169D9" w:rsidRPr="00AE2A49" w:rsidRDefault="002169D9" w:rsidP="002169D9">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二、膳食：</w:t>
            </w:r>
          </w:p>
          <w:p w:rsidR="002169D9" w:rsidRPr="00AE2A49" w:rsidRDefault="002169D9" w:rsidP="002169D9">
            <w:pPr>
              <w:pStyle w:val="af0"/>
              <w:tabs>
                <w:tab w:val="left" w:pos="2856"/>
                <w:tab w:val="left" w:pos="3744"/>
                <w:tab w:val="left" w:pos="4634"/>
              </w:tabs>
              <w:autoSpaceDE w:val="0"/>
              <w:autoSpaceDN w:val="0"/>
              <w:spacing w:before="90" w:line="320" w:lineRule="exact"/>
              <w:ind w:left="715" w:hangingChars="298" w:hanging="715"/>
              <w:rPr>
                <w:rFonts w:eastAsia="標楷體"/>
                <w:sz w:val="24"/>
                <w:lang w:eastAsia="zh-TW"/>
              </w:rPr>
            </w:pPr>
            <w:r w:rsidRPr="00AE2A49">
              <w:rPr>
                <w:rFonts w:eastAsia="標楷體"/>
                <w:sz w:val="24"/>
                <w:lang w:eastAsia="zh-TW"/>
              </w:rPr>
              <w:t>早餐：</w:t>
            </w:r>
            <w:r w:rsidRPr="00AE2A49">
              <w:rPr>
                <w:rFonts w:eastAsia="標楷體"/>
                <w:sz w:val="24"/>
                <w:lang w:eastAsia="zh-TW"/>
              </w:rPr>
              <w:t>□</w:t>
            </w:r>
            <w:r w:rsidRPr="00AE2A49">
              <w:rPr>
                <w:rFonts w:eastAsia="標楷體"/>
                <w:sz w:val="24"/>
                <w:lang w:eastAsia="zh-TW"/>
              </w:rPr>
              <w:t>免費；</w:t>
            </w:r>
            <w:r w:rsidRPr="00AE2A49">
              <w:rPr>
                <w:rFonts w:eastAsia="標楷體"/>
                <w:sz w:val="24"/>
                <w:lang w:eastAsia="zh-TW"/>
              </w:rPr>
              <w:t>□</w:t>
            </w:r>
            <w:r w:rsidRPr="00AE2A49">
              <w:rPr>
                <w:rFonts w:eastAsia="標楷體"/>
                <w:sz w:val="24"/>
                <w:lang w:eastAsia="zh-TW"/>
              </w:rPr>
              <w:t>提供，每餐收取</w:t>
            </w:r>
            <w:r w:rsidRPr="00C05025">
              <w:rPr>
                <w:rFonts w:eastAsia="標楷體"/>
                <w:sz w:val="24"/>
                <w:u w:val="single"/>
                <w:lang w:eastAsia="zh-TW"/>
              </w:rPr>
              <w:t xml:space="preserve">       </w:t>
            </w:r>
            <w:r w:rsidRPr="00AE2A49">
              <w:rPr>
                <w:rFonts w:eastAsia="標楷體"/>
                <w:sz w:val="24"/>
                <w:lang w:eastAsia="zh-TW"/>
              </w:rPr>
              <w:t>元；</w:t>
            </w:r>
            <w:r w:rsidRPr="00AE2A49">
              <w:rPr>
                <w:rFonts w:eastAsia="標楷體"/>
                <w:sz w:val="24"/>
                <w:lang w:eastAsia="zh-TW"/>
              </w:rPr>
              <w:t>□</w:t>
            </w:r>
            <w:r w:rsidRPr="00161EE5">
              <w:rPr>
                <w:rFonts w:eastAsia="標楷體" w:hint="eastAsia"/>
                <w:sz w:val="24"/>
                <w:lang w:eastAsia="zh-TW"/>
              </w:rPr>
              <w:t>不提供，每餐補貼</w:t>
            </w:r>
            <w:r w:rsidRPr="00C05025">
              <w:rPr>
                <w:rFonts w:eastAsia="標楷體" w:hint="eastAsia"/>
                <w:sz w:val="24"/>
                <w:u w:val="single"/>
                <w:lang w:eastAsia="zh-TW"/>
              </w:rPr>
              <w:t xml:space="preserve">　　　</w:t>
            </w:r>
            <w:r w:rsidRPr="00161EE5">
              <w:rPr>
                <w:rFonts w:eastAsia="標楷體" w:hint="eastAsia"/>
                <w:sz w:val="24"/>
                <w:lang w:eastAsia="zh-TW"/>
              </w:rPr>
              <w:t>元；</w:t>
            </w:r>
            <w:r w:rsidRPr="00AE2A49">
              <w:rPr>
                <w:rFonts w:eastAsia="標楷體"/>
                <w:sz w:val="24"/>
                <w:lang w:eastAsia="zh-TW"/>
              </w:rPr>
              <w:t>□</w:t>
            </w:r>
            <w:r w:rsidRPr="00AE2A49">
              <w:rPr>
                <w:rFonts w:eastAsia="標楷體"/>
                <w:sz w:val="24"/>
                <w:lang w:eastAsia="zh-TW"/>
              </w:rPr>
              <w:t>自理。</w:t>
            </w:r>
          </w:p>
          <w:p w:rsidR="002169D9" w:rsidRPr="00AE2A49" w:rsidRDefault="002169D9" w:rsidP="002169D9">
            <w:pPr>
              <w:pStyle w:val="af0"/>
              <w:tabs>
                <w:tab w:val="left" w:pos="2856"/>
                <w:tab w:val="left" w:pos="3744"/>
                <w:tab w:val="left" w:pos="4634"/>
              </w:tabs>
              <w:autoSpaceDE w:val="0"/>
              <w:autoSpaceDN w:val="0"/>
              <w:spacing w:before="90" w:line="320" w:lineRule="exact"/>
              <w:ind w:left="715" w:hangingChars="298" w:hanging="715"/>
              <w:rPr>
                <w:rFonts w:eastAsia="標楷體"/>
                <w:sz w:val="24"/>
                <w:lang w:eastAsia="zh-TW"/>
              </w:rPr>
            </w:pPr>
            <w:r w:rsidRPr="00AE2A49">
              <w:rPr>
                <w:rFonts w:eastAsia="標楷體"/>
                <w:sz w:val="24"/>
                <w:lang w:eastAsia="zh-TW"/>
              </w:rPr>
              <w:t>午餐：</w:t>
            </w:r>
            <w:r w:rsidRPr="00AE2A49">
              <w:rPr>
                <w:rFonts w:eastAsia="標楷體"/>
                <w:sz w:val="24"/>
                <w:lang w:eastAsia="zh-TW"/>
              </w:rPr>
              <w:t>□</w:t>
            </w:r>
            <w:r w:rsidRPr="00AE2A49">
              <w:rPr>
                <w:rFonts w:eastAsia="標楷體"/>
                <w:sz w:val="24"/>
                <w:lang w:eastAsia="zh-TW"/>
              </w:rPr>
              <w:t>免費；</w:t>
            </w:r>
            <w:r w:rsidRPr="00AE2A49">
              <w:rPr>
                <w:rFonts w:eastAsia="標楷體"/>
                <w:sz w:val="24"/>
                <w:lang w:eastAsia="zh-TW"/>
              </w:rPr>
              <w:t>□</w:t>
            </w:r>
            <w:r w:rsidRPr="00AE2A49">
              <w:rPr>
                <w:rFonts w:eastAsia="標楷體"/>
                <w:sz w:val="24"/>
                <w:lang w:eastAsia="zh-TW"/>
              </w:rPr>
              <w:t>提供，每餐收取</w:t>
            </w:r>
            <w:r w:rsidR="00C05025" w:rsidRPr="00C05025">
              <w:rPr>
                <w:rFonts w:eastAsia="標楷體"/>
                <w:sz w:val="24"/>
                <w:u w:val="single"/>
                <w:lang w:eastAsia="zh-TW"/>
              </w:rPr>
              <w:t xml:space="preserve">       </w:t>
            </w:r>
            <w:r w:rsidRPr="00AE2A49">
              <w:rPr>
                <w:rFonts w:eastAsia="標楷體"/>
                <w:sz w:val="24"/>
                <w:lang w:eastAsia="zh-TW"/>
              </w:rPr>
              <w:t>元；</w:t>
            </w:r>
            <w:r w:rsidRPr="00AE2A49">
              <w:rPr>
                <w:rFonts w:eastAsia="標楷體"/>
                <w:sz w:val="24"/>
                <w:lang w:eastAsia="zh-TW"/>
              </w:rPr>
              <w:t>□</w:t>
            </w:r>
            <w:r w:rsidRPr="00161EE5">
              <w:rPr>
                <w:rFonts w:eastAsia="標楷體" w:hint="eastAsia"/>
                <w:sz w:val="24"/>
                <w:lang w:eastAsia="zh-TW"/>
              </w:rPr>
              <w:t>不提供，每餐補貼</w:t>
            </w:r>
            <w:r w:rsidR="00C05025" w:rsidRPr="00C05025">
              <w:rPr>
                <w:rFonts w:eastAsia="標楷體" w:hint="eastAsia"/>
                <w:sz w:val="24"/>
                <w:u w:val="single"/>
                <w:lang w:eastAsia="zh-TW"/>
              </w:rPr>
              <w:t xml:space="preserve">　　　</w:t>
            </w:r>
            <w:r w:rsidRPr="00161EE5">
              <w:rPr>
                <w:rFonts w:eastAsia="標楷體" w:hint="eastAsia"/>
                <w:sz w:val="24"/>
                <w:lang w:eastAsia="zh-TW"/>
              </w:rPr>
              <w:t>元；</w:t>
            </w:r>
            <w:r w:rsidRPr="00AE2A49">
              <w:rPr>
                <w:rFonts w:eastAsia="標楷體"/>
                <w:sz w:val="24"/>
                <w:lang w:eastAsia="zh-TW"/>
              </w:rPr>
              <w:t>□</w:t>
            </w:r>
            <w:r w:rsidRPr="00AE2A49">
              <w:rPr>
                <w:rFonts w:eastAsia="標楷體"/>
                <w:sz w:val="24"/>
                <w:lang w:eastAsia="zh-TW"/>
              </w:rPr>
              <w:t>自理。</w:t>
            </w:r>
          </w:p>
          <w:p w:rsidR="002169D9" w:rsidRPr="00AE2A49" w:rsidRDefault="002169D9" w:rsidP="002169D9">
            <w:pPr>
              <w:pStyle w:val="af0"/>
              <w:tabs>
                <w:tab w:val="left" w:pos="2856"/>
                <w:tab w:val="left" w:pos="3744"/>
                <w:tab w:val="left" w:pos="4634"/>
              </w:tabs>
              <w:autoSpaceDE w:val="0"/>
              <w:autoSpaceDN w:val="0"/>
              <w:spacing w:before="90" w:line="320" w:lineRule="exact"/>
              <w:ind w:left="715" w:hangingChars="298" w:hanging="715"/>
              <w:rPr>
                <w:rFonts w:eastAsia="標楷體"/>
                <w:sz w:val="24"/>
                <w:lang w:eastAsia="zh-TW"/>
              </w:rPr>
            </w:pPr>
            <w:r w:rsidRPr="00AE2A49">
              <w:rPr>
                <w:rFonts w:eastAsia="標楷體"/>
                <w:sz w:val="24"/>
                <w:lang w:eastAsia="zh-TW"/>
              </w:rPr>
              <w:t>晚餐：</w:t>
            </w:r>
            <w:r w:rsidRPr="00AE2A49">
              <w:rPr>
                <w:rFonts w:eastAsia="標楷體"/>
                <w:sz w:val="24"/>
                <w:lang w:eastAsia="zh-TW"/>
              </w:rPr>
              <w:t>□</w:t>
            </w:r>
            <w:r w:rsidRPr="00AE2A49">
              <w:rPr>
                <w:rFonts w:eastAsia="標楷體"/>
                <w:sz w:val="24"/>
                <w:lang w:eastAsia="zh-TW"/>
              </w:rPr>
              <w:t>免費；</w:t>
            </w:r>
            <w:r w:rsidRPr="00AE2A49">
              <w:rPr>
                <w:rFonts w:eastAsia="標楷體"/>
                <w:sz w:val="24"/>
                <w:lang w:eastAsia="zh-TW"/>
              </w:rPr>
              <w:t>□</w:t>
            </w:r>
            <w:r w:rsidRPr="00AE2A49">
              <w:rPr>
                <w:rFonts w:eastAsia="標楷體"/>
                <w:sz w:val="24"/>
                <w:lang w:eastAsia="zh-TW"/>
              </w:rPr>
              <w:t>提供，每餐收取</w:t>
            </w:r>
            <w:r w:rsidR="00C05025" w:rsidRPr="00C05025">
              <w:rPr>
                <w:rFonts w:eastAsia="標楷體"/>
                <w:sz w:val="24"/>
                <w:u w:val="single"/>
                <w:lang w:eastAsia="zh-TW"/>
              </w:rPr>
              <w:t xml:space="preserve">       </w:t>
            </w:r>
            <w:r w:rsidRPr="00AE2A49">
              <w:rPr>
                <w:rFonts w:eastAsia="標楷體"/>
                <w:sz w:val="24"/>
                <w:lang w:eastAsia="zh-TW"/>
              </w:rPr>
              <w:t>元；</w:t>
            </w:r>
            <w:r w:rsidRPr="00AE2A49">
              <w:rPr>
                <w:rFonts w:eastAsia="標楷體"/>
                <w:sz w:val="24"/>
                <w:lang w:eastAsia="zh-TW"/>
              </w:rPr>
              <w:t>□</w:t>
            </w:r>
            <w:r w:rsidRPr="00161EE5">
              <w:rPr>
                <w:rFonts w:eastAsia="標楷體" w:hint="eastAsia"/>
                <w:sz w:val="24"/>
                <w:lang w:eastAsia="zh-TW"/>
              </w:rPr>
              <w:t>不提供，每餐補貼</w:t>
            </w:r>
            <w:r w:rsidR="00C05025" w:rsidRPr="00C05025">
              <w:rPr>
                <w:rFonts w:eastAsia="標楷體" w:hint="eastAsia"/>
                <w:sz w:val="24"/>
                <w:u w:val="single"/>
                <w:lang w:eastAsia="zh-TW"/>
              </w:rPr>
              <w:t xml:space="preserve">　　　</w:t>
            </w:r>
            <w:r w:rsidRPr="00161EE5">
              <w:rPr>
                <w:rFonts w:eastAsia="標楷體" w:hint="eastAsia"/>
                <w:sz w:val="24"/>
                <w:lang w:eastAsia="zh-TW"/>
              </w:rPr>
              <w:t>元；</w:t>
            </w:r>
            <w:r w:rsidRPr="00AE2A49">
              <w:rPr>
                <w:rFonts w:eastAsia="標楷體"/>
                <w:sz w:val="24"/>
                <w:lang w:eastAsia="zh-TW"/>
              </w:rPr>
              <w:t>□</w:t>
            </w:r>
            <w:r w:rsidRPr="00AE2A49">
              <w:rPr>
                <w:rFonts w:eastAsia="標楷體"/>
                <w:sz w:val="24"/>
                <w:lang w:eastAsia="zh-TW"/>
              </w:rPr>
              <w:t>自理。</w:t>
            </w:r>
          </w:p>
          <w:p w:rsidR="002169D9" w:rsidRPr="00AE2A49" w:rsidRDefault="002169D9" w:rsidP="002169D9">
            <w:pPr>
              <w:pStyle w:val="af0"/>
              <w:tabs>
                <w:tab w:val="left" w:pos="2856"/>
                <w:tab w:val="left" w:pos="3744"/>
                <w:tab w:val="left" w:pos="4634"/>
              </w:tabs>
              <w:autoSpaceDE w:val="0"/>
              <w:autoSpaceDN w:val="0"/>
              <w:spacing w:before="90" w:line="320" w:lineRule="exact"/>
              <w:ind w:left="480" w:hangingChars="200" w:hanging="480"/>
              <w:rPr>
                <w:rFonts w:eastAsia="標楷體"/>
                <w:sz w:val="24"/>
                <w:lang w:eastAsia="zh-TW"/>
              </w:rPr>
            </w:pPr>
            <w:r w:rsidRPr="00AE2A49">
              <w:rPr>
                <w:rFonts w:eastAsia="標楷體"/>
                <w:sz w:val="24"/>
                <w:lang w:eastAsia="zh-TW"/>
              </w:rPr>
              <w:t>三、交通：乙方應依其與學校所簽訂之建教合作契約，同意甲方定期返回學校接受教育，並負擔甲方於輪調交接時往返學校之交通費用。</w:t>
            </w:r>
          </w:p>
          <w:p w:rsidR="002169D9" w:rsidRDefault="002169D9" w:rsidP="002169D9">
            <w:pPr>
              <w:pStyle w:val="af0"/>
              <w:tabs>
                <w:tab w:val="left" w:pos="2856"/>
                <w:tab w:val="left" w:pos="3744"/>
                <w:tab w:val="left" w:pos="4634"/>
              </w:tabs>
              <w:autoSpaceDE w:val="0"/>
              <w:autoSpaceDN w:val="0"/>
              <w:spacing w:before="90" w:line="320" w:lineRule="exact"/>
              <w:ind w:left="480" w:hangingChars="200" w:hanging="480"/>
              <w:rPr>
                <w:rFonts w:eastAsia="標楷體"/>
                <w:sz w:val="24"/>
                <w:lang w:eastAsia="zh-TW"/>
              </w:rPr>
            </w:pPr>
            <w:r w:rsidRPr="00AE2A49">
              <w:rPr>
                <w:rFonts w:eastAsia="標楷體"/>
                <w:sz w:val="24"/>
                <w:lang w:eastAsia="zh-TW"/>
              </w:rPr>
              <w:t>四、生活津貼：甲方於受訓</w:t>
            </w:r>
            <w:proofErr w:type="gramStart"/>
            <w:r w:rsidRPr="00AE2A49">
              <w:rPr>
                <w:rFonts w:eastAsia="標楷體"/>
                <w:sz w:val="24"/>
                <w:lang w:eastAsia="zh-TW"/>
              </w:rPr>
              <w:t>期間，</w:t>
            </w:r>
            <w:proofErr w:type="gramEnd"/>
            <w:r w:rsidRPr="00AE2A49">
              <w:rPr>
                <w:rFonts w:eastAsia="標楷體"/>
                <w:sz w:val="24"/>
                <w:lang w:eastAsia="zh-TW"/>
              </w:rPr>
              <w:t>乙方應依本契約發給甲方每月新臺幣</w:t>
            </w:r>
            <w:r w:rsidRPr="00AE2A49">
              <w:rPr>
                <w:rFonts w:eastAsia="標楷體"/>
                <w:sz w:val="24"/>
                <w:u w:val="single"/>
                <w:lang w:eastAsia="zh-TW"/>
              </w:rPr>
              <w:t xml:space="preserve"> </w:t>
            </w:r>
            <w:r w:rsidRPr="00AE2A49">
              <w:rPr>
                <w:rFonts w:eastAsia="標楷體"/>
                <w:sz w:val="24"/>
                <w:u w:val="single"/>
                <w:lang w:eastAsia="zh-TW"/>
              </w:rPr>
              <w:tab/>
            </w:r>
            <w:r w:rsidRPr="00AE2A49">
              <w:rPr>
                <w:rFonts w:eastAsia="標楷體"/>
                <w:sz w:val="24"/>
                <w:lang w:eastAsia="zh-TW"/>
              </w:rPr>
              <w:t>元（不得低於勞動基準法所定基本工資）之生活津貼，並提供生活津貼明細表。</w:t>
            </w:r>
          </w:p>
          <w:p w:rsidR="002169D9" w:rsidRPr="00AE2A49" w:rsidRDefault="002169D9" w:rsidP="002169D9">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 xml:space="preserve">　　乙方應按月全額直接給付生活</w:t>
            </w:r>
            <w:proofErr w:type="gramStart"/>
            <w:r w:rsidRPr="00AE2A49">
              <w:rPr>
                <w:rFonts w:eastAsia="標楷體"/>
                <w:sz w:val="24"/>
                <w:lang w:eastAsia="zh-TW"/>
              </w:rPr>
              <w:t>津貼予甲方</w:t>
            </w:r>
            <w:proofErr w:type="gramEnd"/>
            <w:r w:rsidRPr="00AE2A49">
              <w:rPr>
                <w:rFonts w:eastAsia="標楷體"/>
                <w:sz w:val="24"/>
                <w:lang w:eastAsia="zh-TW"/>
              </w:rPr>
              <w:t>。但法律另有規定得扣除相關費用者，不在此限。</w:t>
            </w:r>
          </w:p>
          <w:p w:rsidR="002169D9" w:rsidRPr="00AE2A49" w:rsidRDefault="002169D9" w:rsidP="002169D9">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 xml:space="preserve">　　乙方應考量甲方之學習表現及年資，逐年增加生活津貼之金額。</w:t>
            </w:r>
          </w:p>
          <w:p w:rsidR="002169D9" w:rsidRPr="00AE2A49" w:rsidRDefault="002169D9" w:rsidP="002169D9">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 xml:space="preserve">　　乙方不得預扣生活津貼，作為違約金或賠償費用。</w:t>
            </w:r>
          </w:p>
          <w:p w:rsidR="002169D9" w:rsidRPr="000279EC" w:rsidRDefault="002169D9" w:rsidP="002169D9">
            <w:pPr>
              <w:pStyle w:val="af0"/>
              <w:tabs>
                <w:tab w:val="left" w:pos="1491"/>
                <w:tab w:val="left" w:pos="4588"/>
                <w:tab w:val="left" w:pos="5238"/>
                <w:tab w:val="left" w:pos="5888"/>
                <w:tab w:val="left" w:pos="7521"/>
                <w:tab w:val="left" w:pos="8171"/>
              </w:tabs>
              <w:autoSpaceDE w:val="0"/>
              <w:autoSpaceDN w:val="0"/>
              <w:spacing w:before="90" w:line="320" w:lineRule="exact"/>
              <w:rPr>
                <w:rFonts w:eastAsia="標楷體"/>
                <w:sz w:val="24"/>
                <w:lang w:eastAsia="zh-TW"/>
              </w:rPr>
            </w:pPr>
            <w:r w:rsidRPr="00AE2A49">
              <w:rPr>
                <w:rFonts w:eastAsia="標楷體"/>
                <w:sz w:val="24"/>
                <w:lang w:eastAsia="zh-TW"/>
              </w:rPr>
              <w:t xml:space="preserve">　　乙方不</w:t>
            </w:r>
            <w:r w:rsidRPr="000279EC">
              <w:rPr>
                <w:rFonts w:eastAsia="標楷體"/>
                <w:sz w:val="24"/>
                <w:lang w:eastAsia="zh-TW"/>
              </w:rPr>
              <w:t>得以甲方違反工作規則或其他相關規章扣減其生活津貼。</w:t>
            </w:r>
          </w:p>
          <w:p w:rsidR="008866F3" w:rsidRPr="000279EC" w:rsidRDefault="008866F3" w:rsidP="008866F3">
            <w:pPr>
              <w:pStyle w:val="af0"/>
              <w:autoSpaceDE w:val="0"/>
              <w:autoSpaceDN w:val="0"/>
              <w:spacing w:before="17" w:line="320" w:lineRule="exact"/>
              <w:ind w:leftChars="32" w:left="77" w:firstLineChars="177" w:firstLine="425"/>
              <w:rPr>
                <w:rFonts w:eastAsia="標楷體"/>
                <w:sz w:val="24"/>
                <w:lang w:eastAsia="zh-TW"/>
              </w:rPr>
            </w:pPr>
            <w:r w:rsidRPr="000279EC">
              <w:rPr>
                <w:rFonts w:eastAsia="標楷體" w:hint="eastAsia"/>
                <w:sz w:val="24"/>
                <w:lang w:eastAsia="zh-TW"/>
              </w:rPr>
              <w:t>生活津貼屬</w:t>
            </w:r>
            <w:proofErr w:type="gramStart"/>
            <w:r w:rsidRPr="000279EC">
              <w:rPr>
                <w:rFonts w:eastAsia="標楷體" w:hint="eastAsia"/>
                <w:sz w:val="24"/>
                <w:lang w:eastAsia="zh-TW"/>
              </w:rPr>
              <w:t>建教生參與</w:t>
            </w:r>
            <w:proofErr w:type="gramEnd"/>
            <w:r w:rsidRPr="000279EC">
              <w:rPr>
                <w:rFonts w:eastAsia="標楷體" w:hint="eastAsia"/>
                <w:sz w:val="24"/>
                <w:lang w:eastAsia="zh-TW"/>
              </w:rPr>
              <w:t>職業訓練而給與之補助費，非屬薪資或勞務所得，免納綜合所得稅。</w:t>
            </w:r>
          </w:p>
          <w:p w:rsidR="008866F3" w:rsidRPr="008866F3" w:rsidRDefault="002169D9" w:rsidP="002169D9">
            <w:pPr>
              <w:pStyle w:val="af0"/>
              <w:autoSpaceDE w:val="0"/>
              <w:autoSpaceDN w:val="0"/>
              <w:spacing w:before="17" w:line="320" w:lineRule="exact"/>
              <w:rPr>
                <w:rFonts w:eastAsia="標楷體"/>
                <w:color w:val="FF0000"/>
                <w:sz w:val="24"/>
                <w:u w:val="single"/>
                <w:lang w:eastAsia="zh-TW"/>
              </w:rPr>
            </w:pPr>
            <w:r w:rsidRPr="000279EC">
              <w:rPr>
                <w:rFonts w:eastAsia="標楷體" w:hint="eastAsia"/>
                <w:sz w:val="24"/>
                <w:lang w:eastAsia="zh-TW"/>
              </w:rPr>
              <w:t xml:space="preserve">　　甲方因</w:t>
            </w:r>
            <w:proofErr w:type="gramStart"/>
            <w:r w:rsidRPr="000279EC">
              <w:rPr>
                <w:rFonts w:eastAsia="標楷體" w:hint="eastAsia"/>
                <w:sz w:val="24"/>
                <w:lang w:eastAsia="zh-TW"/>
              </w:rPr>
              <w:t>生理日致受訓</w:t>
            </w:r>
            <w:proofErr w:type="gramEnd"/>
            <w:r w:rsidRPr="000279EC">
              <w:rPr>
                <w:rFonts w:eastAsia="標楷體" w:hint="eastAsia"/>
                <w:sz w:val="24"/>
                <w:lang w:eastAsia="zh-TW"/>
              </w:rPr>
              <w:t>有困難而申請生理假時，乙方不得剋扣其生活津貼。</w:t>
            </w:r>
          </w:p>
        </w:tc>
      </w:tr>
      <w:tr w:rsidR="002169D9" w:rsidRPr="00AE2A49" w:rsidTr="002169D9">
        <w:tc>
          <w:tcPr>
            <w:tcW w:w="1515" w:type="dxa"/>
            <w:shd w:val="clear" w:color="auto" w:fill="auto"/>
          </w:tcPr>
          <w:p w:rsidR="002169D9" w:rsidRPr="00AE2A49" w:rsidRDefault="002169D9" w:rsidP="002169D9">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第六條</w:t>
            </w:r>
          </w:p>
          <w:p w:rsidR="002169D9" w:rsidRPr="00AE2A49" w:rsidRDefault="002169D9" w:rsidP="002169D9">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（爭議解決程序）</w:t>
            </w:r>
          </w:p>
        </w:tc>
        <w:tc>
          <w:tcPr>
            <w:tcW w:w="9395" w:type="dxa"/>
            <w:gridSpan w:val="2"/>
            <w:shd w:val="clear" w:color="auto" w:fill="auto"/>
          </w:tcPr>
          <w:p w:rsidR="002169D9" w:rsidRPr="00AE2A49" w:rsidRDefault="002169D9" w:rsidP="002169D9">
            <w:pPr>
              <w:pStyle w:val="af0"/>
              <w:tabs>
                <w:tab w:val="left" w:pos="1491"/>
                <w:tab w:val="left" w:pos="4588"/>
                <w:tab w:val="left" w:pos="5238"/>
                <w:tab w:val="left" w:pos="5888"/>
                <w:tab w:val="left" w:pos="7521"/>
                <w:tab w:val="left" w:pos="8171"/>
              </w:tabs>
              <w:autoSpaceDE w:val="0"/>
              <w:autoSpaceDN w:val="0"/>
              <w:spacing w:line="320" w:lineRule="exact"/>
              <w:rPr>
                <w:rFonts w:eastAsia="標楷體"/>
                <w:sz w:val="24"/>
                <w:lang w:eastAsia="zh-TW"/>
              </w:rPr>
            </w:pPr>
            <w:r w:rsidRPr="00AE2A49">
              <w:rPr>
                <w:rFonts w:eastAsia="標楷體"/>
                <w:sz w:val="24"/>
                <w:lang w:eastAsia="zh-TW"/>
              </w:rPr>
              <w:t xml:space="preserve">　　甲方因建教合作事項發生爭議，得向學校申請協調，並得向學校主管機關申訴；甲方之父母、監護人或其受託人，亦得為甲方之代理人提起申訴。</w:t>
            </w:r>
          </w:p>
          <w:p w:rsidR="002169D9" w:rsidRPr="00AE2A49" w:rsidRDefault="002169D9" w:rsidP="002169D9">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 xml:space="preserve">　　學校為辦理前項協調，應邀請乙方代表與甲方及其家長、專家學者共同參與，並應請主管機關代表列席；協調會議應作成紀錄，並由學校報主管機關備查。乙方應依協調會決議確實執行。</w:t>
            </w:r>
          </w:p>
          <w:p w:rsidR="002169D9" w:rsidRPr="00AE2A49" w:rsidRDefault="002169D9" w:rsidP="002169D9">
            <w:pPr>
              <w:pStyle w:val="af0"/>
              <w:tabs>
                <w:tab w:val="left" w:pos="1491"/>
                <w:tab w:val="left" w:pos="4588"/>
                <w:tab w:val="left" w:pos="5238"/>
                <w:tab w:val="left" w:pos="5888"/>
                <w:tab w:val="left" w:pos="7521"/>
                <w:tab w:val="left" w:pos="8171"/>
              </w:tabs>
              <w:autoSpaceDE w:val="0"/>
              <w:autoSpaceDN w:val="0"/>
              <w:spacing w:before="100" w:line="320" w:lineRule="exact"/>
              <w:rPr>
                <w:rFonts w:eastAsia="標楷體"/>
                <w:sz w:val="24"/>
                <w:lang w:eastAsia="zh-TW"/>
              </w:rPr>
            </w:pPr>
            <w:r w:rsidRPr="00AE2A49">
              <w:rPr>
                <w:rFonts w:eastAsia="標楷體"/>
                <w:sz w:val="24"/>
                <w:lang w:eastAsia="zh-TW"/>
              </w:rPr>
              <w:t xml:space="preserve">　　第一項之協調，不影響甲方或乙方之其他權利救濟。</w:t>
            </w:r>
          </w:p>
        </w:tc>
      </w:tr>
      <w:tr w:rsidR="002169D9" w:rsidRPr="00AE2A49" w:rsidTr="002169D9">
        <w:tc>
          <w:tcPr>
            <w:tcW w:w="1515" w:type="dxa"/>
            <w:shd w:val="clear" w:color="auto" w:fill="auto"/>
          </w:tcPr>
          <w:p w:rsidR="002169D9" w:rsidRPr="00AE2A49" w:rsidRDefault="002169D9" w:rsidP="002169D9">
            <w:pPr>
              <w:pStyle w:val="af0"/>
              <w:autoSpaceDE w:val="0"/>
              <w:autoSpaceDN w:val="0"/>
              <w:spacing w:before="17" w:line="280" w:lineRule="exact"/>
              <w:rPr>
                <w:rFonts w:eastAsia="標楷體"/>
                <w:sz w:val="24"/>
                <w:lang w:eastAsia="zh-TW"/>
              </w:rPr>
            </w:pPr>
            <w:r w:rsidRPr="00AE2A49">
              <w:rPr>
                <w:rFonts w:eastAsia="標楷體"/>
                <w:sz w:val="24"/>
                <w:lang w:eastAsia="zh-TW"/>
              </w:rPr>
              <w:t>第七條</w:t>
            </w:r>
          </w:p>
          <w:p w:rsidR="002169D9" w:rsidRPr="00AE2A49" w:rsidRDefault="002169D9" w:rsidP="002169D9">
            <w:pPr>
              <w:pStyle w:val="af0"/>
              <w:autoSpaceDE w:val="0"/>
              <w:autoSpaceDN w:val="0"/>
              <w:spacing w:before="17" w:line="280" w:lineRule="exact"/>
              <w:rPr>
                <w:rFonts w:eastAsia="標楷體"/>
                <w:sz w:val="24"/>
                <w:lang w:eastAsia="zh-TW"/>
              </w:rPr>
            </w:pPr>
            <w:r w:rsidRPr="00AE2A49">
              <w:rPr>
                <w:rFonts w:eastAsia="標楷體"/>
                <w:sz w:val="24"/>
                <w:lang w:eastAsia="zh-TW"/>
              </w:rPr>
              <w:lastRenderedPageBreak/>
              <w:t>（乙方實施職業技能訓練之義務）</w:t>
            </w:r>
          </w:p>
        </w:tc>
        <w:tc>
          <w:tcPr>
            <w:tcW w:w="9395" w:type="dxa"/>
            <w:gridSpan w:val="2"/>
            <w:shd w:val="clear" w:color="auto" w:fill="auto"/>
          </w:tcPr>
          <w:p w:rsidR="002169D9" w:rsidRPr="00AE2A49" w:rsidRDefault="002169D9" w:rsidP="002169D9">
            <w:pPr>
              <w:pStyle w:val="af0"/>
              <w:tabs>
                <w:tab w:val="left" w:pos="1491"/>
                <w:tab w:val="left" w:pos="4588"/>
                <w:tab w:val="left" w:pos="5238"/>
                <w:tab w:val="left" w:pos="5888"/>
                <w:tab w:val="left" w:pos="7521"/>
                <w:tab w:val="left" w:pos="8171"/>
              </w:tabs>
              <w:autoSpaceDE w:val="0"/>
              <w:autoSpaceDN w:val="0"/>
              <w:spacing w:line="320" w:lineRule="exact"/>
              <w:rPr>
                <w:rFonts w:eastAsia="標楷體"/>
                <w:sz w:val="24"/>
                <w:lang w:eastAsia="zh-TW"/>
              </w:rPr>
            </w:pPr>
            <w:r w:rsidRPr="00AE2A49">
              <w:rPr>
                <w:rFonts w:eastAsia="標楷體"/>
                <w:sz w:val="24"/>
                <w:lang w:eastAsia="zh-TW"/>
              </w:rPr>
              <w:lastRenderedPageBreak/>
              <w:t xml:space="preserve">　</w:t>
            </w:r>
            <w:r w:rsidR="000279EC">
              <w:rPr>
                <w:rFonts w:eastAsia="標楷體" w:hint="eastAsia"/>
                <w:sz w:val="24"/>
                <w:lang w:eastAsia="zh-TW"/>
              </w:rPr>
              <w:t xml:space="preserve">　</w:t>
            </w:r>
            <w:r w:rsidRPr="00AE2A49">
              <w:rPr>
                <w:rFonts w:eastAsia="標楷體"/>
                <w:sz w:val="24"/>
                <w:lang w:eastAsia="zh-TW"/>
              </w:rPr>
              <w:t>甲方於受訓</w:t>
            </w:r>
            <w:proofErr w:type="gramStart"/>
            <w:r w:rsidRPr="00AE2A49">
              <w:rPr>
                <w:rFonts w:eastAsia="標楷體"/>
                <w:sz w:val="24"/>
                <w:lang w:eastAsia="zh-TW"/>
              </w:rPr>
              <w:t>期間，</w:t>
            </w:r>
            <w:proofErr w:type="gramEnd"/>
            <w:r w:rsidRPr="00AE2A49">
              <w:rPr>
                <w:rFonts w:eastAsia="標楷體"/>
                <w:sz w:val="24"/>
                <w:lang w:eastAsia="zh-TW"/>
              </w:rPr>
              <w:t>乙方應依</w:t>
            </w:r>
            <w:proofErr w:type="gramStart"/>
            <w:r w:rsidRPr="00AE2A49">
              <w:rPr>
                <w:rFonts w:eastAsia="標楷體"/>
                <w:sz w:val="24"/>
                <w:lang w:eastAsia="zh-TW"/>
              </w:rPr>
              <w:t>建教生職業</w:t>
            </w:r>
            <w:proofErr w:type="gramEnd"/>
            <w:r w:rsidRPr="00AE2A49">
              <w:rPr>
                <w:rFonts w:eastAsia="標楷體"/>
                <w:sz w:val="24"/>
                <w:lang w:eastAsia="zh-TW"/>
              </w:rPr>
              <w:t>技能訓練計畫之訓練內容及時程，指派具備</w:t>
            </w:r>
            <w:r w:rsidRPr="00AE2A49">
              <w:rPr>
                <w:rFonts w:eastAsia="標楷體"/>
                <w:sz w:val="24"/>
                <w:lang w:eastAsia="zh-TW"/>
              </w:rPr>
              <w:lastRenderedPageBreak/>
              <w:t>相關職業技能之專人負責甲方之技能訓練。</w:t>
            </w:r>
          </w:p>
          <w:p w:rsidR="002169D9" w:rsidRPr="00AE2A49" w:rsidRDefault="002169D9" w:rsidP="002169D9">
            <w:pPr>
              <w:pStyle w:val="af0"/>
              <w:tabs>
                <w:tab w:val="left" w:pos="2856"/>
                <w:tab w:val="left" w:pos="3744"/>
                <w:tab w:val="left" w:pos="4634"/>
              </w:tabs>
              <w:autoSpaceDE w:val="0"/>
              <w:autoSpaceDN w:val="0"/>
              <w:spacing w:before="100" w:line="320" w:lineRule="exact"/>
              <w:rPr>
                <w:rFonts w:eastAsia="標楷體"/>
                <w:sz w:val="24"/>
                <w:lang w:eastAsia="zh-TW"/>
              </w:rPr>
            </w:pPr>
            <w:r w:rsidRPr="00AE2A49">
              <w:rPr>
                <w:rFonts w:eastAsia="標楷體"/>
                <w:sz w:val="24"/>
                <w:lang w:eastAsia="zh-TW"/>
              </w:rPr>
              <w:t xml:space="preserve">　　前項訓練活動，應與甲方所學職業科別相關。</w:t>
            </w:r>
          </w:p>
          <w:p w:rsidR="002169D9" w:rsidRPr="00AE2A49" w:rsidRDefault="002169D9" w:rsidP="002169D9">
            <w:pPr>
              <w:pStyle w:val="af0"/>
              <w:tabs>
                <w:tab w:val="left" w:pos="2856"/>
                <w:tab w:val="left" w:pos="3744"/>
                <w:tab w:val="left" w:pos="4634"/>
              </w:tabs>
              <w:autoSpaceDE w:val="0"/>
              <w:autoSpaceDN w:val="0"/>
              <w:spacing w:before="100" w:line="320" w:lineRule="exact"/>
              <w:rPr>
                <w:rFonts w:eastAsia="標楷體"/>
                <w:sz w:val="24"/>
                <w:lang w:eastAsia="zh-TW"/>
              </w:rPr>
            </w:pPr>
            <w:r w:rsidRPr="00AE2A49">
              <w:rPr>
                <w:rFonts w:eastAsia="標楷體"/>
                <w:sz w:val="24"/>
                <w:lang w:eastAsia="zh-TW"/>
              </w:rPr>
              <w:t xml:space="preserve">　　乙方應提供良好且符合</w:t>
            </w:r>
            <w:r w:rsidRPr="000279EC">
              <w:rPr>
                <w:rFonts w:eastAsia="標楷體" w:hint="eastAsia"/>
                <w:sz w:val="24"/>
                <w:lang w:eastAsia="zh-TW"/>
              </w:rPr>
              <w:t>職業</w:t>
            </w:r>
            <w:r w:rsidRPr="000279EC">
              <w:rPr>
                <w:rFonts w:eastAsia="標楷體"/>
                <w:sz w:val="24"/>
                <w:lang w:eastAsia="zh-TW"/>
              </w:rPr>
              <w:t>安</w:t>
            </w:r>
            <w:r w:rsidRPr="00AE2A49">
              <w:rPr>
                <w:rFonts w:eastAsia="標楷體"/>
                <w:sz w:val="24"/>
                <w:lang w:eastAsia="zh-TW"/>
              </w:rPr>
              <w:t>全之訓練環境，安排甲方至相關部門接受職業技能訓練，培養優良之工作態度、安全認知及職業道德，並注意甲方之身心健康。</w:t>
            </w:r>
          </w:p>
          <w:p w:rsidR="002169D9" w:rsidRPr="00AE2A49" w:rsidRDefault="002169D9" w:rsidP="002169D9">
            <w:pPr>
              <w:pStyle w:val="af0"/>
              <w:tabs>
                <w:tab w:val="left" w:pos="2856"/>
                <w:tab w:val="left" w:pos="3744"/>
                <w:tab w:val="left" w:pos="4634"/>
              </w:tabs>
              <w:autoSpaceDE w:val="0"/>
              <w:autoSpaceDN w:val="0"/>
              <w:spacing w:before="100" w:line="320" w:lineRule="exact"/>
              <w:rPr>
                <w:rFonts w:eastAsia="標楷體"/>
                <w:sz w:val="24"/>
                <w:lang w:eastAsia="zh-TW"/>
              </w:rPr>
            </w:pPr>
            <w:r w:rsidRPr="00AE2A49">
              <w:rPr>
                <w:rFonts w:eastAsia="標楷體"/>
                <w:sz w:val="24"/>
                <w:lang w:eastAsia="zh-TW"/>
              </w:rPr>
              <w:t xml:space="preserve">　　乙方安排職業技能訓練時，不得影響甲方到學校上課或由學校</w:t>
            </w:r>
            <w:proofErr w:type="gramStart"/>
            <w:r w:rsidRPr="00AE2A49">
              <w:rPr>
                <w:rFonts w:eastAsia="標楷體"/>
                <w:sz w:val="24"/>
                <w:lang w:eastAsia="zh-TW"/>
              </w:rPr>
              <w:t>安排至乙方</w:t>
            </w:r>
            <w:proofErr w:type="gramEnd"/>
            <w:r w:rsidRPr="00AE2A49">
              <w:rPr>
                <w:rFonts w:eastAsia="標楷體"/>
                <w:sz w:val="24"/>
                <w:lang w:eastAsia="zh-TW"/>
              </w:rPr>
              <w:t>以外場所，進行觀摩受訓之權益。</w:t>
            </w:r>
          </w:p>
          <w:p w:rsidR="002169D9" w:rsidRPr="00AE2A49" w:rsidRDefault="002169D9" w:rsidP="002169D9">
            <w:pPr>
              <w:pStyle w:val="af0"/>
              <w:tabs>
                <w:tab w:val="left" w:pos="2856"/>
                <w:tab w:val="left" w:pos="3744"/>
                <w:tab w:val="left" w:pos="4634"/>
              </w:tabs>
              <w:autoSpaceDE w:val="0"/>
              <w:autoSpaceDN w:val="0"/>
              <w:spacing w:before="100" w:line="320" w:lineRule="exact"/>
              <w:rPr>
                <w:rFonts w:eastAsia="標楷體"/>
                <w:sz w:val="24"/>
                <w:lang w:eastAsia="zh-TW"/>
              </w:rPr>
            </w:pPr>
            <w:r w:rsidRPr="00AE2A49">
              <w:rPr>
                <w:rFonts w:eastAsia="標楷體"/>
                <w:sz w:val="24"/>
                <w:lang w:eastAsia="zh-TW"/>
              </w:rPr>
              <w:t xml:space="preserve">　　甲方於受訓</w:t>
            </w:r>
            <w:proofErr w:type="gramStart"/>
            <w:r w:rsidRPr="00AE2A49">
              <w:rPr>
                <w:rFonts w:eastAsia="標楷體"/>
                <w:sz w:val="24"/>
                <w:lang w:eastAsia="zh-TW"/>
              </w:rPr>
              <w:t>期間，</w:t>
            </w:r>
            <w:proofErr w:type="gramEnd"/>
            <w:r w:rsidRPr="00AE2A49">
              <w:rPr>
                <w:rFonts w:eastAsia="標楷體"/>
                <w:sz w:val="24"/>
                <w:lang w:eastAsia="zh-TW"/>
              </w:rPr>
              <w:t>如有正當事由需返回學校時，應由學校出具公文，乙方</w:t>
            </w:r>
            <w:proofErr w:type="gramStart"/>
            <w:r w:rsidRPr="00AE2A49">
              <w:rPr>
                <w:rFonts w:eastAsia="標楷體"/>
                <w:sz w:val="24"/>
                <w:lang w:eastAsia="zh-TW"/>
              </w:rPr>
              <w:t>應准甲方</w:t>
            </w:r>
            <w:proofErr w:type="gramEnd"/>
            <w:r w:rsidRPr="00AE2A49">
              <w:rPr>
                <w:rFonts w:eastAsia="標楷體"/>
                <w:sz w:val="24"/>
                <w:lang w:eastAsia="zh-TW"/>
              </w:rPr>
              <w:t>請假返回學校。</w:t>
            </w:r>
          </w:p>
          <w:p w:rsidR="002169D9" w:rsidRPr="00AE2A49" w:rsidRDefault="002169D9" w:rsidP="002169D9">
            <w:pPr>
              <w:pStyle w:val="af0"/>
              <w:tabs>
                <w:tab w:val="left" w:pos="2856"/>
                <w:tab w:val="left" w:pos="3744"/>
                <w:tab w:val="left" w:pos="4634"/>
              </w:tabs>
              <w:autoSpaceDE w:val="0"/>
              <w:autoSpaceDN w:val="0"/>
              <w:spacing w:before="100" w:line="320" w:lineRule="exact"/>
              <w:rPr>
                <w:rFonts w:eastAsia="標楷體"/>
                <w:sz w:val="24"/>
                <w:lang w:eastAsia="zh-TW"/>
              </w:rPr>
            </w:pPr>
            <w:r w:rsidRPr="00AE2A49">
              <w:rPr>
                <w:rFonts w:eastAsia="標楷體"/>
                <w:sz w:val="24"/>
                <w:lang w:eastAsia="zh-TW"/>
              </w:rPr>
              <w:t xml:space="preserve">　　乙方應置備甲方簽到簿或出勤卡（包括出勤及訓練情形），逐日記載</w:t>
            </w:r>
            <w:proofErr w:type="gramStart"/>
            <w:r w:rsidRPr="00AE2A49">
              <w:rPr>
                <w:rFonts w:eastAsia="標楷體"/>
                <w:sz w:val="24"/>
                <w:lang w:eastAsia="zh-TW"/>
              </w:rPr>
              <w:t>建教生出勤</w:t>
            </w:r>
            <w:proofErr w:type="gramEnd"/>
            <w:r w:rsidRPr="00AE2A49">
              <w:rPr>
                <w:rFonts w:eastAsia="標楷體"/>
                <w:sz w:val="24"/>
                <w:lang w:eastAsia="zh-TW"/>
              </w:rPr>
              <w:t>年、月、日、時、分及訓練情形；</w:t>
            </w:r>
            <w:proofErr w:type="gramStart"/>
            <w:r w:rsidRPr="00AE2A49">
              <w:rPr>
                <w:rFonts w:eastAsia="標楷體"/>
                <w:sz w:val="24"/>
                <w:lang w:eastAsia="zh-TW"/>
              </w:rPr>
              <w:t>其簿卡</w:t>
            </w:r>
            <w:proofErr w:type="gramEnd"/>
            <w:r w:rsidRPr="00AE2A49">
              <w:rPr>
                <w:rFonts w:eastAsia="標楷體"/>
                <w:sz w:val="24"/>
                <w:lang w:eastAsia="zh-TW"/>
              </w:rPr>
              <w:t>應保存一年。</w:t>
            </w:r>
          </w:p>
          <w:p w:rsidR="002169D9" w:rsidRPr="00AE2A49" w:rsidRDefault="002169D9" w:rsidP="002169D9">
            <w:pPr>
              <w:pStyle w:val="af0"/>
              <w:autoSpaceDE w:val="0"/>
              <w:autoSpaceDN w:val="0"/>
              <w:spacing w:before="17" w:line="280" w:lineRule="exact"/>
              <w:rPr>
                <w:rFonts w:eastAsia="標楷體"/>
                <w:sz w:val="24"/>
                <w:lang w:eastAsia="zh-TW"/>
              </w:rPr>
            </w:pPr>
            <w:r w:rsidRPr="00AE2A49">
              <w:rPr>
                <w:rFonts w:eastAsia="標楷體"/>
                <w:sz w:val="24"/>
                <w:lang w:eastAsia="zh-TW"/>
              </w:rPr>
              <w:t xml:space="preserve">　　乙方就甲方因從事訓練活動不法侵害他人權利時，負損害賠償責任。但損害係因甲方故意或重大過失所致者，不在此限。</w:t>
            </w:r>
          </w:p>
        </w:tc>
      </w:tr>
      <w:tr w:rsidR="002169D9" w:rsidRPr="00AE2A49" w:rsidTr="002169D9">
        <w:tc>
          <w:tcPr>
            <w:tcW w:w="1515" w:type="dxa"/>
            <w:shd w:val="clear" w:color="auto" w:fill="auto"/>
          </w:tcPr>
          <w:p w:rsidR="002169D9" w:rsidRPr="00AE2A49" w:rsidRDefault="002169D9" w:rsidP="002169D9">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lastRenderedPageBreak/>
              <w:t>第八條</w:t>
            </w:r>
          </w:p>
          <w:p w:rsidR="002169D9" w:rsidRPr="00AE2A49" w:rsidRDefault="002169D9" w:rsidP="002169D9">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（乙方、學校輔導之義務）</w:t>
            </w:r>
          </w:p>
        </w:tc>
        <w:tc>
          <w:tcPr>
            <w:tcW w:w="9395" w:type="dxa"/>
            <w:gridSpan w:val="2"/>
            <w:shd w:val="clear" w:color="auto" w:fill="auto"/>
          </w:tcPr>
          <w:p w:rsidR="002169D9" w:rsidRPr="00AE2A49" w:rsidRDefault="002169D9" w:rsidP="002169D9">
            <w:pPr>
              <w:pStyle w:val="af0"/>
              <w:tabs>
                <w:tab w:val="left" w:pos="1491"/>
                <w:tab w:val="left" w:pos="4588"/>
                <w:tab w:val="left" w:pos="5238"/>
                <w:tab w:val="left" w:pos="5888"/>
                <w:tab w:val="left" w:pos="7521"/>
                <w:tab w:val="left" w:pos="8171"/>
              </w:tabs>
              <w:autoSpaceDE w:val="0"/>
              <w:autoSpaceDN w:val="0"/>
              <w:spacing w:line="320" w:lineRule="exact"/>
              <w:rPr>
                <w:rFonts w:eastAsia="標楷體"/>
                <w:sz w:val="24"/>
                <w:lang w:eastAsia="zh-TW"/>
              </w:rPr>
            </w:pPr>
            <w:r w:rsidRPr="00AE2A49">
              <w:rPr>
                <w:rFonts w:eastAsia="標楷體"/>
                <w:sz w:val="24"/>
                <w:lang w:eastAsia="zh-TW"/>
              </w:rPr>
              <w:t xml:space="preserve">　　乙方應與學校協商訂定</w:t>
            </w:r>
            <w:proofErr w:type="gramStart"/>
            <w:r w:rsidRPr="00AE2A49">
              <w:rPr>
                <w:rFonts w:eastAsia="標楷體"/>
                <w:sz w:val="24"/>
                <w:lang w:eastAsia="zh-TW"/>
              </w:rPr>
              <w:t>建教生輔導</w:t>
            </w:r>
            <w:proofErr w:type="gramEnd"/>
            <w:r w:rsidRPr="00AE2A49">
              <w:rPr>
                <w:rFonts w:eastAsia="標楷體"/>
                <w:sz w:val="24"/>
                <w:lang w:eastAsia="zh-TW"/>
              </w:rPr>
              <w:t>辦法，並置輔導人員。</w:t>
            </w:r>
          </w:p>
          <w:p w:rsidR="002169D9" w:rsidRPr="00AE2A49" w:rsidRDefault="002169D9" w:rsidP="002169D9">
            <w:pPr>
              <w:pStyle w:val="af0"/>
              <w:tabs>
                <w:tab w:val="left" w:pos="2856"/>
                <w:tab w:val="left" w:pos="3744"/>
                <w:tab w:val="left" w:pos="4634"/>
              </w:tabs>
              <w:autoSpaceDE w:val="0"/>
              <w:autoSpaceDN w:val="0"/>
              <w:spacing w:before="100" w:line="320" w:lineRule="exact"/>
              <w:rPr>
                <w:rFonts w:eastAsia="標楷體"/>
                <w:sz w:val="24"/>
                <w:lang w:eastAsia="zh-TW"/>
              </w:rPr>
            </w:pPr>
            <w:r w:rsidRPr="00AE2A49">
              <w:rPr>
                <w:rFonts w:eastAsia="標楷體"/>
                <w:sz w:val="24"/>
                <w:lang w:eastAsia="zh-TW"/>
              </w:rPr>
              <w:t xml:space="preserve">　　學校應指派教師每二星期至少一次不預告</w:t>
            </w:r>
            <w:proofErr w:type="gramStart"/>
            <w:r w:rsidRPr="00AE2A49">
              <w:rPr>
                <w:rFonts w:eastAsia="標楷體"/>
                <w:sz w:val="24"/>
                <w:lang w:eastAsia="zh-TW"/>
              </w:rPr>
              <w:t>訪視乙方</w:t>
            </w:r>
            <w:proofErr w:type="gramEnd"/>
            <w:r w:rsidRPr="00AE2A49">
              <w:rPr>
                <w:rFonts w:eastAsia="標楷體"/>
                <w:sz w:val="24"/>
                <w:lang w:eastAsia="zh-TW"/>
              </w:rPr>
              <w:t>，瞭解甲方接受訓練及乙方依建教合作契約、本契約執行之情形，並輔導甲方獲得良好訓練；乙方應配合辦理。</w:t>
            </w:r>
          </w:p>
          <w:p w:rsidR="002169D9" w:rsidRPr="00AE2A49" w:rsidRDefault="002169D9" w:rsidP="002169D9">
            <w:pPr>
              <w:pStyle w:val="af0"/>
              <w:tabs>
                <w:tab w:val="left" w:pos="2856"/>
                <w:tab w:val="left" w:pos="3744"/>
                <w:tab w:val="left" w:pos="4634"/>
              </w:tabs>
              <w:autoSpaceDE w:val="0"/>
              <w:autoSpaceDN w:val="0"/>
              <w:spacing w:before="100" w:line="320" w:lineRule="exact"/>
              <w:rPr>
                <w:rFonts w:eastAsia="標楷體"/>
                <w:sz w:val="24"/>
                <w:lang w:eastAsia="zh-TW"/>
              </w:rPr>
            </w:pPr>
            <w:r w:rsidRPr="00AE2A49">
              <w:rPr>
                <w:rFonts w:eastAsia="標楷體"/>
                <w:sz w:val="24"/>
                <w:lang w:eastAsia="zh-TW"/>
              </w:rPr>
              <w:t xml:space="preserve">　　前項教師於訪視及輔導甲方時，發現乙方有未依職業技能訓練計畫實施、違反建教合作契約或本契約等缺失時，應立即向學校提出報告。</w:t>
            </w:r>
          </w:p>
          <w:p w:rsidR="002169D9" w:rsidRPr="00AE2A49" w:rsidRDefault="002169D9" w:rsidP="002169D9">
            <w:pPr>
              <w:pStyle w:val="af0"/>
              <w:tabs>
                <w:tab w:val="left" w:pos="1491"/>
                <w:tab w:val="left" w:pos="4588"/>
                <w:tab w:val="left" w:pos="5238"/>
                <w:tab w:val="left" w:pos="5888"/>
                <w:tab w:val="left" w:pos="7521"/>
                <w:tab w:val="left" w:pos="8171"/>
              </w:tabs>
              <w:autoSpaceDE w:val="0"/>
              <w:autoSpaceDN w:val="0"/>
              <w:spacing w:before="100" w:line="320" w:lineRule="exact"/>
              <w:rPr>
                <w:rFonts w:eastAsia="標楷體"/>
                <w:sz w:val="24"/>
                <w:lang w:eastAsia="zh-TW"/>
              </w:rPr>
            </w:pPr>
            <w:r w:rsidRPr="00AE2A49">
              <w:rPr>
                <w:rFonts w:eastAsia="標楷體"/>
                <w:sz w:val="24"/>
                <w:lang w:eastAsia="zh-TW"/>
              </w:rPr>
              <w:t xml:space="preserve">　　學校接獲前項教師之報告後，應立即要求乙方改進，並為適當之追蹤處理及詳予記錄，供主管機關查核。</w:t>
            </w:r>
          </w:p>
        </w:tc>
      </w:tr>
      <w:tr w:rsidR="002169D9" w:rsidRPr="00AE2A49" w:rsidTr="002169D9">
        <w:tc>
          <w:tcPr>
            <w:tcW w:w="1515" w:type="dxa"/>
            <w:shd w:val="clear" w:color="auto" w:fill="auto"/>
          </w:tcPr>
          <w:p w:rsidR="002169D9" w:rsidRPr="00AE2A49" w:rsidRDefault="002169D9" w:rsidP="002169D9">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第九條</w:t>
            </w:r>
          </w:p>
          <w:p w:rsidR="002169D9" w:rsidRPr="00AE2A49" w:rsidRDefault="002169D9" w:rsidP="002169D9">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（乙方不得有之行為）</w:t>
            </w:r>
          </w:p>
        </w:tc>
        <w:tc>
          <w:tcPr>
            <w:tcW w:w="9395" w:type="dxa"/>
            <w:gridSpan w:val="2"/>
            <w:shd w:val="clear" w:color="auto" w:fill="auto"/>
          </w:tcPr>
          <w:p w:rsidR="002169D9" w:rsidRPr="00AE2A49" w:rsidRDefault="000279EC" w:rsidP="002169D9">
            <w:pPr>
              <w:pStyle w:val="af0"/>
              <w:tabs>
                <w:tab w:val="left" w:pos="1491"/>
                <w:tab w:val="left" w:pos="4588"/>
                <w:tab w:val="left" w:pos="5238"/>
                <w:tab w:val="left" w:pos="5888"/>
                <w:tab w:val="left" w:pos="7521"/>
                <w:tab w:val="left" w:pos="8171"/>
              </w:tabs>
              <w:autoSpaceDE w:val="0"/>
              <w:autoSpaceDN w:val="0"/>
              <w:spacing w:line="320" w:lineRule="exact"/>
              <w:ind w:left="960" w:hangingChars="400" w:hanging="960"/>
              <w:rPr>
                <w:rFonts w:eastAsia="標楷體"/>
                <w:sz w:val="24"/>
                <w:lang w:eastAsia="zh-TW"/>
              </w:rPr>
            </w:pPr>
            <w:r>
              <w:rPr>
                <w:rFonts w:eastAsia="標楷體" w:hint="eastAsia"/>
                <w:sz w:val="24"/>
                <w:lang w:eastAsia="zh-TW"/>
              </w:rPr>
              <w:t xml:space="preserve">　　</w:t>
            </w:r>
            <w:r w:rsidR="002169D9" w:rsidRPr="00AE2A49">
              <w:rPr>
                <w:rFonts w:eastAsia="標楷體"/>
                <w:sz w:val="24"/>
                <w:lang w:eastAsia="zh-TW"/>
              </w:rPr>
              <w:t>乙方不得有下列行為：</w:t>
            </w:r>
          </w:p>
          <w:p w:rsidR="002169D9" w:rsidRPr="00AE2A49" w:rsidRDefault="002169D9" w:rsidP="002169D9">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一、要求甲方應負擔制服、工作器具及任何訓練費用。</w:t>
            </w:r>
          </w:p>
          <w:p w:rsidR="002169D9" w:rsidRPr="00AE2A49" w:rsidRDefault="002169D9" w:rsidP="002169D9">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二、要求甲方應繳納保證金。</w:t>
            </w:r>
          </w:p>
          <w:p w:rsidR="002169D9" w:rsidRPr="00AE2A49" w:rsidRDefault="002169D9" w:rsidP="002169D9">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三、訂定不符本契約第五條規定之膳宿、交通、生活津貼與其調整給付方式及計算基準。</w:t>
            </w:r>
          </w:p>
          <w:p w:rsidR="002169D9" w:rsidRPr="00AE2A49" w:rsidRDefault="002169D9" w:rsidP="002169D9">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四、排除甲方請求損害賠償之權利或限制其金額。</w:t>
            </w:r>
          </w:p>
          <w:p w:rsidR="002169D9" w:rsidRPr="00AE2A49" w:rsidRDefault="002169D9" w:rsidP="002169D9">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五、超時訓練甲方或向甲方推銷產品。</w:t>
            </w:r>
          </w:p>
          <w:p w:rsidR="002169D9" w:rsidRPr="00AE2A49" w:rsidRDefault="002169D9" w:rsidP="002169D9">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六、以甲方推銷乙方產品未達一定業績為由，</w:t>
            </w:r>
            <w:proofErr w:type="gramStart"/>
            <w:r w:rsidRPr="00AE2A49">
              <w:rPr>
                <w:rFonts w:eastAsia="標楷體"/>
                <w:sz w:val="24"/>
                <w:lang w:eastAsia="zh-TW"/>
              </w:rPr>
              <w:t>扣減甲方</w:t>
            </w:r>
            <w:proofErr w:type="gramEnd"/>
            <w:r w:rsidRPr="00AE2A49">
              <w:rPr>
                <w:rFonts w:eastAsia="標楷體"/>
                <w:sz w:val="24"/>
                <w:lang w:eastAsia="zh-TW"/>
              </w:rPr>
              <w:t>生活津貼。</w:t>
            </w:r>
          </w:p>
          <w:p w:rsidR="002169D9" w:rsidRPr="00AE2A49" w:rsidRDefault="002169D9" w:rsidP="002169D9">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七、要求甲方提前終止契約應賠償違約金。</w:t>
            </w:r>
          </w:p>
          <w:p w:rsidR="002169D9" w:rsidRPr="00AE2A49" w:rsidRDefault="002169D9" w:rsidP="002169D9">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八、於甲方違反工作規則時扣除生活津貼。</w:t>
            </w:r>
          </w:p>
          <w:p w:rsidR="002169D9" w:rsidRPr="00AE2A49" w:rsidRDefault="002169D9" w:rsidP="002169D9">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九、限制甲方契約終止後之就業自由。</w:t>
            </w:r>
          </w:p>
          <w:p w:rsidR="002169D9" w:rsidRPr="00AE2A49" w:rsidRDefault="002169D9" w:rsidP="002169D9">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十、其他有關不當損及甲方權益之行為。</w:t>
            </w:r>
          </w:p>
        </w:tc>
      </w:tr>
      <w:tr w:rsidR="002169D9" w:rsidRPr="00AE2A49" w:rsidTr="002169D9">
        <w:tc>
          <w:tcPr>
            <w:tcW w:w="1515" w:type="dxa"/>
            <w:shd w:val="clear" w:color="auto" w:fill="auto"/>
          </w:tcPr>
          <w:p w:rsidR="002169D9" w:rsidRPr="00AE2A49" w:rsidRDefault="002169D9" w:rsidP="002169D9">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第十條</w:t>
            </w:r>
          </w:p>
          <w:p w:rsidR="002169D9" w:rsidRPr="00AE2A49" w:rsidRDefault="002169D9" w:rsidP="002169D9">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（訓練時間）</w:t>
            </w:r>
          </w:p>
        </w:tc>
        <w:tc>
          <w:tcPr>
            <w:tcW w:w="9395" w:type="dxa"/>
            <w:gridSpan w:val="2"/>
            <w:shd w:val="clear" w:color="auto" w:fill="auto"/>
          </w:tcPr>
          <w:p w:rsidR="002169D9" w:rsidRPr="00AE2A49" w:rsidRDefault="002169D9" w:rsidP="002169D9">
            <w:pPr>
              <w:pStyle w:val="af0"/>
              <w:tabs>
                <w:tab w:val="left" w:pos="1491"/>
              </w:tabs>
              <w:autoSpaceDE w:val="0"/>
              <w:autoSpaceDN w:val="0"/>
              <w:spacing w:line="320" w:lineRule="exact"/>
              <w:rPr>
                <w:rFonts w:eastAsia="標楷體"/>
                <w:w w:val="95"/>
                <w:sz w:val="24"/>
                <w:lang w:eastAsia="zh-TW"/>
              </w:rPr>
            </w:pPr>
            <w:r w:rsidRPr="00AE2A49">
              <w:rPr>
                <w:rFonts w:eastAsia="標楷體"/>
                <w:sz w:val="24"/>
                <w:lang w:eastAsia="zh-TW"/>
              </w:rPr>
              <w:t xml:space="preserve">　　乙方應依下列規定，安排甲方之訓練時</w:t>
            </w:r>
            <w:r w:rsidRPr="00AE2A49">
              <w:rPr>
                <w:rFonts w:eastAsia="標楷體"/>
                <w:w w:val="95"/>
                <w:sz w:val="24"/>
                <w:lang w:eastAsia="zh-TW"/>
              </w:rPr>
              <w:t>間：</w:t>
            </w:r>
          </w:p>
          <w:p w:rsidR="002169D9" w:rsidRPr="00AE2A49" w:rsidRDefault="002169D9" w:rsidP="002169D9">
            <w:pPr>
              <w:pStyle w:val="af0"/>
              <w:tabs>
                <w:tab w:val="left" w:pos="7398"/>
              </w:tabs>
              <w:autoSpaceDE w:val="0"/>
              <w:autoSpaceDN w:val="0"/>
              <w:spacing w:before="90" w:line="320" w:lineRule="exact"/>
              <w:rPr>
                <w:rFonts w:eastAsia="標楷體"/>
                <w:sz w:val="24"/>
                <w:lang w:eastAsia="zh-TW"/>
              </w:rPr>
            </w:pPr>
            <w:r w:rsidRPr="00AE2A49">
              <w:rPr>
                <w:rFonts w:eastAsia="標楷體"/>
                <w:sz w:val="24"/>
                <w:lang w:eastAsia="zh-TW"/>
              </w:rPr>
              <w:t>一、每日訓練時間，規定如下：</w:t>
            </w:r>
          </w:p>
          <w:p w:rsidR="002169D9" w:rsidRPr="00AE2A49" w:rsidRDefault="002169D9" w:rsidP="002169D9">
            <w:pPr>
              <w:pStyle w:val="af0"/>
              <w:autoSpaceDE w:val="0"/>
              <w:autoSpaceDN w:val="0"/>
              <w:spacing w:before="90" w:line="320" w:lineRule="exact"/>
              <w:rPr>
                <w:rFonts w:eastAsia="標楷體"/>
                <w:sz w:val="24"/>
                <w:lang w:eastAsia="zh-TW"/>
              </w:rPr>
            </w:pPr>
            <w:r w:rsidRPr="00AE2A49">
              <w:rPr>
                <w:rFonts w:eastAsia="標楷體"/>
                <w:sz w:val="24"/>
                <w:lang w:eastAsia="zh-TW"/>
              </w:rPr>
              <w:t>（一）甲方滿十六歲前，每日訓練時間不得超過八小時，</w:t>
            </w:r>
          </w:p>
          <w:p w:rsidR="002169D9" w:rsidRPr="00AE2A49" w:rsidRDefault="002169D9" w:rsidP="002169D9">
            <w:pPr>
              <w:pStyle w:val="af0"/>
              <w:tabs>
                <w:tab w:val="left" w:pos="3594"/>
                <w:tab w:val="left" w:pos="4957"/>
                <w:tab w:val="left" w:pos="6183"/>
                <w:tab w:val="left" w:pos="7013"/>
                <w:tab w:val="left" w:pos="7916"/>
                <w:tab w:val="left" w:pos="8746"/>
                <w:tab w:val="left" w:pos="9650"/>
                <w:tab w:val="left" w:pos="10480"/>
              </w:tabs>
              <w:autoSpaceDE w:val="0"/>
              <w:autoSpaceDN w:val="0"/>
              <w:spacing w:before="90" w:line="320" w:lineRule="exact"/>
              <w:rPr>
                <w:rFonts w:eastAsia="標楷體"/>
                <w:sz w:val="24"/>
                <w:lang w:eastAsia="zh-TW"/>
              </w:rPr>
            </w:pPr>
            <w:r w:rsidRPr="00AE2A49">
              <w:rPr>
                <w:rFonts w:eastAsia="標楷體"/>
                <w:sz w:val="24"/>
                <w:lang w:eastAsia="zh-TW"/>
              </w:rPr>
              <w:t>訓練時間</w:t>
            </w:r>
            <w:r w:rsidRPr="00AE2A49">
              <w:rPr>
                <w:rFonts w:eastAsia="標楷體"/>
                <w:sz w:val="24"/>
                <w:lang w:eastAsia="zh-TW"/>
              </w:rPr>
              <w:t>(1)</w:t>
            </w:r>
            <w:r w:rsidRPr="00AE2A49">
              <w:rPr>
                <w:rFonts w:eastAsia="標楷體"/>
                <w:sz w:val="24"/>
                <w:lang w:eastAsia="zh-TW"/>
              </w:rPr>
              <w:t>自</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起，至</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止，</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為休息時間；</w:t>
            </w:r>
          </w:p>
          <w:p w:rsidR="002169D9" w:rsidRPr="00AE2A49" w:rsidRDefault="002169D9" w:rsidP="002169D9">
            <w:pPr>
              <w:pStyle w:val="af0"/>
              <w:tabs>
                <w:tab w:val="left" w:pos="3594"/>
                <w:tab w:val="left" w:pos="4957"/>
                <w:tab w:val="left" w:pos="6183"/>
                <w:tab w:val="left" w:pos="7013"/>
                <w:tab w:val="left" w:pos="7916"/>
                <w:tab w:val="left" w:pos="8746"/>
                <w:tab w:val="left" w:pos="9650"/>
                <w:tab w:val="left" w:pos="10480"/>
              </w:tabs>
              <w:autoSpaceDE w:val="0"/>
              <w:autoSpaceDN w:val="0"/>
              <w:spacing w:before="90" w:line="320" w:lineRule="exact"/>
              <w:rPr>
                <w:rFonts w:eastAsia="標楷體"/>
                <w:sz w:val="24"/>
                <w:lang w:eastAsia="zh-TW"/>
              </w:rPr>
            </w:pPr>
            <w:r w:rsidRPr="00AE2A49">
              <w:rPr>
                <w:rFonts w:eastAsia="標楷體"/>
                <w:sz w:val="24"/>
                <w:lang w:eastAsia="zh-TW"/>
              </w:rPr>
              <w:t>(2)</w:t>
            </w:r>
            <w:r w:rsidRPr="00AE2A49">
              <w:rPr>
                <w:rFonts w:eastAsia="標楷體"/>
                <w:sz w:val="24"/>
                <w:lang w:eastAsia="zh-TW"/>
              </w:rPr>
              <w:t>自</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起，至</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止，</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lastRenderedPageBreak/>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為休息時間；</w:t>
            </w:r>
          </w:p>
          <w:p w:rsidR="002169D9" w:rsidRPr="00AE2A49" w:rsidRDefault="002169D9" w:rsidP="002169D9">
            <w:pPr>
              <w:pStyle w:val="af0"/>
              <w:tabs>
                <w:tab w:val="left" w:pos="3594"/>
                <w:tab w:val="left" w:pos="4957"/>
                <w:tab w:val="left" w:pos="6183"/>
                <w:tab w:val="left" w:pos="7013"/>
                <w:tab w:val="left" w:pos="7916"/>
                <w:tab w:val="left" w:pos="8746"/>
                <w:tab w:val="left" w:pos="9650"/>
                <w:tab w:val="left" w:pos="10480"/>
              </w:tabs>
              <w:autoSpaceDE w:val="0"/>
              <w:autoSpaceDN w:val="0"/>
              <w:spacing w:before="90" w:line="320" w:lineRule="exact"/>
              <w:rPr>
                <w:rFonts w:eastAsia="標楷體"/>
                <w:sz w:val="24"/>
                <w:lang w:eastAsia="zh-TW"/>
              </w:rPr>
            </w:pPr>
            <w:r w:rsidRPr="00AE2A49">
              <w:rPr>
                <w:rFonts w:eastAsia="標楷體"/>
                <w:sz w:val="24"/>
                <w:lang w:eastAsia="zh-TW"/>
              </w:rPr>
              <w:t>(3)</w:t>
            </w:r>
            <w:r w:rsidRPr="00AE2A49">
              <w:rPr>
                <w:rFonts w:eastAsia="標楷體"/>
                <w:sz w:val="24"/>
                <w:lang w:eastAsia="zh-TW"/>
              </w:rPr>
              <w:t>自</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起，至</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止，</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為休息時間；但訓練時間不得安排於午後八時至</w:t>
            </w:r>
            <w:proofErr w:type="gramStart"/>
            <w:r w:rsidRPr="00AE2A49">
              <w:rPr>
                <w:rFonts w:eastAsia="標楷體"/>
                <w:sz w:val="24"/>
                <w:lang w:eastAsia="zh-TW"/>
              </w:rPr>
              <w:t>翌</w:t>
            </w:r>
            <w:proofErr w:type="gramEnd"/>
            <w:r w:rsidRPr="00AE2A49">
              <w:rPr>
                <w:rFonts w:eastAsia="標楷體"/>
                <w:sz w:val="24"/>
                <w:lang w:eastAsia="zh-TW"/>
              </w:rPr>
              <w:t>晨六時前。甲方每日訓練時間之起</w:t>
            </w:r>
            <w:r w:rsidRPr="000279EC">
              <w:rPr>
                <w:rFonts w:eastAsia="標楷體"/>
                <w:sz w:val="24"/>
                <w:lang w:eastAsia="zh-TW"/>
              </w:rPr>
              <w:t>訖，包括</w:t>
            </w:r>
            <w:r w:rsidRPr="00AE2A49">
              <w:rPr>
                <w:rFonts w:eastAsia="標楷體"/>
                <w:sz w:val="24"/>
                <w:lang w:eastAsia="zh-TW"/>
              </w:rPr>
              <w:t>訓練及中間休息時間，合計不得超過十二小時。</w:t>
            </w:r>
          </w:p>
          <w:p w:rsidR="002169D9" w:rsidRPr="00AE2A49" w:rsidRDefault="002169D9" w:rsidP="002169D9">
            <w:pPr>
              <w:pStyle w:val="af0"/>
              <w:autoSpaceDE w:val="0"/>
              <w:autoSpaceDN w:val="0"/>
              <w:spacing w:before="90" w:line="320" w:lineRule="exact"/>
              <w:rPr>
                <w:rFonts w:eastAsia="標楷體"/>
                <w:sz w:val="24"/>
                <w:lang w:eastAsia="zh-TW"/>
              </w:rPr>
            </w:pPr>
            <w:r w:rsidRPr="00AE2A49">
              <w:rPr>
                <w:rFonts w:eastAsia="標楷體"/>
                <w:sz w:val="24"/>
                <w:lang w:eastAsia="zh-TW"/>
              </w:rPr>
              <w:t>（二）甲方滿十六歲，因乙方經營型態、工作特性、季節、地域或行業類別需要，並符合下列條件，且經主管機關核准者，</w:t>
            </w:r>
          </w:p>
          <w:p w:rsidR="002169D9" w:rsidRPr="00AE2A49" w:rsidRDefault="002169D9" w:rsidP="002169D9">
            <w:pPr>
              <w:pStyle w:val="af0"/>
              <w:tabs>
                <w:tab w:val="left" w:pos="2226"/>
                <w:tab w:val="left" w:pos="3056"/>
                <w:tab w:val="left" w:pos="3959"/>
                <w:tab w:val="left" w:pos="4789"/>
              </w:tabs>
              <w:autoSpaceDE w:val="0"/>
              <w:autoSpaceDN w:val="0"/>
              <w:spacing w:before="90" w:line="320" w:lineRule="exact"/>
              <w:rPr>
                <w:rFonts w:eastAsia="標楷體"/>
                <w:sz w:val="24"/>
                <w:lang w:eastAsia="zh-TW"/>
              </w:rPr>
            </w:pPr>
            <w:r w:rsidRPr="00AE2A49">
              <w:rPr>
                <w:rFonts w:eastAsia="標楷體"/>
                <w:sz w:val="24"/>
                <w:lang w:eastAsia="zh-TW"/>
              </w:rPr>
              <w:t>訓練時間</w:t>
            </w:r>
            <w:r w:rsidRPr="00AE2A49">
              <w:rPr>
                <w:rFonts w:eastAsia="標楷體"/>
                <w:sz w:val="24"/>
                <w:lang w:eastAsia="zh-TW"/>
              </w:rPr>
              <w:t>(1)</w:t>
            </w:r>
            <w:r w:rsidRPr="00AE2A49">
              <w:rPr>
                <w:rFonts w:eastAsia="標楷體"/>
                <w:sz w:val="24"/>
                <w:lang w:eastAsia="zh-TW"/>
              </w:rPr>
              <w:t>自</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起，至</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止，</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為休息時間；</w:t>
            </w:r>
          </w:p>
          <w:p w:rsidR="002169D9" w:rsidRPr="00AE2A49" w:rsidRDefault="002169D9" w:rsidP="002169D9">
            <w:pPr>
              <w:pStyle w:val="af0"/>
              <w:tabs>
                <w:tab w:val="left" w:pos="3594"/>
                <w:tab w:val="left" w:pos="4957"/>
                <w:tab w:val="left" w:pos="6183"/>
                <w:tab w:val="left" w:pos="7013"/>
                <w:tab w:val="left" w:pos="7916"/>
                <w:tab w:val="left" w:pos="8746"/>
                <w:tab w:val="left" w:pos="9650"/>
                <w:tab w:val="left" w:pos="10480"/>
              </w:tabs>
              <w:autoSpaceDE w:val="0"/>
              <w:autoSpaceDN w:val="0"/>
              <w:spacing w:before="90" w:line="320" w:lineRule="exact"/>
              <w:rPr>
                <w:rFonts w:eastAsia="標楷體"/>
                <w:sz w:val="24"/>
                <w:lang w:eastAsia="zh-TW"/>
              </w:rPr>
            </w:pPr>
            <w:r w:rsidRPr="00AE2A49">
              <w:rPr>
                <w:rFonts w:eastAsia="標楷體"/>
                <w:sz w:val="24"/>
                <w:lang w:eastAsia="zh-TW"/>
              </w:rPr>
              <w:t>(2)</w:t>
            </w:r>
            <w:r w:rsidRPr="00AE2A49">
              <w:rPr>
                <w:rFonts w:eastAsia="標楷體"/>
                <w:sz w:val="24"/>
                <w:lang w:eastAsia="zh-TW"/>
              </w:rPr>
              <w:t>自</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起，至</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止，</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為休息時間；</w:t>
            </w:r>
          </w:p>
          <w:p w:rsidR="002169D9" w:rsidRPr="00AE2A49" w:rsidRDefault="002169D9" w:rsidP="002169D9">
            <w:pPr>
              <w:pStyle w:val="af0"/>
              <w:tabs>
                <w:tab w:val="left" w:pos="3594"/>
                <w:tab w:val="left" w:pos="4957"/>
                <w:tab w:val="left" w:pos="6183"/>
                <w:tab w:val="left" w:pos="7013"/>
                <w:tab w:val="left" w:pos="7916"/>
                <w:tab w:val="left" w:pos="8746"/>
                <w:tab w:val="left" w:pos="9650"/>
                <w:tab w:val="left" w:pos="10480"/>
              </w:tabs>
              <w:autoSpaceDE w:val="0"/>
              <w:autoSpaceDN w:val="0"/>
              <w:spacing w:before="90" w:line="320" w:lineRule="exact"/>
              <w:rPr>
                <w:rFonts w:eastAsia="標楷體"/>
                <w:sz w:val="24"/>
                <w:lang w:eastAsia="zh-TW"/>
              </w:rPr>
            </w:pPr>
            <w:r w:rsidRPr="00AE2A49">
              <w:rPr>
                <w:rFonts w:eastAsia="標楷體"/>
                <w:sz w:val="24"/>
                <w:lang w:eastAsia="zh-TW"/>
              </w:rPr>
              <w:t>(3)</w:t>
            </w:r>
            <w:r w:rsidRPr="00AE2A49">
              <w:rPr>
                <w:rFonts w:eastAsia="標楷體"/>
                <w:sz w:val="24"/>
                <w:lang w:eastAsia="zh-TW"/>
              </w:rPr>
              <w:t>自</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起，至</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止，</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為休息時間；但訓練時間不得安排於午後十時至</w:t>
            </w:r>
            <w:proofErr w:type="gramStart"/>
            <w:r w:rsidRPr="00AE2A49">
              <w:rPr>
                <w:rFonts w:eastAsia="標楷體"/>
                <w:sz w:val="24"/>
                <w:lang w:eastAsia="zh-TW"/>
              </w:rPr>
              <w:t>翌</w:t>
            </w:r>
            <w:proofErr w:type="gramEnd"/>
            <w:r w:rsidRPr="00AE2A49">
              <w:rPr>
                <w:rFonts w:eastAsia="標楷體"/>
                <w:sz w:val="24"/>
                <w:lang w:eastAsia="zh-TW"/>
              </w:rPr>
              <w:t>晨六時前。甲方每日訓練時間之起</w:t>
            </w:r>
            <w:r w:rsidRPr="000279EC">
              <w:rPr>
                <w:rFonts w:eastAsia="標楷體"/>
                <w:sz w:val="24"/>
                <w:lang w:eastAsia="zh-TW"/>
              </w:rPr>
              <w:t>訖，包括</w:t>
            </w:r>
            <w:r w:rsidRPr="00AE2A49">
              <w:rPr>
                <w:rFonts w:eastAsia="標楷體"/>
                <w:sz w:val="24"/>
                <w:lang w:eastAsia="zh-TW"/>
              </w:rPr>
              <w:t>訓練及中間休息時間，合計不得超過十二小時：</w:t>
            </w:r>
          </w:p>
          <w:p w:rsidR="002169D9" w:rsidRPr="00AE2A49" w:rsidRDefault="002169D9" w:rsidP="002169D9">
            <w:pPr>
              <w:pStyle w:val="af0"/>
              <w:tabs>
                <w:tab w:val="left" w:pos="2856"/>
                <w:tab w:val="left" w:pos="3744"/>
                <w:tab w:val="left" w:pos="4634"/>
              </w:tabs>
              <w:autoSpaceDE w:val="0"/>
              <w:autoSpaceDN w:val="0"/>
              <w:spacing w:before="90" w:line="320" w:lineRule="exact"/>
              <w:ind w:leftChars="200" w:left="732" w:hangingChars="105" w:hanging="252"/>
              <w:rPr>
                <w:rFonts w:eastAsia="標楷體"/>
                <w:sz w:val="24"/>
                <w:lang w:eastAsia="zh-TW"/>
              </w:rPr>
            </w:pPr>
            <w:r w:rsidRPr="00AE2A49">
              <w:rPr>
                <w:rFonts w:eastAsia="標楷體"/>
                <w:sz w:val="24"/>
                <w:lang w:eastAsia="zh-TW"/>
              </w:rPr>
              <w:t>1.</w:t>
            </w:r>
            <w:r w:rsidRPr="00AE2A49">
              <w:rPr>
                <w:rFonts w:eastAsia="標楷體"/>
                <w:sz w:val="24"/>
                <w:lang w:eastAsia="zh-TW"/>
              </w:rPr>
              <w:t>乙方提供必要之安全衛生設施。</w:t>
            </w:r>
          </w:p>
          <w:p w:rsidR="002169D9" w:rsidRPr="00AE2A49" w:rsidRDefault="002169D9" w:rsidP="002169D9">
            <w:pPr>
              <w:pStyle w:val="af0"/>
              <w:tabs>
                <w:tab w:val="left" w:pos="2856"/>
                <w:tab w:val="left" w:pos="3744"/>
                <w:tab w:val="left" w:pos="4634"/>
              </w:tabs>
              <w:autoSpaceDE w:val="0"/>
              <w:autoSpaceDN w:val="0"/>
              <w:spacing w:before="90" w:line="320" w:lineRule="exact"/>
              <w:ind w:leftChars="200" w:left="732" w:hangingChars="105" w:hanging="252"/>
              <w:rPr>
                <w:rFonts w:eastAsia="標楷體"/>
                <w:sz w:val="24"/>
                <w:lang w:eastAsia="zh-TW"/>
              </w:rPr>
            </w:pPr>
            <w:r w:rsidRPr="00AE2A49">
              <w:rPr>
                <w:rFonts w:eastAsia="標楷體"/>
                <w:sz w:val="24"/>
                <w:lang w:eastAsia="zh-TW"/>
              </w:rPr>
              <w:t>2.</w:t>
            </w:r>
            <w:r w:rsidRPr="00AE2A49">
              <w:rPr>
                <w:rFonts w:eastAsia="標楷體"/>
                <w:sz w:val="24"/>
                <w:lang w:eastAsia="zh-TW"/>
              </w:rPr>
              <w:t>無大眾運輸工具可資運用時，乙方提供交通工具或安排宿舍。</w:t>
            </w:r>
            <w:r w:rsidRPr="00AE2A49">
              <w:rPr>
                <w:rFonts w:eastAsia="標楷體"/>
                <w:sz w:val="24"/>
                <w:lang w:eastAsia="zh-TW"/>
              </w:rPr>
              <w:t xml:space="preserve">  </w:t>
            </w:r>
          </w:p>
          <w:p w:rsidR="002169D9" w:rsidRPr="000279EC" w:rsidRDefault="002169D9" w:rsidP="002169D9">
            <w:pPr>
              <w:pStyle w:val="af0"/>
              <w:autoSpaceDE w:val="0"/>
              <w:autoSpaceDN w:val="0"/>
              <w:spacing w:before="90" w:line="320" w:lineRule="exact"/>
              <w:ind w:left="502" w:hangingChars="209" w:hanging="502"/>
              <w:rPr>
                <w:rFonts w:eastAsia="標楷體"/>
                <w:sz w:val="24"/>
                <w:lang w:eastAsia="zh-TW"/>
              </w:rPr>
            </w:pPr>
            <w:r w:rsidRPr="00AE2A49">
              <w:rPr>
                <w:rFonts w:eastAsia="標楷體"/>
                <w:sz w:val="24"/>
                <w:lang w:eastAsia="zh-TW"/>
              </w:rPr>
              <w:t>二、每星期受訓總時數</w:t>
            </w:r>
            <w:r w:rsidRPr="006F75FE">
              <w:rPr>
                <w:rFonts w:eastAsia="標楷體" w:hint="eastAsia"/>
                <w:color w:val="FF0000"/>
                <w:sz w:val="24"/>
                <w:lang w:eastAsia="zh-TW"/>
              </w:rPr>
              <w:t>，</w:t>
            </w:r>
            <w:r w:rsidRPr="00AE2A49">
              <w:rPr>
                <w:rFonts w:eastAsia="標楷體"/>
                <w:sz w:val="24"/>
                <w:lang w:eastAsia="zh-TW"/>
              </w:rPr>
              <w:t>不得超過</w:t>
            </w:r>
            <w:r w:rsidRPr="000279EC">
              <w:rPr>
                <w:rFonts w:eastAsia="標楷體"/>
                <w:sz w:val="24"/>
                <w:lang w:eastAsia="zh-TW"/>
              </w:rPr>
              <w:t>四十小時。</w:t>
            </w:r>
          </w:p>
          <w:p w:rsidR="002169D9" w:rsidRPr="000279EC" w:rsidRDefault="002169D9" w:rsidP="002169D9">
            <w:pPr>
              <w:pStyle w:val="af0"/>
              <w:autoSpaceDE w:val="0"/>
              <w:autoSpaceDN w:val="0"/>
              <w:spacing w:before="90" w:line="320" w:lineRule="exact"/>
              <w:ind w:left="502" w:hangingChars="209" w:hanging="502"/>
              <w:rPr>
                <w:rFonts w:eastAsia="標楷體"/>
                <w:sz w:val="24"/>
                <w:lang w:eastAsia="zh-TW"/>
              </w:rPr>
            </w:pPr>
            <w:r w:rsidRPr="000279EC">
              <w:rPr>
                <w:rFonts w:eastAsia="標楷體"/>
                <w:sz w:val="24"/>
                <w:lang w:eastAsia="zh-TW"/>
              </w:rPr>
              <w:t>三、甲方繼續受訓四小時，至少應有三十分鐘之休息。</w:t>
            </w:r>
          </w:p>
          <w:p w:rsidR="002169D9" w:rsidRPr="000279EC" w:rsidRDefault="002169D9" w:rsidP="002169D9">
            <w:pPr>
              <w:pStyle w:val="af0"/>
              <w:autoSpaceDE w:val="0"/>
              <w:autoSpaceDN w:val="0"/>
              <w:spacing w:before="90" w:line="320" w:lineRule="exact"/>
              <w:ind w:left="502" w:hangingChars="209" w:hanging="502"/>
              <w:rPr>
                <w:rFonts w:eastAsia="標楷體"/>
                <w:sz w:val="24"/>
                <w:lang w:eastAsia="zh-TW"/>
              </w:rPr>
            </w:pPr>
            <w:r w:rsidRPr="000279EC">
              <w:rPr>
                <w:rFonts w:eastAsia="標楷體"/>
                <w:sz w:val="24"/>
                <w:lang w:eastAsia="zh-TW"/>
              </w:rPr>
              <w:t>四、甲方於受訓</w:t>
            </w:r>
            <w:proofErr w:type="gramStart"/>
            <w:r w:rsidRPr="000279EC">
              <w:rPr>
                <w:rFonts w:eastAsia="標楷體"/>
                <w:sz w:val="24"/>
                <w:lang w:eastAsia="zh-TW"/>
              </w:rPr>
              <w:t>期間，</w:t>
            </w:r>
            <w:proofErr w:type="gramEnd"/>
            <w:r w:rsidRPr="000279EC">
              <w:rPr>
                <w:rFonts w:eastAsia="標楷體"/>
                <w:sz w:val="24"/>
                <w:lang w:eastAsia="zh-TW"/>
              </w:rPr>
              <w:t>每七日至少應有二日之休息，作為例假。</w:t>
            </w:r>
          </w:p>
          <w:p w:rsidR="002169D9" w:rsidRPr="00AE2A49" w:rsidRDefault="002169D9" w:rsidP="002169D9">
            <w:pPr>
              <w:pStyle w:val="af0"/>
              <w:autoSpaceDE w:val="0"/>
              <w:autoSpaceDN w:val="0"/>
              <w:spacing w:before="90" w:line="320" w:lineRule="exact"/>
              <w:ind w:left="502" w:hangingChars="209" w:hanging="502"/>
              <w:rPr>
                <w:rFonts w:eastAsia="標楷體"/>
                <w:sz w:val="24"/>
                <w:lang w:eastAsia="zh-TW"/>
              </w:rPr>
            </w:pPr>
            <w:r w:rsidRPr="000279EC">
              <w:rPr>
                <w:rFonts w:eastAsia="標楷體"/>
                <w:sz w:val="24"/>
                <w:lang w:eastAsia="zh-TW"/>
              </w:rPr>
              <w:t>五、甲方於受訓</w:t>
            </w:r>
            <w:proofErr w:type="gramStart"/>
            <w:r w:rsidRPr="000279EC">
              <w:rPr>
                <w:rFonts w:eastAsia="標楷體"/>
                <w:sz w:val="24"/>
                <w:lang w:eastAsia="zh-TW"/>
              </w:rPr>
              <w:t>期間，</w:t>
            </w:r>
            <w:proofErr w:type="gramEnd"/>
            <w:r w:rsidRPr="000279EC">
              <w:rPr>
                <w:rFonts w:eastAsia="標楷體"/>
                <w:sz w:val="24"/>
                <w:lang w:eastAsia="zh-TW"/>
              </w:rPr>
              <w:t>遇有勞動基準法規定應放假之日，</w:t>
            </w:r>
            <w:proofErr w:type="gramStart"/>
            <w:r w:rsidRPr="000279EC">
              <w:rPr>
                <w:rFonts w:eastAsia="標楷體"/>
                <w:sz w:val="24"/>
                <w:lang w:eastAsia="zh-TW"/>
              </w:rPr>
              <w:t>均應依</w:t>
            </w:r>
            <w:proofErr w:type="gramEnd"/>
            <w:r w:rsidRPr="000279EC">
              <w:rPr>
                <w:rFonts w:eastAsia="標楷體"/>
                <w:sz w:val="24"/>
                <w:lang w:eastAsia="zh-TW"/>
              </w:rPr>
              <w:t>該法之規定休息。但得依該法及其相關法令之規定，</w:t>
            </w:r>
            <w:proofErr w:type="gramStart"/>
            <w:r w:rsidRPr="000279EC">
              <w:rPr>
                <w:rFonts w:eastAsia="標楷體"/>
                <w:sz w:val="24"/>
                <w:lang w:eastAsia="zh-TW"/>
              </w:rPr>
              <w:t>經乙方</w:t>
            </w:r>
            <w:proofErr w:type="gramEnd"/>
            <w:r w:rsidRPr="000279EC">
              <w:rPr>
                <w:rFonts w:eastAsia="標楷體"/>
                <w:sz w:val="24"/>
                <w:lang w:eastAsia="zh-TW"/>
              </w:rPr>
              <w:t>及學校協商</w:t>
            </w:r>
            <w:r w:rsidRPr="00AE2A49">
              <w:rPr>
                <w:rFonts w:eastAsia="標楷體"/>
                <w:sz w:val="24"/>
                <w:lang w:eastAsia="zh-TW"/>
              </w:rPr>
              <w:t>，並經甲方同意後，得另定放假日。</w:t>
            </w:r>
          </w:p>
          <w:p w:rsidR="002169D9" w:rsidRPr="00AE2A49" w:rsidRDefault="002169D9" w:rsidP="002169D9">
            <w:pPr>
              <w:pStyle w:val="af0"/>
              <w:autoSpaceDE w:val="0"/>
              <w:autoSpaceDN w:val="0"/>
              <w:spacing w:before="90" w:line="320" w:lineRule="exact"/>
              <w:ind w:left="502" w:hangingChars="209" w:hanging="502"/>
              <w:rPr>
                <w:rFonts w:eastAsia="標楷體"/>
                <w:sz w:val="24"/>
                <w:lang w:eastAsia="zh-TW"/>
              </w:rPr>
            </w:pPr>
            <w:r w:rsidRPr="00AE2A49">
              <w:rPr>
                <w:rFonts w:eastAsia="標楷體"/>
                <w:sz w:val="24"/>
                <w:lang w:eastAsia="zh-TW"/>
              </w:rPr>
              <w:t>六、女性</w:t>
            </w:r>
            <w:proofErr w:type="gramStart"/>
            <w:r w:rsidRPr="00AE2A49">
              <w:rPr>
                <w:rFonts w:eastAsia="標楷體"/>
                <w:sz w:val="24"/>
                <w:lang w:eastAsia="zh-TW"/>
              </w:rPr>
              <w:t>建教生因生理日致受訓</w:t>
            </w:r>
            <w:proofErr w:type="gramEnd"/>
            <w:r w:rsidRPr="00AE2A49">
              <w:rPr>
                <w:rFonts w:eastAsia="標楷體"/>
                <w:sz w:val="24"/>
                <w:lang w:eastAsia="zh-TW"/>
              </w:rPr>
              <w:t>有困難者，每月得申請生理假一日。</w:t>
            </w:r>
          </w:p>
        </w:tc>
      </w:tr>
      <w:tr w:rsidR="002169D9" w:rsidRPr="00AE2A49" w:rsidTr="002169D9">
        <w:tc>
          <w:tcPr>
            <w:tcW w:w="1515" w:type="dxa"/>
            <w:shd w:val="clear" w:color="auto" w:fill="auto"/>
          </w:tcPr>
          <w:p w:rsidR="002169D9" w:rsidRPr="00AE2A49" w:rsidRDefault="002169D9" w:rsidP="002169D9">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lastRenderedPageBreak/>
              <w:t>第十一條</w:t>
            </w:r>
          </w:p>
          <w:p w:rsidR="002169D9" w:rsidRPr="00AE2A49" w:rsidRDefault="002169D9" w:rsidP="002169D9">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（職災補償或補助）</w:t>
            </w:r>
          </w:p>
        </w:tc>
        <w:tc>
          <w:tcPr>
            <w:tcW w:w="9395" w:type="dxa"/>
            <w:gridSpan w:val="2"/>
            <w:shd w:val="clear" w:color="auto" w:fill="auto"/>
          </w:tcPr>
          <w:p w:rsidR="002169D9" w:rsidRPr="000279EC" w:rsidRDefault="002169D9" w:rsidP="002169D9">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 xml:space="preserve">　　乙方不得使甲方接受具危險</w:t>
            </w:r>
            <w:r w:rsidRPr="000279EC">
              <w:rPr>
                <w:rFonts w:eastAsia="標楷體"/>
                <w:sz w:val="24"/>
                <w:lang w:eastAsia="zh-TW"/>
              </w:rPr>
              <w:t>性或有害性之訓練。</w:t>
            </w:r>
          </w:p>
          <w:p w:rsidR="002169D9" w:rsidRPr="000279EC" w:rsidRDefault="002169D9" w:rsidP="002169D9">
            <w:pPr>
              <w:pStyle w:val="af0"/>
              <w:tabs>
                <w:tab w:val="left" w:pos="2856"/>
                <w:tab w:val="left" w:pos="3744"/>
                <w:tab w:val="left" w:pos="4634"/>
              </w:tabs>
              <w:autoSpaceDE w:val="0"/>
              <w:autoSpaceDN w:val="0"/>
              <w:spacing w:before="100" w:line="320" w:lineRule="exact"/>
              <w:rPr>
                <w:rFonts w:eastAsia="標楷體"/>
                <w:sz w:val="24"/>
                <w:lang w:eastAsia="zh-TW"/>
              </w:rPr>
            </w:pPr>
            <w:r w:rsidRPr="000279EC">
              <w:rPr>
                <w:rFonts w:eastAsia="標楷體"/>
                <w:sz w:val="24"/>
                <w:lang w:eastAsia="zh-TW"/>
              </w:rPr>
              <w:t xml:space="preserve">　　甲方接受訓練活動時發生災害致死亡、失能、傷害或疾病者，乙方應</w:t>
            </w:r>
            <w:proofErr w:type="gramStart"/>
            <w:r w:rsidRPr="000279EC">
              <w:rPr>
                <w:rFonts w:eastAsia="標楷體"/>
                <w:sz w:val="24"/>
                <w:lang w:eastAsia="zh-TW"/>
              </w:rPr>
              <w:t>準</w:t>
            </w:r>
            <w:proofErr w:type="gramEnd"/>
            <w:r w:rsidRPr="000279EC">
              <w:rPr>
                <w:rFonts w:eastAsia="標楷體"/>
                <w:sz w:val="24"/>
                <w:lang w:eastAsia="zh-TW"/>
              </w:rPr>
              <w:t>用勞動基準法第七章職業災害補償規定予以補償。</w:t>
            </w:r>
          </w:p>
          <w:p w:rsidR="002169D9" w:rsidRPr="000279EC" w:rsidRDefault="002169D9" w:rsidP="002169D9">
            <w:pPr>
              <w:pStyle w:val="af0"/>
              <w:tabs>
                <w:tab w:val="left" w:pos="2856"/>
                <w:tab w:val="left" w:pos="3744"/>
                <w:tab w:val="left" w:pos="4634"/>
              </w:tabs>
              <w:autoSpaceDE w:val="0"/>
              <w:autoSpaceDN w:val="0"/>
              <w:spacing w:before="100" w:line="320" w:lineRule="exact"/>
              <w:rPr>
                <w:rFonts w:eastAsia="標楷體"/>
                <w:sz w:val="24"/>
                <w:lang w:eastAsia="zh-TW"/>
              </w:rPr>
            </w:pPr>
            <w:r w:rsidRPr="000279EC">
              <w:rPr>
                <w:rFonts w:eastAsia="標楷體"/>
                <w:sz w:val="24"/>
                <w:lang w:eastAsia="zh-TW"/>
              </w:rPr>
              <w:t>前項補償金額所</w:t>
            </w:r>
            <w:proofErr w:type="gramStart"/>
            <w:r w:rsidRPr="000279EC">
              <w:rPr>
                <w:rFonts w:eastAsia="標楷體"/>
                <w:sz w:val="24"/>
                <w:lang w:eastAsia="zh-TW"/>
              </w:rPr>
              <w:t>採</w:t>
            </w:r>
            <w:proofErr w:type="gramEnd"/>
            <w:r w:rsidRPr="000279EC">
              <w:rPr>
                <w:rFonts w:eastAsia="標楷體"/>
                <w:sz w:val="24"/>
                <w:lang w:eastAsia="zh-TW"/>
              </w:rPr>
              <w:t>計算基準，不得低於勞動基準法所定基本工資之數額。</w:t>
            </w:r>
          </w:p>
          <w:p w:rsidR="002169D9" w:rsidRPr="000279EC" w:rsidRDefault="002169D9" w:rsidP="002169D9">
            <w:pPr>
              <w:pStyle w:val="af0"/>
              <w:tabs>
                <w:tab w:val="left" w:pos="2856"/>
                <w:tab w:val="left" w:pos="3744"/>
                <w:tab w:val="left" w:pos="4634"/>
              </w:tabs>
              <w:autoSpaceDE w:val="0"/>
              <w:autoSpaceDN w:val="0"/>
              <w:spacing w:before="100" w:line="320" w:lineRule="exact"/>
              <w:rPr>
                <w:rFonts w:eastAsia="標楷體"/>
                <w:sz w:val="24"/>
                <w:lang w:eastAsia="zh-TW"/>
              </w:rPr>
            </w:pPr>
            <w:r w:rsidRPr="000279EC">
              <w:rPr>
                <w:rFonts w:eastAsia="標楷體"/>
                <w:sz w:val="24"/>
                <w:lang w:eastAsia="zh-TW"/>
              </w:rPr>
              <w:t xml:space="preserve">　　甲方未加入勞工保險而有第二項情形者，</w:t>
            </w:r>
            <w:proofErr w:type="gramStart"/>
            <w:r w:rsidRPr="000279EC">
              <w:rPr>
                <w:rFonts w:eastAsia="標楷體"/>
                <w:sz w:val="24"/>
                <w:lang w:eastAsia="zh-TW"/>
              </w:rPr>
              <w:t>準</w:t>
            </w:r>
            <w:proofErr w:type="gramEnd"/>
            <w:r w:rsidRPr="000279EC">
              <w:rPr>
                <w:rFonts w:eastAsia="標楷體"/>
                <w:sz w:val="24"/>
                <w:lang w:eastAsia="zh-TW"/>
              </w:rPr>
              <w:t>用職業災害勞工保護法有關未加入勞工保險之勞工規定予以補助。</w:t>
            </w:r>
          </w:p>
          <w:p w:rsidR="002169D9" w:rsidRPr="00AE2A49" w:rsidRDefault="002169D9" w:rsidP="002169D9">
            <w:pPr>
              <w:pStyle w:val="af0"/>
              <w:autoSpaceDE w:val="0"/>
              <w:autoSpaceDN w:val="0"/>
              <w:spacing w:before="17" w:line="280" w:lineRule="exact"/>
              <w:rPr>
                <w:rFonts w:eastAsia="標楷體"/>
                <w:sz w:val="24"/>
                <w:lang w:eastAsia="zh-TW"/>
              </w:rPr>
            </w:pPr>
            <w:r w:rsidRPr="00AE2A49">
              <w:rPr>
                <w:rFonts w:eastAsia="標楷體"/>
                <w:sz w:val="24"/>
                <w:lang w:eastAsia="zh-TW"/>
              </w:rPr>
              <w:t xml:space="preserve">　　學校應主動協助甲方依第二項或前項規定，請求乙方補償或向勞工保險局申請補助。</w:t>
            </w:r>
          </w:p>
        </w:tc>
      </w:tr>
      <w:tr w:rsidR="002169D9" w:rsidRPr="00AE2A49" w:rsidTr="002169D9">
        <w:tc>
          <w:tcPr>
            <w:tcW w:w="1515" w:type="dxa"/>
            <w:shd w:val="clear" w:color="auto" w:fill="auto"/>
          </w:tcPr>
          <w:p w:rsidR="002169D9" w:rsidRPr="00AE2A49" w:rsidRDefault="002169D9" w:rsidP="002169D9">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第十二條</w:t>
            </w:r>
          </w:p>
          <w:p w:rsidR="002169D9" w:rsidRPr="00AE2A49" w:rsidRDefault="002169D9" w:rsidP="002169D9">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（差別待遇之禁止）</w:t>
            </w:r>
          </w:p>
        </w:tc>
        <w:tc>
          <w:tcPr>
            <w:tcW w:w="9395" w:type="dxa"/>
            <w:gridSpan w:val="2"/>
            <w:shd w:val="clear" w:color="auto" w:fill="auto"/>
          </w:tcPr>
          <w:p w:rsidR="002169D9" w:rsidRPr="000279EC" w:rsidRDefault="002169D9" w:rsidP="002169D9">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 xml:space="preserve">　　甲方於受訓</w:t>
            </w:r>
            <w:proofErr w:type="gramStart"/>
            <w:r w:rsidRPr="00AE2A49">
              <w:rPr>
                <w:rFonts w:eastAsia="標楷體"/>
                <w:sz w:val="24"/>
                <w:lang w:eastAsia="zh-TW"/>
              </w:rPr>
              <w:t>期間，</w:t>
            </w:r>
            <w:proofErr w:type="gramEnd"/>
            <w:r w:rsidRPr="00AE2A49">
              <w:rPr>
                <w:rFonts w:eastAsia="標楷體"/>
                <w:sz w:val="24"/>
                <w:lang w:eastAsia="zh-TW"/>
              </w:rPr>
              <w:t>乙方不得因甲方之種族、階級、語言、思想、宗教、黨派、籍貫、出</w:t>
            </w:r>
            <w:r w:rsidRPr="000279EC">
              <w:rPr>
                <w:rFonts w:eastAsia="標楷體"/>
                <w:sz w:val="24"/>
                <w:lang w:eastAsia="zh-TW"/>
              </w:rPr>
              <w:t>生地、年齡、婚姻、容貌、五官或身心障礙之因素，給予不利之差別待遇。</w:t>
            </w:r>
          </w:p>
          <w:p w:rsidR="002169D9" w:rsidRPr="000279EC" w:rsidRDefault="002169D9" w:rsidP="002169D9">
            <w:pPr>
              <w:pStyle w:val="af0"/>
              <w:autoSpaceDE w:val="0"/>
              <w:autoSpaceDN w:val="0"/>
              <w:spacing w:before="17" w:line="280" w:lineRule="exact"/>
              <w:ind w:firstLineChars="200" w:firstLine="480"/>
              <w:rPr>
                <w:rFonts w:eastAsia="標楷體"/>
                <w:sz w:val="24"/>
                <w:lang w:eastAsia="zh-TW"/>
              </w:rPr>
            </w:pPr>
            <w:r w:rsidRPr="000279EC">
              <w:rPr>
                <w:rFonts w:eastAsia="標楷體"/>
                <w:sz w:val="24"/>
                <w:lang w:eastAsia="zh-TW"/>
              </w:rPr>
              <w:t>甲方為身心障礙者，乙方應與學校會商提供個別化協助措施。</w:t>
            </w:r>
          </w:p>
          <w:p w:rsidR="002169D9" w:rsidRPr="000279EC" w:rsidRDefault="002169D9" w:rsidP="002169D9">
            <w:pPr>
              <w:pStyle w:val="af0"/>
              <w:tabs>
                <w:tab w:val="left" w:pos="1491"/>
              </w:tabs>
              <w:autoSpaceDE w:val="0"/>
              <w:autoSpaceDN w:val="0"/>
              <w:spacing w:before="100" w:line="320" w:lineRule="exact"/>
              <w:rPr>
                <w:rFonts w:eastAsia="標楷體"/>
                <w:sz w:val="24"/>
                <w:lang w:eastAsia="zh-TW"/>
              </w:rPr>
            </w:pPr>
            <w:r w:rsidRPr="000279EC">
              <w:rPr>
                <w:rFonts w:eastAsia="標楷體"/>
                <w:sz w:val="24"/>
                <w:lang w:eastAsia="zh-TW"/>
              </w:rPr>
              <w:t xml:space="preserve">　　乙方不得因甲方依前項規定提出申訴或協調或依勞動</w:t>
            </w:r>
            <w:proofErr w:type="gramStart"/>
            <w:r w:rsidRPr="000279EC">
              <w:rPr>
                <w:rFonts w:eastAsia="標楷體"/>
                <w:sz w:val="24"/>
                <w:lang w:eastAsia="zh-TW"/>
              </w:rPr>
              <w:t>事件法聲請</w:t>
            </w:r>
            <w:proofErr w:type="gramEnd"/>
            <w:r w:rsidRPr="000279EC">
              <w:rPr>
                <w:rFonts w:eastAsia="標楷體"/>
                <w:sz w:val="24"/>
                <w:lang w:eastAsia="zh-TW"/>
              </w:rPr>
              <w:t>調解、提起訴訟，而給予不利之待遇。</w:t>
            </w:r>
          </w:p>
          <w:p w:rsidR="002169D9" w:rsidRPr="00AE2A49" w:rsidRDefault="002169D9" w:rsidP="002169D9">
            <w:pPr>
              <w:pStyle w:val="af0"/>
              <w:autoSpaceDE w:val="0"/>
              <w:autoSpaceDN w:val="0"/>
              <w:spacing w:before="17" w:line="280" w:lineRule="exact"/>
              <w:rPr>
                <w:rFonts w:eastAsia="標楷體"/>
                <w:sz w:val="24"/>
                <w:lang w:eastAsia="zh-TW"/>
              </w:rPr>
            </w:pPr>
            <w:r w:rsidRPr="000279EC">
              <w:rPr>
                <w:rFonts w:eastAsia="標楷體"/>
                <w:sz w:val="24"/>
                <w:lang w:eastAsia="zh-TW"/>
              </w:rPr>
              <w:t xml:space="preserve">　　甲方受到第一項之差別待遇時，其申訴及歧視之認定，</w:t>
            </w:r>
            <w:proofErr w:type="gramStart"/>
            <w:r w:rsidRPr="000279EC">
              <w:rPr>
                <w:rFonts w:eastAsia="標楷體"/>
                <w:sz w:val="24"/>
                <w:lang w:eastAsia="zh-TW"/>
              </w:rPr>
              <w:t>準</w:t>
            </w:r>
            <w:proofErr w:type="gramEnd"/>
            <w:r w:rsidRPr="000279EC">
              <w:rPr>
                <w:rFonts w:eastAsia="標楷體"/>
                <w:sz w:val="24"/>
                <w:lang w:eastAsia="zh-TW"/>
              </w:rPr>
              <w:t>用就業服務法及其相關法規有關就業歧視認定之規定。</w:t>
            </w:r>
          </w:p>
        </w:tc>
      </w:tr>
      <w:tr w:rsidR="002169D9" w:rsidRPr="00AE2A49" w:rsidTr="002169D9">
        <w:tc>
          <w:tcPr>
            <w:tcW w:w="1515" w:type="dxa"/>
            <w:shd w:val="clear" w:color="auto" w:fill="auto"/>
          </w:tcPr>
          <w:p w:rsidR="002169D9" w:rsidRPr="00AE2A49" w:rsidRDefault="002169D9" w:rsidP="002169D9">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第十三條</w:t>
            </w:r>
          </w:p>
          <w:p w:rsidR="002169D9" w:rsidRPr="00AE2A49" w:rsidRDefault="002169D9" w:rsidP="002169D9">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（性騷擾之</w:t>
            </w:r>
            <w:r w:rsidRPr="00AE2A49">
              <w:rPr>
                <w:rFonts w:eastAsia="標楷體"/>
                <w:sz w:val="24"/>
                <w:lang w:eastAsia="zh-TW"/>
              </w:rPr>
              <w:lastRenderedPageBreak/>
              <w:t>防治）</w:t>
            </w:r>
          </w:p>
        </w:tc>
        <w:tc>
          <w:tcPr>
            <w:tcW w:w="9395" w:type="dxa"/>
            <w:gridSpan w:val="2"/>
            <w:shd w:val="clear" w:color="auto" w:fill="auto"/>
          </w:tcPr>
          <w:p w:rsidR="002169D9" w:rsidRPr="00AE2A49" w:rsidRDefault="002169D9" w:rsidP="002169D9">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lastRenderedPageBreak/>
              <w:t xml:space="preserve">　　甲方於受訓</w:t>
            </w:r>
            <w:proofErr w:type="gramStart"/>
            <w:r w:rsidRPr="00AE2A49">
              <w:rPr>
                <w:rFonts w:eastAsia="標楷體"/>
                <w:sz w:val="24"/>
                <w:lang w:eastAsia="zh-TW"/>
              </w:rPr>
              <w:t>期間，</w:t>
            </w:r>
            <w:proofErr w:type="gramEnd"/>
            <w:r w:rsidRPr="00AE2A49">
              <w:rPr>
                <w:rFonts w:eastAsia="標楷體"/>
                <w:sz w:val="24"/>
                <w:lang w:eastAsia="zh-TW"/>
              </w:rPr>
              <w:t>乙方不得因甲方之性別或性傾向而有差別待遇，並應防治性騷擾行為之發生；乙方知悉甲方有受性騷擾情形時，應採取立即有效之糾正及補救措施。</w:t>
            </w:r>
          </w:p>
          <w:p w:rsidR="002169D9" w:rsidRPr="00AE2A49" w:rsidRDefault="002169D9" w:rsidP="002169D9">
            <w:pPr>
              <w:pStyle w:val="af0"/>
              <w:tabs>
                <w:tab w:val="left" w:pos="1491"/>
              </w:tabs>
              <w:autoSpaceDE w:val="0"/>
              <w:autoSpaceDN w:val="0"/>
              <w:spacing w:before="100" w:line="320" w:lineRule="exact"/>
              <w:rPr>
                <w:rFonts w:eastAsia="標楷體"/>
                <w:sz w:val="24"/>
                <w:lang w:eastAsia="zh-TW"/>
              </w:rPr>
            </w:pPr>
            <w:r w:rsidRPr="00AE2A49">
              <w:rPr>
                <w:rFonts w:eastAsia="標楷體"/>
                <w:sz w:val="24"/>
                <w:lang w:eastAsia="zh-TW"/>
              </w:rPr>
              <w:lastRenderedPageBreak/>
              <w:t xml:space="preserve">　　甲方於受訓期間遭性別歧視、性傾向歧視或性騷擾時，其申訴之提出、認定及乙方之賠償責任，</w:t>
            </w:r>
            <w:proofErr w:type="gramStart"/>
            <w:r w:rsidRPr="00AE2A49">
              <w:rPr>
                <w:rFonts w:eastAsia="標楷體"/>
                <w:sz w:val="24"/>
                <w:lang w:eastAsia="zh-TW"/>
              </w:rPr>
              <w:t>準</w:t>
            </w:r>
            <w:proofErr w:type="gramEnd"/>
            <w:r w:rsidRPr="00AE2A49">
              <w:rPr>
                <w:rFonts w:eastAsia="標楷體"/>
                <w:sz w:val="24"/>
                <w:lang w:eastAsia="zh-TW"/>
              </w:rPr>
              <w:t>用性別工作平等法及其相關法規之規定。</w:t>
            </w:r>
          </w:p>
        </w:tc>
      </w:tr>
      <w:tr w:rsidR="002169D9" w:rsidRPr="00AE2A49" w:rsidTr="002169D9">
        <w:tc>
          <w:tcPr>
            <w:tcW w:w="1515" w:type="dxa"/>
            <w:shd w:val="clear" w:color="auto" w:fill="auto"/>
          </w:tcPr>
          <w:p w:rsidR="002169D9" w:rsidRPr="00AE2A49" w:rsidRDefault="002169D9" w:rsidP="002169D9">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lastRenderedPageBreak/>
              <w:t>第十四條</w:t>
            </w:r>
          </w:p>
          <w:p w:rsidR="002169D9" w:rsidRPr="00AE2A49" w:rsidRDefault="002169D9" w:rsidP="002169D9">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（甲方之義</w:t>
            </w:r>
            <w:proofErr w:type="gramStart"/>
            <w:r w:rsidRPr="00AE2A49">
              <w:rPr>
                <w:rFonts w:eastAsia="標楷體"/>
                <w:sz w:val="24"/>
                <w:lang w:eastAsia="zh-TW"/>
              </w:rPr>
              <w:t>務</w:t>
            </w:r>
            <w:proofErr w:type="gramEnd"/>
            <w:r w:rsidRPr="00AE2A49">
              <w:rPr>
                <w:rFonts w:eastAsia="標楷體"/>
                <w:sz w:val="24"/>
                <w:lang w:eastAsia="zh-TW"/>
              </w:rPr>
              <w:t>）</w:t>
            </w:r>
          </w:p>
        </w:tc>
        <w:tc>
          <w:tcPr>
            <w:tcW w:w="9395" w:type="dxa"/>
            <w:gridSpan w:val="2"/>
            <w:shd w:val="clear" w:color="auto" w:fill="auto"/>
          </w:tcPr>
          <w:p w:rsidR="002169D9" w:rsidRPr="00AE2A49" w:rsidRDefault="002169D9" w:rsidP="002169D9">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 xml:space="preserve">　　甲方於受訓</w:t>
            </w:r>
            <w:proofErr w:type="gramStart"/>
            <w:r w:rsidRPr="00AE2A49">
              <w:rPr>
                <w:rFonts w:eastAsia="標楷體"/>
                <w:sz w:val="24"/>
                <w:lang w:eastAsia="zh-TW"/>
              </w:rPr>
              <w:t>期間，</w:t>
            </w:r>
            <w:proofErr w:type="gramEnd"/>
            <w:r w:rsidRPr="00AE2A49">
              <w:rPr>
                <w:rFonts w:eastAsia="標楷體"/>
                <w:sz w:val="24"/>
                <w:lang w:eastAsia="zh-TW"/>
              </w:rPr>
              <w:t>應遵守乙方各項規章，努力學習。</w:t>
            </w:r>
          </w:p>
        </w:tc>
      </w:tr>
      <w:tr w:rsidR="002169D9" w:rsidRPr="00AE2A49" w:rsidTr="002169D9">
        <w:tc>
          <w:tcPr>
            <w:tcW w:w="1515" w:type="dxa"/>
            <w:shd w:val="clear" w:color="auto" w:fill="auto"/>
          </w:tcPr>
          <w:p w:rsidR="002169D9" w:rsidRPr="00AE2A49" w:rsidRDefault="002169D9" w:rsidP="002169D9">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第十五條</w:t>
            </w:r>
          </w:p>
          <w:p w:rsidR="002169D9" w:rsidRPr="00AE2A49" w:rsidRDefault="002169D9" w:rsidP="002169D9">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（未定事項之適用法規）</w:t>
            </w:r>
          </w:p>
        </w:tc>
        <w:tc>
          <w:tcPr>
            <w:tcW w:w="9395" w:type="dxa"/>
            <w:gridSpan w:val="2"/>
            <w:shd w:val="clear" w:color="auto" w:fill="auto"/>
          </w:tcPr>
          <w:p w:rsidR="002169D9" w:rsidRPr="00AE2A49" w:rsidRDefault="002169D9" w:rsidP="002169D9">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 xml:space="preserve">　　本契約未約定事項，依本法及其相關法令之規定辦理。</w:t>
            </w:r>
          </w:p>
        </w:tc>
      </w:tr>
      <w:tr w:rsidR="002169D9" w:rsidRPr="00AE2A49" w:rsidTr="002169D9">
        <w:tc>
          <w:tcPr>
            <w:tcW w:w="1515" w:type="dxa"/>
            <w:shd w:val="clear" w:color="auto" w:fill="auto"/>
          </w:tcPr>
          <w:p w:rsidR="002169D9" w:rsidRPr="00AE2A49" w:rsidRDefault="002169D9" w:rsidP="002169D9">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第十六條</w:t>
            </w:r>
          </w:p>
          <w:p w:rsidR="002169D9" w:rsidRPr="00AE2A49" w:rsidRDefault="002169D9" w:rsidP="002169D9">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（管轄）</w:t>
            </w:r>
          </w:p>
        </w:tc>
        <w:tc>
          <w:tcPr>
            <w:tcW w:w="9395" w:type="dxa"/>
            <w:gridSpan w:val="2"/>
            <w:shd w:val="clear" w:color="auto" w:fill="auto"/>
          </w:tcPr>
          <w:p w:rsidR="002169D9" w:rsidRPr="00AE2A49" w:rsidRDefault="002169D9" w:rsidP="002169D9">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 xml:space="preserve">　　甲乙雙方就本契約有爭執，並進行私法救濟時，以甲方居住地或乙方所在地之地方法院為管轄機關。</w:t>
            </w:r>
          </w:p>
        </w:tc>
      </w:tr>
      <w:tr w:rsidR="002169D9" w:rsidRPr="00AE2A49" w:rsidTr="002169D9">
        <w:tc>
          <w:tcPr>
            <w:tcW w:w="1515" w:type="dxa"/>
            <w:shd w:val="clear" w:color="auto" w:fill="auto"/>
          </w:tcPr>
          <w:p w:rsidR="002169D9" w:rsidRPr="00AE2A49" w:rsidRDefault="002169D9" w:rsidP="002169D9">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第十七條</w:t>
            </w:r>
          </w:p>
        </w:tc>
        <w:tc>
          <w:tcPr>
            <w:tcW w:w="9395" w:type="dxa"/>
            <w:gridSpan w:val="2"/>
            <w:shd w:val="clear" w:color="auto" w:fill="auto"/>
          </w:tcPr>
          <w:p w:rsidR="002169D9" w:rsidRPr="00AE2A49" w:rsidRDefault="002169D9" w:rsidP="002169D9">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 xml:space="preserve">　　本契約書一式四份，由學生、學校、建教合作機構各持一份，另一份由建教合作機構依本法第十七條第一項規定函報主管機關備查。</w:t>
            </w:r>
          </w:p>
        </w:tc>
      </w:tr>
      <w:tr w:rsidR="00C05025" w:rsidRPr="00AE2A49" w:rsidTr="002169D9">
        <w:tc>
          <w:tcPr>
            <w:tcW w:w="1515" w:type="dxa"/>
            <w:shd w:val="clear" w:color="auto" w:fill="auto"/>
          </w:tcPr>
          <w:p w:rsidR="00C05025" w:rsidRPr="00AE2A49" w:rsidRDefault="00C05025" w:rsidP="002169D9">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p>
        </w:tc>
        <w:tc>
          <w:tcPr>
            <w:tcW w:w="9395" w:type="dxa"/>
            <w:gridSpan w:val="2"/>
            <w:shd w:val="clear" w:color="auto" w:fill="auto"/>
          </w:tcPr>
          <w:p w:rsidR="00C05025" w:rsidRPr="00AE2A49" w:rsidRDefault="00C05025" w:rsidP="002169D9">
            <w:pPr>
              <w:pStyle w:val="af0"/>
              <w:tabs>
                <w:tab w:val="left" w:pos="1491"/>
              </w:tabs>
              <w:autoSpaceDE w:val="0"/>
              <w:autoSpaceDN w:val="0"/>
              <w:spacing w:line="320" w:lineRule="exact"/>
              <w:rPr>
                <w:rFonts w:eastAsia="標楷體"/>
                <w:sz w:val="24"/>
                <w:lang w:eastAsia="zh-TW"/>
              </w:rPr>
            </w:pPr>
          </w:p>
        </w:tc>
      </w:tr>
      <w:tr w:rsidR="00C05025" w:rsidRPr="00AE2A49" w:rsidTr="00C05025">
        <w:tc>
          <w:tcPr>
            <w:tcW w:w="5455" w:type="dxa"/>
            <w:gridSpan w:val="2"/>
            <w:shd w:val="clear" w:color="auto" w:fill="auto"/>
          </w:tcPr>
          <w:p w:rsidR="00C05025" w:rsidRPr="00AE2A49" w:rsidRDefault="00C05025" w:rsidP="00C05025">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甲方</w:t>
            </w:r>
          </w:p>
          <w:p w:rsidR="00C05025" w:rsidRPr="00AE2A49" w:rsidRDefault="00C05025" w:rsidP="00C05025">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姓名：</w:t>
            </w:r>
          </w:p>
          <w:p w:rsidR="00C05025" w:rsidRPr="00AE2A49" w:rsidRDefault="00C05025" w:rsidP="00C05025">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國民身分證統一編號：</w:t>
            </w:r>
          </w:p>
          <w:p w:rsidR="00C05025" w:rsidRPr="00AE2A49" w:rsidRDefault="00C05025" w:rsidP="00C05025">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地址：</w:t>
            </w:r>
          </w:p>
          <w:p w:rsidR="00C05025" w:rsidRPr="00AE2A49" w:rsidRDefault="00C05025" w:rsidP="00C05025">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甲方法定代理人</w:t>
            </w:r>
          </w:p>
          <w:p w:rsidR="00C05025" w:rsidRPr="00AE2A49" w:rsidRDefault="00C05025" w:rsidP="00C05025">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姓名：</w:t>
            </w:r>
            <w:r w:rsidRPr="00AE2A49">
              <w:rPr>
                <w:rFonts w:eastAsia="標楷體"/>
                <w:sz w:val="24"/>
                <w:lang w:eastAsia="zh-TW"/>
              </w:rPr>
              <w:t xml:space="preserve"> (</w:t>
            </w:r>
            <w:r w:rsidRPr="00AE2A49">
              <w:rPr>
                <w:rFonts w:eastAsia="標楷體"/>
                <w:sz w:val="24"/>
                <w:lang w:eastAsia="zh-TW"/>
              </w:rPr>
              <w:t>甲方已成年者，</w:t>
            </w:r>
            <w:proofErr w:type="gramStart"/>
            <w:r w:rsidRPr="00AE2A49">
              <w:rPr>
                <w:rFonts w:eastAsia="標楷體"/>
                <w:sz w:val="24"/>
                <w:lang w:eastAsia="zh-TW"/>
              </w:rPr>
              <w:t>免填</w:t>
            </w:r>
            <w:proofErr w:type="gramEnd"/>
            <w:r w:rsidRPr="00AE2A49">
              <w:rPr>
                <w:rFonts w:eastAsia="標楷體"/>
                <w:sz w:val="24"/>
                <w:lang w:eastAsia="zh-TW"/>
              </w:rPr>
              <w:t>)</w:t>
            </w:r>
          </w:p>
          <w:p w:rsidR="00C05025" w:rsidRPr="00AE2A49" w:rsidRDefault="00C05025" w:rsidP="00C05025">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地址：</w:t>
            </w:r>
          </w:p>
          <w:p w:rsidR="00C05025" w:rsidRPr="00AE2A49" w:rsidRDefault="00C05025" w:rsidP="00C05025">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學校名稱：</w:t>
            </w:r>
          </w:p>
          <w:p w:rsidR="00C05025" w:rsidRPr="00AE2A49" w:rsidRDefault="00C05025" w:rsidP="00C05025">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校長：</w:t>
            </w:r>
          </w:p>
        </w:tc>
        <w:tc>
          <w:tcPr>
            <w:tcW w:w="5455" w:type="dxa"/>
            <w:shd w:val="clear" w:color="auto" w:fill="auto"/>
          </w:tcPr>
          <w:p w:rsidR="00C05025" w:rsidRPr="00AE2A49" w:rsidRDefault="00C05025" w:rsidP="00C05025">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乙方</w:t>
            </w:r>
          </w:p>
          <w:p w:rsidR="00C05025" w:rsidRPr="00AE2A49" w:rsidRDefault="00C05025" w:rsidP="00C05025">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名稱：</w:t>
            </w:r>
          </w:p>
          <w:p w:rsidR="00C05025" w:rsidRPr="00AE2A49" w:rsidRDefault="00C05025" w:rsidP="00C05025">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公司或商業登記號碼：</w:t>
            </w:r>
          </w:p>
          <w:p w:rsidR="00C05025" w:rsidRPr="00AE2A49" w:rsidRDefault="00C05025" w:rsidP="00C05025">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負責人姓名：</w:t>
            </w:r>
          </w:p>
          <w:p w:rsidR="00C05025" w:rsidRPr="00AE2A49" w:rsidRDefault="00C05025" w:rsidP="00C05025">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地址：</w:t>
            </w:r>
          </w:p>
        </w:tc>
      </w:tr>
      <w:tr w:rsidR="00C05025" w:rsidRPr="00AE2A49" w:rsidTr="0018777C">
        <w:tc>
          <w:tcPr>
            <w:tcW w:w="10910" w:type="dxa"/>
            <w:gridSpan w:val="3"/>
            <w:shd w:val="clear" w:color="auto" w:fill="auto"/>
          </w:tcPr>
          <w:p w:rsidR="00C05025" w:rsidRPr="00AE2A49" w:rsidRDefault="00C05025" w:rsidP="00C05025">
            <w:pPr>
              <w:pStyle w:val="af0"/>
              <w:tabs>
                <w:tab w:val="left" w:pos="1491"/>
              </w:tabs>
              <w:autoSpaceDE w:val="0"/>
              <w:autoSpaceDN w:val="0"/>
              <w:spacing w:beforeLines="50" w:before="180" w:after="0" w:line="320" w:lineRule="exact"/>
              <w:jc w:val="center"/>
              <w:rPr>
                <w:rFonts w:eastAsia="標楷體"/>
                <w:sz w:val="24"/>
                <w:lang w:eastAsia="zh-TW"/>
              </w:rPr>
            </w:pPr>
            <w:r w:rsidRPr="00AE2A49">
              <w:rPr>
                <w:rFonts w:eastAsia="標楷體"/>
                <w:sz w:val="24"/>
                <w:lang w:eastAsia="zh-TW"/>
              </w:rPr>
              <w:t>中華民國</w:t>
            </w:r>
            <w:r w:rsidRPr="00AE2A49">
              <w:rPr>
                <w:rFonts w:eastAsia="標楷體"/>
                <w:sz w:val="24"/>
                <w:lang w:eastAsia="zh-TW"/>
              </w:rPr>
              <w:tab/>
            </w:r>
            <w:r w:rsidRPr="00AE2A49">
              <w:rPr>
                <w:rFonts w:eastAsia="標楷體"/>
                <w:sz w:val="24"/>
                <w:lang w:eastAsia="zh-TW"/>
              </w:rPr>
              <w:t xml:space="preserve">　年　　　月　　　日</w:t>
            </w:r>
          </w:p>
        </w:tc>
      </w:tr>
    </w:tbl>
    <w:p w:rsidR="002169D9" w:rsidRPr="00DF4F8C" w:rsidRDefault="002169D9" w:rsidP="00DF4F8C">
      <w:pPr>
        <w:spacing w:line="540" w:lineRule="exact"/>
        <w:rPr>
          <w:rFonts w:ascii="Times New Roman" w:eastAsia="標楷體" w:hAnsi="Times New Roman"/>
          <w:b/>
          <w:sz w:val="28"/>
          <w:szCs w:val="28"/>
        </w:rPr>
      </w:pPr>
    </w:p>
    <w:p w:rsidR="00C05025" w:rsidRDefault="00DF4F8C" w:rsidP="00C05025">
      <w:pPr>
        <w:spacing w:line="540" w:lineRule="exact"/>
        <w:rPr>
          <w:rFonts w:ascii="Times New Roman" w:eastAsia="標楷體" w:hAnsi="Times New Roman"/>
          <w:b/>
          <w:sz w:val="28"/>
          <w:szCs w:val="28"/>
        </w:rPr>
      </w:pPr>
      <w:r>
        <w:rPr>
          <w:rFonts w:ascii="Times New Roman" w:eastAsia="標楷體" w:hAnsi="Times New Roman"/>
          <w:b/>
          <w:sz w:val="28"/>
          <w:szCs w:val="28"/>
        </w:rPr>
        <w:br w:type="page"/>
      </w:r>
      <w:r w:rsidR="00C05025" w:rsidRPr="00C53B5D">
        <w:rPr>
          <w:rFonts w:ascii="Times New Roman" w:eastAsia="標楷體" w:hAnsi="Times New Roman" w:hint="eastAsia"/>
          <w:b/>
          <w:sz w:val="28"/>
          <w:szCs w:val="28"/>
        </w:rPr>
        <w:lastRenderedPageBreak/>
        <w:t>表六</w:t>
      </w:r>
      <w:r w:rsidR="00C05025" w:rsidRPr="00C53B5D">
        <w:rPr>
          <w:rFonts w:ascii="Times New Roman" w:eastAsia="標楷體" w:hAnsi="Times New Roman" w:hint="eastAsia"/>
          <w:b/>
          <w:sz w:val="28"/>
          <w:szCs w:val="28"/>
        </w:rPr>
        <w:t xml:space="preserve"> </w:t>
      </w:r>
      <w:proofErr w:type="gramStart"/>
      <w:r w:rsidR="00C05025" w:rsidRPr="00C53B5D">
        <w:rPr>
          <w:rFonts w:ascii="Times New Roman" w:eastAsia="標楷體" w:hAnsi="Times New Roman" w:hint="eastAsia"/>
          <w:b/>
          <w:sz w:val="28"/>
          <w:szCs w:val="28"/>
        </w:rPr>
        <w:t>建教生定型化</w:t>
      </w:r>
      <w:proofErr w:type="gramEnd"/>
      <w:r w:rsidR="00C05025" w:rsidRPr="00C53B5D">
        <w:rPr>
          <w:rFonts w:ascii="Times New Roman" w:eastAsia="標楷體" w:hAnsi="Times New Roman" w:hint="eastAsia"/>
          <w:b/>
          <w:sz w:val="28"/>
          <w:szCs w:val="28"/>
        </w:rPr>
        <w:t>訓練契約</w:t>
      </w:r>
      <w:r w:rsidR="00C05025" w:rsidRPr="00C53B5D">
        <w:rPr>
          <w:rFonts w:ascii="Times New Roman" w:eastAsia="標楷體" w:hAnsi="Times New Roman" w:hint="eastAsia"/>
          <w:b/>
          <w:sz w:val="28"/>
          <w:szCs w:val="28"/>
        </w:rPr>
        <w:t>(</w:t>
      </w:r>
      <w:r w:rsidR="00C05025">
        <w:rPr>
          <w:rFonts w:ascii="Times New Roman" w:eastAsia="標楷體" w:hAnsi="Times New Roman" w:hint="eastAsia"/>
          <w:b/>
          <w:sz w:val="28"/>
          <w:szCs w:val="28"/>
        </w:rPr>
        <w:t>階梯</w:t>
      </w:r>
      <w:r w:rsidR="00C05025" w:rsidRPr="00C53B5D">
        <w:rPr>
          <w:rFonts w:ascii="Times New Roman" w:eastAsia="標楷體" w:hAnsi="Times New Roman"/>
          <w:b/>
          <w:sz w:val="28"/>
          <w:szCs w:val="28"/>
        </w:rPr>
        <w:t>式</w:t>
      </w:r>
      <w:r w:rsidR="00C05025">
        <w:rPr>
          <w:rFonts w:ascii="Times New Roman" w:eastAsia="標楷體" w:hAnsi="Times New Roman" w:hint="eastAsia"/>
          <w:b/>
          <w:sz w:val="28"/>
          <w:szCs w:val="28"/>
        </w:rPr>
        <w:t>)</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3969"/>
        <w:gridCol w:w="5455"/>
      </w:tblGrid>
      <w:tr w:rsidR="00C05025" w:rsidRPr="00AE2A49" w:rsidTr="00C05025">
        <w:tc>
          <w:tcPr>
            <w:tcW w:w="10910" w:type="dxa"/>
            <w:gridSpan w:val="3"/>
            <w:tcBorders>
              <w:top w:val="nil"/>
              <w:left w:val="nil"/>
              <w:bottom w:val="nil"/>
              <w:right w:val="nil"/>
            </w:tcBorders>
            <w:shd w:val="clear" w:color="auto" w:fill="auto"/>
            <w:vAlign w:val="center"/>
          </w:tcPr>
          <w:p w:rsidR="00C05025" w:rsidRPr="00AE2A49" w:rsidRDefault="00C05025" w:rsidP="00C05025">
            <w:pPr>
              <w:pStyle w:val="af0"/>
              <w:tabs>
                <w:tab w:val="left" w:pos="2481"/>
              </w:tabs>
              <w:spacing w:before="260" w:line="280" w:lineRule="exact"/>
              <w:rPr>
                <w:rFonts w:eastAsia="標楷體"/>
                <w:sz w:val="24"/>
                <w:lang w:eastAsia="zh-TW"/>
              </w:rPr>
            </w:pPr>
            <w:r w:rsidRPr="00AE2A49">
              <w:rPr>
                <w:rFonts w:eastAsia="標楷體"/>
                <w:sz w:val="24"/>
                <w:lang w:eastAsia="zh-TW"/>
              </w:rPr>
              <w:t>學生姓名：</w:t>
            </w:r>
            <w:r w:rsidRPr="00AE2A49">
              <w:rPr>
                <w:rFonts w:eastAsia="標楷體"/>
                <w:sz w:val="24"/>
                <w:u w:val="single"/>
                <w:lang w:eastAsia="zh-TW"/>
              </w:rPr>
              <w:t xml:space="preserve"> </w:t>
            </w:r>
            <w:r w:rsidRPr="00AE2A49">
              <w:rPr>
                <w:rFonts w:eastAsia="標楷體"/>
                <w:sz w:val="24"/>
                <w:u w:val="single"/>
                <w:lang w:eastAsia="zh-TW"/>
              </w:rPr>
              <w:tab/>
            </w:r>
            <w:r w:rsidRPr="00AE2A49">
              <w:rPr>
                <w:rFonts w:eastAsia="標楷體"/>
                <w:sz w:val="24"/>
                <w:lang w:eastAsia="zh-TW"/>
              </w:rPr>
              <w:t>（以下稱甲方）；</w:t>
            </w:r>
          </w:p>
          <w:p w:rsidR="00C05025" w:rsidRPr="00AE2A49" w:rsidRDefault="00C05025" w:rsidP="00C05025">
            <w:pPr>
              <w:pStyle w:val="af0"/>
              <w:tabs>
                <w:tab w:val="left" w:pos="2900"/>
              </w:tabs>
              <w:spacing w:line="280" w:lineRule="exact"/>
              <w:rPr>
                <w:rFonts w:eastAsia="標楷體"/>
                <w:sz w:val="24"/>
                <w:lang w:eastAsia="zh-TW"/>
              </w:rPr>
            </w:pPr>
            <w:r w:rsidRPr="00AE2A49">
              <w:rPr>
                <w:rFonts w:eastAsia="標楷體"/>
                <w:sz w:val="24"/>
                <w:lang w:eastAsia="zh-TW"/>
              </w:rPr>
              <w:t>建教合作機構：</w:t>
            </w:r>
            <w:r w:rsidRPr="00AE2A49">
              <w:rPr>
                <w:rFonts w:eastAsia="標楷體"/>
                <w:sz w:val="24"/>
                <w:u w:val="single"/>
                <w:lang w:eastAsia="zh-TW"/>
              </w:rPr>
              <w:t xml:space="preserve"> </w:t>
            </w:r>
            <w:r w:rsidRPr="00AE2A49">
              <w:rPr>
                <w:rFonts w:eastAsia="標楷體"/>
                <w:sz w:val="24"/>
                <w:u w:val="single"/>
                <w:lang w:eastAsia="zh-TW"/>
              </w:rPr>
              <w:tab/>
            </w:r>
            <w:r w:rsidRPr="00AE2A49">
              <w:rPr>
                <w:rFonts w:eastAsia="標楷體"/>
                <w:sz w:val="24"/>
                <w:lang w:eastAsia="zh-TW"/>
              </w:rPr>
              <w:t>（以下稱乙方）；</w:t>
            </w:r>
          </w:p>
          <w:p w:rsidR="00C05025" w:rsidRPr="00AE2A49" w:rsidRDefault="00C05025" w:rsidP="00C05025">
            <w:pPr>
              <w:pStyle w:val="af0"/>
              <w:autoSpaceDE w:val="0"/>
              <w:autoSpaceDN w:val="0"/>
              <w:spacing w:before="17" w:line="280" w:lineRule="exact"/>
              <w:jc w:val="both"/>
              <w:rPr>
                <w:rFonts w:eastAsia="標楷體"/>
                <w:sz w:val="24"/>
                <w:lang w:eastAsia="zh-TW"/>
              </w:rPr>
            </w:pPr>
            <w:r w:rsidRPr="00AE2A49">
              <w:rPr>
                <w:rFonts w:eastAsia="標楷體"/>
                <w:sz w:val="24"/>
                <w:lang w:eastAsia="zh-TW"/>
              </w:rPr>
              <w:t>甲</w:t>
            </w:r>
            <w:proofErr w:type="gramStart"/>
            <w:r w:rsidRPr="00AE2A49">
              <w:rPr>
                <w:rFonts w:eastAsia="標楷體"/>
                <w:sz w:val="24"/>
                <w:lang w:eastAsia="zh-TW"/>
              </w:rPr>
              <w:t>方係乙方</w:t>
            </w:r>
            <w:proofErr w:type="gramEnd"/>
            <w:r w:rsidRPr="00AE2A49">
              <w:rPr>
                <w:rFonts w:eastAsia="標楷體"/>
                <w:sz w:val="24"/>
                <w:lang w:eastAsia="zh-TW"/>
              </w:rPr>
              <w:t>與</w:t>
            </w:r>
            <w:r w:rsidRPr="00AE2A49">
              <w:rPr>
                <w:rFonts w:eastAsia="標楷體"/>
                <w:sz w:val="24"/>
                <w:u w:val="single"/>
                <w:lang w:eastAsia="zh-TW"/>
              </w:rPr>
              <w:t xml:space="preserve"> </w:t>
            </w:r>
            <w:r w:rsidRPr="00AE2A49">
              <w:rPr>
                <w:rFonts w:eastAsia="標楷體"/>
                <w:sz w:val="24"/>
                <w:u w:val="single"/>
                <w:lang w:eastAsia="zh-TW"/>
              </w:rPr>
              <w:tab/>
            </w:r>
            <w:r w:rsidRPr="00AE2A49">
              <w:rPr>
                <w:rFonts w:eastAsia="標楷體"/>
                <w:sz w:val="24"/>
                <w:lang w:eastAsia="zh-TW"/>
              </w:rPr>
              <w:t>（學校名稱，以下稱學校）合辦</w:t>
            </w:r>
            <w:r w:rsidRPr="00AE2A49">
              <w:rPr>
                <w:rFonts w:eastAsia="標楷體"/>
                <w:sz w:val="24"/>
                <w:u w:val="single"/>
                <w:lang w:eastAsia="zh-TW"/>
              </w:rPr>
              <w:t xml:space="preserve"> </w:t>
            </w:r>
            <w:r w:rsidRPr="00AE2A49">
              <w:rPr>
                <w:rFonts w:eastAsia="標楷體"/>
                <w:sz w:val="24"/>
                <w:u w:val="single"/>
                <w:lang w:eastAsia="zh-TW"/>
              </w:rPr>
              <w:tab/>
            </w:r>
            <w:r w:rsidRPr="00AE2A49">
              <w:rPr>
                <w:rFonts w:eastAsia="標楷體"/>
                <w:sz w:val="24"/>
                <w:lang w:eastAsia="zh-TW"/>
              </w:rPr>
              <w:t>建教合作班之學生，為依「高級中等學校建教合作實施及</w:t>
            </w:r>
            <w:proofErr w:type="gramStart"/>
            <w:r w:rsidRPr="00AE2A49">
              <w:rPr>
                <w:rFonts w:eastAsia="標楷體"/>
                <w:sz w:val="24"/>
                <w:lang w:eastAsia="zh-TW"/>
              </w:rPr>
              <w:t>建教生權益</w:t>
            </w:r>
            <w:proofErr w:type="gramEnd"/>
            <w:r w:rsidRPr="00AE2A49">
              <w:rPr>
                <w:rFonts w:eastAsia="標楷體"/>
                <w:sz w:val="24"/>
                <w:lang w:eastAsia="zh-TW"/>
              </w:rPr>
              <w:t>保障法」</w:t>
            </w:r>
            <w:r w:rsidRPr="00AE2A49">
              <w:rPr>
                <w:rFonts w:eastAsia="標楷體"/>
                <w:sz w:val="24"/>
                <w:lang w:eastAsia="zh-TW"/>
              </w:rPr>
              <w:t>(</w:t>
            </w:r>
            <w:r w:rsidRPr="00AE2A49">
              <w:rPr>
                <w:rFonts w:eastAsia="標楷體"/>
                <w:sz w:val="24"/>
                <w:lang w:eastAsia="zh-TW"/>
              </w:rPr>
              <w:t>以下稱本法</w:t>
            </w:r>
            <w:r w:rsidRPr="00AE2A49">
              <w:rPr>
                <w:rFonts w:eastAsia="標楷體"/>
                <w:sz w:val="24"/>
                <w:lang w:eastAsia="zh-TW"/>
              </w:rPr>
              <w:t>)</w:t>
            </w:r>
            <w:r w:rsidRPr="00AE2A49">
              <w:rPr>
                <w:rFonts w:eastAsia="標楷體"/>
                <w:sz w:val="24"/>
                <w:lang w:eastAsia="zh-TW"/>
              </w:rPr>
              <w:t>第十七條，及學校與乙方訂定之建教合作契約（如附件一契約影本）規定，</w:t>
            </w:r>
            <w:proofErr w:type="gramStart"/>
            <w:r w:rsidRPr="00AE2A49">
              <w:rPr>
                <w:rFonts w:eastAsia="標楷體"/>
                <w:sz w:val="24"/>
                <w:lang w:eastAsia="zh-TW"/>
              </w:rPr>
              <w:t>明定甲方</w:t>
            </w:r>
            <w:proofErr w:type="gramEnd"/>
            <w:r w:rsidRPr="00AE2A49">
              <w:rPr>
                <w:rFonts w:eastAsia="標楷體"/>
                <w:sz w:val="24"/>
                <w:lang w:eastAsia="zh-TW"/>
              </w:rPr>
              <w:t>在乙方接受職業技能訓練</w:t>
            </w:r>
            <w:proofErr w:type="gramStart"/>
            <w:r w:rsidRPr="00AE2A49">
              <w:rPr>
                <w:rFonts w:eastAsia="標楷體"/>
                <w:sz w:val="24"/>
                <w:lang w:eastAsia="zh-TW"/>
              </w:rPr>
              <w:t>期間，</w:t>
            </w:r>
            <w:proofErr w:type="gramEnd"/>
            <w:r w:rsidRPr="00AE2A49">
              <w:rPr>
                <w:rFonts w:eastAsia="標楷體"/>
                <w:sz w:val="24"/>
                <w:lang w:eastAsia="zh-TW"/>
              </w:rPr>
              <w:t>甲乙雙方之權利義務，特訂定</w:t>
            </w:r>
            <w:proofErr w:type="gramStart"/>
            <w:r w:rsidRPr="00AE2A49">
              <w:rPr>
                <w:rFonts w:eastAsia="標楷體"/>
                <w:sz w:val="24"/>
                <w:lang w:eastAsia="zh-TW"/>
              </w:rPr>
              <w:t>建教生訓練</w:t>
            </w:r>
            <w:proofErr w:type="gramEnd"/>
            <w:r w:rsidRPr="00AE2A49">
              <w:rPr>
                <w:rFonts w:eastAsia="標楷體"/>
                <w:sz w:val="24"/>
                <w:lang w:eastAsia="zh-TW"/>
              </w:rPr>
              <w:t>契約（以下稱本契約），</w:t>
            </w:r>
            <w:proofErr w:type="gramStart"/>
            <w:r w:rsidRPr="00AE2A49">
              <w:rPr>
                <w:rFonts w:eastAsia="標楷體"/>
                <w:sz w:val="24"/>
                <w:lang w:eastAsia="zh-TW"/>
              </w:rPr>
              <w:t>俾</w:t>
            </w:r>
            <w:proofErr w:type="gramEnd"/>
            <w:r w:rsidRPr="00AE2A49">
              <w:rPr>
                <w:rFonts w:eastAsia="標楷體"/>
                <w:sz w:val="24"/>
                <w:lang w:eastAsia="zh-TW"/>
              </w:rPr>
              <w:t>供遵循。甲乙雙方同意遵守下列條款：</w:t>
            </w:r>
          </w:p>
        </w:tc>
      </w:tr>
      <w:tr w:rsidR="00C05025" w:rsidRPr="00AE2A49" w:rsidTr="00C05025">
        <w:tc>
          <w:tcPr>
            <w:tcW w:w="1486" w:type="dxa"/>
            <w:tcBorders>
              <w:top w:val="nil"/>
              <w:left w:val="nil"/>
              <w:bottom w:val="nil"/>
              <w:right w:val="nil"/>
            </w:tcBorders>
            <w:shd w:val="clear" w:color="auto" w:fill="auto"/>
          </w:tcPr>
          <w:p w:rsidR="00C05025" w:rsidRPr="00AE2A49" w:rsidRDefault="00C05025" w:rsidP="0018777C">
            <w:pPr>
              <w:pStyle w:val="af0"/>
              <w:autoSpaceDE w:val="0"/>
              <w:autoSpaceDN w:val="0"/>
              <w:spacing w:before="17" w:line="280" w:lineRule="exact"/>
              <w:rPr>
                <w:rFonts w:eastAsia="標楷體"/>
                <w:sz w:val="24"/>
                <w:lang w:eastAsia="zh-TW"/>
              </w:rPr>
            </w:pPr>
            <w:r w:rsidRPr="00AE2A49">
              <w:rPr>
                <w:rFonts w:eastAsia="標楷體"/>
                <w:sz w:val="24"/>
                <w:lang w:eastAsia="zh-TW"/>
              </w:rPr>
              <w:t>第一條</w:t>
            </w:r>
          </w:p>
          <w:p w:rsidR="00C05025" w:rsidRPr="00AE2A49" w:rsidRDefault="00C05025" w:rsidP="0018777C">
            <w:pPr>
              <w:pStyle w:val="af0"/>
              <w:autoSpaceDE w:val="0"/>
              <w:autoSpaceDN w:val="0"/>
              <w:spacing w:before="17" w:line="280" w:lineRule="exact"/>
              <w:rPr>
                <w:rFonts w:eastAsia="標楷體"/>
                <w:sz w:val="24"/>
                <w:lang w:eastAsia="zh-TW"/>
              </w:rPr>
            </w:pPr>
            <w:r w:rsidRPr="00AE2A49">
              <w:rPr>
                <w:rFonts w:eastAsia="標楷體"/>
                <w:sz w:val="24"/>
                <w:lang w:eastAsia="zh-TW"/>
              </w:rPr>
              <w:t>（訓練期間及項目）</w:t>
            </w:r>
          </w:p>
        </w:tc>
        <w:tc>
          <w:tcPr>
            <w:tcW w:w="9424" w:type="dxa"/>
            <w:gridSpan w:val="2"/>
            <w:tcBorders>
              <w:top w:val="nil"/>
              <w:left w:val="nil"/>
              <w:bottom w:val="nil"/>
              <w:right w:val="nil"/>
            </w:tcBorders>
            <w:shd w:val="clear" w:color="auto" w:fill="auto"/>
          </w:tcPr>
          <w:p w:rsidR="00C05025" w:rsidRPr="00AE2A49" w:rsidRDefault="00C05025" w:rsidP="0018777C">
            <w:pPr>
              <w:pStyle w:val="af0"/>
              <w:tabs>
                <w:tab w:val="left" w:pos="1491"/>
                <w:tab w:val="left" w:pos="3864"/>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本契約之訓練</w:t>
            </w:r>
            <w:proofErr w:type="gramStart"/>
            <w:r w:rsidRPr="00AE2A49">
              <w:rPr>
                <w:rFonts w:eastAsia="標楷體"/>
                <w:sz w:val="24"/>
                <w:lang w:eastAsia="zh-TW"/>
              </w:rPr>
              <w:t>期間，</w:t>
            </w:r>
            <w:proofErr w:type="gramEnd"/>
            <w:r w:rsidRPr="00AE2A49">
              <w:rPr>
                <w:rFonts w:eastAsia="標楷體"/>
                <w:sz w:val="24"/>
                <w:lang w:eastAsia="zh-TW"/>
              </w:rPr>
              <w:t>自民國</w:t>
            </w:r>
            <w:proofErr w:type="gramStart"/>
            <w:r w:rsidRPr="00AE2A49">
              <w:rPr>
                <w:rFonts w:eastAsia="標楷體"/>
                <w:sz w:val="24"/>
                <w:u w:val="single"/>
                <w:lang w:eastAsia="zh-TW"/>
              </w:rPr>
              <w:t>＿</w:t>
            </w:r>
            <w:proofErr w:type="gramEnd"/>
            <w:r w:rsidRPr="00AE2A49">
              <w:rPr>
                <w:rFonts w:eastAsia="標楷體"/>
                <w:sz w:val="24"/>
                <w:lang w:eastAsia="zh-TW"/>
              </w:rPr>
              <w:t>年</w:t>
            </w:r>
            <w:r w:rsidRPr="00AE2A49">
              <w:rPr>
                <w:rFonts w:eastAsia="標楷體"/>
                <w:sz w:val="24"/>
                <w:u w:val="single"/>
                <w:lang w:eastAsia="zh-TW"/>
              </w:rPr>
              <w:t xml:space="preserve">　</w:t>
            </w:r>
            <w:r w:rsidRPr="00AE2A49">
              <w:rPr>
                <w:rFonts w:eastAsia="標楷體"/>
                <w:sz w:val="24"/>
                <w:lang w:eastAsia="zh-TW"/>
              </w:rPr>
              <w:t>月</w:t>
            </w:r>
            <w:proofErr w:type="gramStart"/>
            <w:r w:rsidRPr="00AE2A49">
              <w:rPr>
                <w:rFonts w:eastAsia="標楷體"/>
                <w:sz w:val="24"/>
                <w:u w:val="single"/>
                <w:lang w:eastAsia="zh-TW"/>
              </w:rPr>
              <w:t>＿</w:t>
            </w:r>
            <w:proofErr w:type="gramEnd"/>
            <w:r w:rsidRPr="00AE2A49">
              <w:rPr>
                <w:rFonts w:eastAsia="標楷體"/>
                <w:sz w:val="24"/>
                <w:lang w:eastAsia="zh-TW"/>
              </w:rPr>
              <w:t>日起至民國</w:t>
            </w:r>
            <w:proofErr w:type="gramStart"/>
            <w:r w:rsidRPr="00AE2A49">
              <w:rPr>
                <w:rFonts w:eastAsia="標楷體"/>
                <w:sz w:val="24"/>
                <w:u w:val="single"/>
                <w:lang w:eastAsia="zh-TW"/>
              </w:rPr>
              <w:t>＿</w:t>
            </w:r>
            <w:proofErr w:type="gramEnd"/>
            <w:r w:rsidRPr="00AE2A49">
              <w:rPr>
                <w:rFonts w:eastAsia="標楷體"/>
                <w:sz w:val="24"/>
                <w:lang w:eastAsia="zh-TW"/>
              </w:rPr>
              <w:t>年</w:t>
            </w:r>
            <w:r w:rsidRPr="00AE2A49">
              <w:rPr>
                <w:rFonts w:eastAsia="標楷體"/>
                <w:sz w:val="24"/>
                <w:u w:val="single"/>
                <w:lang w:eastAsia="zh-TW"/>
              </w:rPr>
              <w:t xml:space="preserve">　</w:t>
            </w:r>
            <w:r w:rsidRPr="00AE2A49">
              <w:rPr>
                <w:rFonts w:eastAsia="標楷體"/>
                <w:sz w:val="24"/>
                <w:lang w:eastAsia="zh-TW"/>
              </w:rPr>
              <w:t>月畢業日。</w:t>
            </w:r>
          </w:p>
          <w:p w:rsidR="00C05025" w:rsidRPr="00AE2A49" w:rsidRDefault="00C05025" w:rsidP="0018777C">
            <w:pPr>
              <w:pStyle w:val="af0"/>
              <w:tabs>
                <w:tab w:val="left" w:pos="2856"/>
                <w:tab w:val="left" w:pos="3744"/>
                <w:tab w:val="left" w:pos="4634"/>
              </w:tabs>
              <w:autoSpaceDE w:val="0"/>
              <w:autoSpaceDN w:val="0"/>
              <w:spacing w:before="100" w:line="320" w:lineRule="exact"/>
              <w:rPr>
                <w:rFonts w:eastAsia="標楷體"/>
                <w:w w:val="95"/>
                <w:sz w:val="24"/>
                <w:lang w:eastAsia="zh-TW"/>
              </w:rPr>
            </w:pPr>
            <w:r w:rsidRPr="00AE2A49">
              <w:rPr>
                <w:rFonts w:eastAsia="標楷體"/>
                <w:sz w:val="24"/>
                <w:lang w:eastAsia="zh-TW"/>
              </w:rPr>
              <w:t>學校應於民國</w:t>
            </w:r>
            <w:proofErr w:type="gramStart"/>
            <w:r w:rsidRPr="00AE2A49">
              <w:rPr>
                <w:rFonts w:eastAsia="標楷體"/>
                <w:sz w:val="24"/>
                <w:u w:val="single"/>
                <w:lang w:eastAsia="zh-TW"/>
              </w:rPr>
              <w:t>＿</w:t>
            </w:r>
            <w:proofErr w:type="gramEnd"/>
            <w:r w:rsidRPr="00AE2A49">
              <w:rPr>
                <w:rFonts w:eastAsia="標楷體"/>
                <w:sz w:val="24"/>
                <w:lang w:eastAsia="zh-TW"/>
              </w:rPr>
              <w:t>年</w:t>
            </w:r>
            <w:r w:rsidRPr="00AE2A49">
              <w:rPr>
                <w:rFonts w:eastAsia="標楷體"/>
                <w:sz w:val="24"/>
                <w:u w:val="single"/>
                <w:lang w:eastAsia="zh-TW"/>
              </w:rPr>
              <w:t xml:space="preserve">　</w:t>
            </w:r>
            <w:r w:rsidRPr="00AE2A49">
              <w:rPr>
                <w:rFonts w:eastAsia="標楷體"/>
                <w:sz w:val="24"/>
                <w:lang w:eastAsia="zh-TW"/>
              </w:rPr>
              <w:t>月</w:t>
            </w:r>
            <w:proofErr w:type="gramStart"/>
            <w:r w:rsidRPr="00AE2A49">
              <w:rPr>
                <w:rFonts w:eastAsia="標楷體"/>
                <w:sz w:val="24"/>
                <w:u w:val="single"/>
                <w:lang w:eastAsia="zh-TW"/>
              </w:rPr>
              <w:t>＿</w:t>
            </w:r>
            <w:proofErr w:type="gramEnd"/>
            <w:r w:rsidRPr="00AE2A49">
              <w:rPr>
                <w:rFonts w:eastAsia="標楷體"/>
                <w:sz w:val="24"/>
                <w:lang w:eastAsia="zh-TW"/>
              </w:rPr>
              <w:t>日前完成職前訓練課程。</w:t>
            </w:r>
          </w:p>
          <w:p w:rsidR="00C05025" w:rsidRPr="00AE2A49" w:rsidRDefault="00C05025" w:rsidP="0018777C">
            <w:pPr>
              <w:pStyle w:val="af0"/>
              <w:tabs>
                <w:tab w:val="left" w:pos="3334"/>
                <w:tab w:val="left" w:pos="3984"/>
                <w:tab w:val="left" w:pos="4634"/>
              </w:tabs>
              <w:autoSpaceDE w:val="0"/>
              <w:autoSpaceDN w:val="0"/>
              <w:spacing w:before="100" w:line="320" w:lineRule="exact"/>
              <w:rPr>
                <w:rFonts w:eastAsia="標楷體"/>
                <w:sz w:val="24"/>
                <w:lang w:eastAsia="zh-TW"/>
              </w:rPr>
            </w:pPr>
            <w:r w:rsidRPr="00AE2A49">
              <w:rPr>
                <w:rFonts w:eastAsia="標楷體"/>
                <w:sz w:val="24"/>
                <w:lang w:eastAsia="zh-TW"/>
              </w:rPr>
              <w:t>本契約包括下列訓練課程及項目：</w:t>
            </w:r>
          </w:p>
          <w:p w:rsidR="00C05025" w:rsidRPr="00AE2A49" w:rsidRDefault="00C05025" w:rsidP="0018777C">
            <w:pPr>
              <w:pStyle w:val="af0"/>
              <w:tabs>
                <w:tab w:val="left" w:pos="7398"/>
              </w:tabs>
              <w:autoSpaceDE w:val="0"/>
              <w:autoSpaceDN w:val="0"/>
              <w:spacing w:before="100" w:line="320" w:lineRule="exact"/>
              <w:ind w:left="468" w:hangingChars="195" w:hanging="468"/>
              <w:rPr>
                <w:rFonts w:eastAsia="標楷體"/>
                <w:sz w:val="24"/>
                <w:lang w:eastAsia="zh-TW"/>
              </w:rPr>
            </w:pPr>
            <w:r w:rsidRPr="00AE2A49">
              <w:rPr>
                <w:rFonts w:eastAsia="標楷體"/>
                <w:sz w:val="24"/>
                <w:lang w:eastAsia="zh-TW"/>
              </w:rPr>
              <w:t>一、職業技能訓練（一）：訓練項目為</w:t>
            </w:r>
            <w:proofErr w:type="gramStart"/>
            <w:r w:rsidRPr="00AE2A49">
              <w:rPr>
                <w:rFonts w:eastAsia="標楷體"/>
                <w:sz w:val="24"/>
                <w:u w:val="single"/>
                <w:lang w:eastAsia="zh-TW"/>
              </w:rPr>
              <w:t>＿＿＿＿＿＿＿</w:t>
            </w:r>
            <w:proofErr w:type="gramEnd"/>
            <w:r w:rsidRPr="00AE2A49">
              <w:rPr>
                <w:rFonts w:eastAsia="標楷體"/>
                <w:sz w:val="24"/>
                <w:lang w:eastAsia="zh-TW"/>
              </w:rPr>
              <w:t>。</w:t>
            </w:r>
          </w:p>
          <w:p w:rsidR="00C05025" w:rsidRPr="00AE2A49" w:rsidRDefault="00C05025" w:rsidP="0018777C">
            <w:pPr>
              <w:pStyle w:val="af0"/>
              <w:tabs>
                <w:tab w:val="left" w:pos="7398"/>
              </w:tabs>
              <w:autoSpaceDE w:val="0"/>
              <w:autoSpaceDN w:val="0"/>
              <w:spacing w:before="100" w:line="320" w:lineRule="exact"/>
              <w:ind w:left="468" w:hangingChars="195" w:hanging="468"/>
              <w:rPr>
                <w:rFonts w:eastAsia="標楷體"/>
                <w:sz w:val="24"/>
                <w:lang w:eastAsia="zh-TW"/>
              </w:rPr>
            </w:pPr>
            <w:r w:rsidRPr="00AE2A49">
              <w:rPr>
                <w:rFonts w:eastAsia="標楷體"/>
                <w:sz w:val="24"/>
                <w:lang w:eastAsia="zh-TW"/>
              </w:rPr>
              <w:t>二、職業技能訓練（二）：訓練項目為</w:t>
            </w:r>
            <w:proofErr w:type="gramStart"/>
            <w:r w:rsidRPr="00AE2A49">
              <w:rPr>
                <w:rFonts w:eastAsia="標楷體"/>
                <w:sz w:val="24"/>
                <w:lang w:eastAsia="zh-TW"/>
              </w:rPr>
              <w:t>＿＿＿＿＿＿＿</w:t>
            </w:r>
            <w:proofErr w:type="gramEnd"/>
            <w:r w:rsidRPr="00AE2A49">
              <w:rPr>
                <w:rFonts w:eastAsia="標楷體"/>
                <w:sz w:val="24"/>
                <w:lang w:eastAsia="zh-TW"/>
              </w:rPr>
              <w:t>。</w:t>
            </w:r>
          </w:p>
          <w:p w:rsidR="00C05025" w:rsidRPr="00AE2A49" w:rsidRDefault="00C05025" w:rsidP="0018777C">
            <w:pPr>
              <w:pStyle w:val="af0"/>
              <w:tabs>
                <w:tab w:val="left" w:pos="7398"/>
              </w:tabs>
              <w:autoSpaceDE w:val="0"/>
              <w:autoSpaceDN w:val="0"/>
              <w:spacing w:before="100" w:line="320" w:lineRule="exact"/>
              <w:ind w:left="468" w:hangingChars="195" w:hanging="468"/>
              <w:rPr>
                <w:rFonts w:eastAsia="標楷體"/>
                <w:sz w:val="24"/>
                <w:lang w:eastAsia="zh-TW"/>
              </w:rPr>
            </w:pPr>
            <w:r w:rsidRPr="00AE2A49">
              <w:rPr>
                <w:rFonts w:eastAsia="標楷體"/>
                <w:sz w:val="24"/>
                <w:lang w:eastAsia="zh-TW"/>
              </w:rPr>
              <w:t>三、職業技能訓練（三）：訓練項目為</w:t>
            </w:r>
            <w:proofErr w:type="gramStart"/>
            <w:r w:rsidRPr="00AE2A49">
              <w:rPr>
                <w:rFonts w:eastAsia="標楷體"/>
                <w:sz w:val="24"/>
                <w:lang w:eastAsia="zh-TW"/>
              </w:rPr>
              <w:t>＿＿＿＿＿＿＿</w:t>
            </w:r>
            <w:proofErr w:type="gramEnd"/>
            <w:r w:rsidRPr="00AE2A49">
              <w:rPr>
                <w:rFonts w:eastAsia="標楷體"/>
                <w:sz w:val="24"/>
                <w:lang w:eastAsia="zh-TW"/>
              </w:rPr>
              <w:t>。</w:t>
            </w:r>
          </w:p>
          <w:p w:rsidR="00C05025" w:rsidRPr="00AE2A49" w:rsidRDefault="00C05025" w:rsidP="0018777C">
            <w:pPr>
              <w:pStyle w:val="af0"/>
              <w:tabs>
                <w:tab w:val="left" w:pos="7398"/>
              </w:tabs>
              <w:autoSpaceDE w:val="0"/>
              <w:autoSpaceDN w:val="0"/>
              <w:spacing w:before="100" w:line="320" w:lineRule="exact"/>
              <w:ind w:left="468" w:hangingChars="195" w:hanging="468"/>
              <w:rPr>
                <w:rFonts w:eastAsia="標楷體"/>
                <w:sz w:val="24"/>
                <w:lang w:eastAsia="zh-TW"/>
              </w:rPr>
            </w:pPr>
            <w:r w:rsidRPr="00AE2A49">
              <w:rPr>
                <w:rFonts w:eastAsia="標楷體"/>
                <w:sz w:val="24"/>
                <w:lang w:eastAsia="zh-TW"/>
              </w:rPr>
              <w:t>四、職業技能訓練（四）：訓練項目為</w:t>
            </w:r>
            <w:proofErr w:type="gramStart"/>
            <w:r w:rsidRPr="00AE2A49">
              <w:rPr>
                <w:rFonts w:eastAsia="標楷體"/>
                <w:sz w:val="24"/>
                <w:lang w:eastAsia="zh-TW"/>
              </w:rPr>
              <w:t>＿＿＿＿＿＿＿</w:t>
            </w:r>
            <w:proofErr w:type="gramEnd"/>
            <w:r w:rsidRPr="00AE2A49">
              <w:rPr>
                <w:rFonts w:eastAsia="標楷體"/>
                <w:sz w:val="24"/>
                <w:lang w:eastAsia="zh-TW"/>
              </w:rPr>
              <w:t>。</w:t>
            </w:r>
          </w:p>
          <w:p w:rsidR="00C05025" w:rsidRPr="00AE2A49" w:rsidRDefault="00C05025" w:rsidP="0018777C">
            <w:pPr>
              <w:pStyle w:val="af0"/>
              <w:tabs>
                <w:tab w:val="left" w:pos="3334"/>
                <w:tab w:val="left" w:pos="3984"/>
                <w:tab w:val="left" w:pos="4634"/>
              </w:tabs>
              <w:autoSpaceDE w:val="0"/>
              <w:autoSpaceDN w:val="0"/>
              <w:spacing w:before="100" w:line="320" w:lineRule="exact"/>
              <w:rPr>
                <w:rFonts w:eastAsia="標楷體"/>
                <w:sz w:val="24"/>
                <w:lang w:eastAsia="zh-TW"/>
              </w:rPr>
            </w:pPr>
            <w:r w:rsidRPr="00AE2A49">
              <w:rPr>
                <w:rFonts w:eastAsia="標楷體"/>
                <w:sz w:val="24"/>
                <w:lang w:eastAsia="zh-TW"/>
              </w:rPr>
              <w:t>甲方之職業技能訓練計畫如附件二。乙方與學校雙方</w:t>
            </w:r>
            <w:proofErr w:type="gramStart"/>
            <w:r w:rsidRPr="00AE2A49">
              <w:rPr>
                <w:rFonts w:eastAsia="標楷體"/>
                <w:sz w:val="24"/>
                <w:lang w:eastAsia="zh-TW"/>
              </w:rPr>
              <w:t>得視甲方</w:t>
            </w:r>
            <w:proofErr w:type="gramEnd"/>
            <w:r w:rsidRPr="00AE2A49">
              <w:rPr>
                <w:rFonts w:eastAsia="標楷體"/>
                <w:sz w:val="24"/>
                <w:lang w:eastAsia="zh-TW"/>
              </w:rPr>
              <w:t>訓練狀況，協議後調整前項之訓練項目。</w:t>
            </w:r>
          </w:p>
        </w:tc>
      </w:tr>
      <w:tr w:rsidR="00C05025" w:rsidRPr="00AE2A49" w:rsidTr="00C05025">
        <w:tc>
          <w:tcPr>
            <w:tcW w:w="1486" w:type="dxa"/>
            <w:tcBorders>
              <w:top w:val="nil"/>
              <w:left w:val="nil"/>
              <w:bottom w:val="nil"/>
              <w:right w:val="nil"/>
            </w:tcBorders>
            <w:shd w:val="clear" w:color="auto" w:fill="auto"/>
          </w:tcPr>
          <w:p w:rsidR="00C05025" w:rsidRPr="00AE2A49" w:rsidRDefault="00C05025" w:rsidP="0018777C">
            <w:pPr>
              <w:pStyle w:val="af0"/>
              <w:autoSpaceDE w:val="0"/>
              <w:autoSpaceDN w:val="0"/>
              <w:spacing w:before="17" w:line="280" w:lineRule="exact"/>
              <w:rPr>
                <w:rFonts w:eastAsia="標楷體"/>
                <w:sz w:val="24"/>
                <w:lang w:eastAsia="zh-TW"/>
              </w:rPr>
            </w:pPr>
            <w:r w:rsidRPr="00AE2A49">
              <w:rPr>
                <w:rFonts w:eastAsia="標楷體"/>
                <w:sz w:val="24"/>
                <w:lang w:eastAsia="zh-TW"/>
              </w:rPr>
              <w:t>第二條</w:t>
            </w:r>
          </w:p>
          <w:p w:rsidR="00C05025" w:rsidRPr="00AE2A49" w:rsidRDefault="00C05025" w:rsidP="0018777C">
            <w:pPr>
              <w:pStyle w:val="af0"/>
              <w:autoSpaceDE w:val="0"/>
              <w:autoSpaceDN w:val="0"/>
              <w:spacing w:before="17" w:line="280" w:lineRule="exact"/>
              <w:rPr>
                <w:rFonts w:eastAsia="標楷體"/>
                <w:sz w:val="24"/>
                <w:lang w:eastAsia="zh-TW"/>
              </w:rPr>
            </w:pPr>
            <w:r w:rsidRPr="00AE2A49">
              <w:rPr>
                <w:rFonts w:eastAsia="標楷體"/>
                <w:sz w:val="24"/>
                <w:lang w:eastAsia="zh-TW"/>
              </w:rPr>
              <w:t>（勞保及團保）</w:t>
            </w:r>
          </w:p>
        </w:tc>
        <w:tc>
          <w:tcPr>
            <w:tcW w:w="9424" w:type="dxa"/>
            <w:gridSpan w:val="2"/>
            <w:tcBorders>
              <w:top w:val="nil"/>
              <w:left w:val="nil"/>
              <w:bottom w:val="nil"/>
              <w:right w:val="nil"/>
            </w:tcBorders>
            <w:shd w:val="clear" w:color="auto" w:fill="auto"/>
          </w:tcPr>
          <w:p w:rsidR="00C05025" w:rsidRPr="00AE2A49" w:rsidRDefault="00C05025" w:rsidP="0018777C">
            <w:pPr>
              <w:pStyle w:val="af0"/>
              <w:tabs>
                <w:tab w:val="left" w:pos="1491"/>
                <w:tab w:val="left" w:pos="4588"/>
                <w:tab w:val="left" w:pos="5238"/>
                <w:tab w:val="left" w:pos="5888"/>
                <w:tab w:val="left" w:pos="7521"/>
                <w:tab w:val="left" w:pos="8171"/>
              </w:tabs>
              <w:autoSpaceDE w:val="0"/>
              <w:autoSpaceDN w:val="0"/>
              <w:spacing w:before="1" w:line="320" w:lineRule="exact"/>
              <w:ind w:firstLineChars="200" w:firstLine="480"/>
              <w:rPr>
                <w:rFonts w:eastAsia="標楷體"/>
                <w:sz w:val="24"/>
                <w:lang w:eastAsia="zh-TW"/>
              </w:rPr>
            </w:pPr>
            <w:r w:rsidRPr="00AE2A49">
              <w:rPr>
                <w:rFonts w:eastAsia="標楷體"/>
                <w:sz w:val="24"/>
                <w:lang w:eastAsia="zh-TW"/>
              </w:rPr>
              <w:t>甲方於受訓</w:t>
            </w:r>
            <w:proofErr w:type="gramStart"/>
            <w:r w:rsidRPr="00AE2A49">
              <w:rPr>
                <w:rFonts w:eastAsia="標楷體"/>
                <w:sz w:val="24"/>
                <w:lang w:eastAsia="zh-TW"/>
              </w:rPr>
              <w:t>期間，</w:t>
            </w:r>
            <w:proofErr w:type="gramEnd"/>
            <w:r w:rsidRPr="00AE2A49">
              <w:rPr>
                <w:rFonts w:eastAsia="標楷體"/>
                <w:sz w:val="24"/>
                <w:lang w:eastAsia="zh-TW"/>
              </w:rPr>
              <w:t>乙方應</w:t>
            </w:r>
            <w:proofErr w:type="gramStart"/>
            <w:r w:rsidRPr="00AE2A49">
              <w:rPr>
                <w:rFonts w:eastAsia="標楷體"/>
                <w:sz w:val="24"/>
                <w:lang w:eastAsia="zh-TW"/>
              </w:rPr>
              <w:t>準</w:t>
            </w:r>
            <w:proofErr w:type="gramEnd"/>
            <w:r w:rsidRPr="00AE2A49">
              <w:rPr>
                <w:rFonts w:eastAsia="標楷體"/>
                <w:sz w:val="24"/>
                <w:lang w:eastAsia="zh-TW"/>
              </w:rPr>
              <w:t>用勞工保險條例之規定，為甲方投保勞工保險。</w:t>
            </w:r>
          </w:p>
          <w:p w:rsidR="00C05025" w:rsidRPr="00AE2A49" w:rsidRDefault="00C05025" w:rsidP="0018777C">
            <w:pPr>
              <w:pStyle w:val="af0"/>
              <w:tabs>
                <w:tab w:val="left" w:pos="1491"/>
                <w:tab w:val="left" w:pos="4588"/>
                <w:tab w:val="left" w:pos="5238"/>
                <w:tab w:val="left" w:pos="5888"/>
                <w:tab w:val="left" w:pos="7521"/>
                <w:tab w:val="left" w:pos="8171"/>
              </w:tabs>
              <w:autoSpaceDE w:val="0"/>
              <w:autoSpaceDN w:val="0"/>
              <w:spacing w:before="100" w:line="320" w:lineRule="exact"/>
              <w:ind w:firstLineChars="200" w:firstLine="480"/>
              <w:rPr>
                <w:rFonts w:eastAsia="標楷體"/>
                <w:sz w:val="24"/>
                <w:lang w:eastAsia="zh-TW"/>
              </w:rPr>
            </w:pPr>
            <w:r w:rsidRPr="00AE2A49">
              <w:rPr>
                <w:rFonts w:eastAsia="標楷體"/>
                <w:sz w:val="24"/>
                <w:lang w:eastAsia="zh-TW"/>
              </w:rPr>
              <w:t>乙方未履行前項之義務致使甲方受有損害者，應負賠償之責。</w:t>
            </w:r>
          </w:p>
          <w:p w:rsidR="00C05025" w:rsidRPr="00AE2A49" w:rsidRDefault="00C05025" w:rsidP="0018777C">
            <w:pPr>
              <w:pStyle w:val="af0"/>
              <w:tabs>
                <w:tab w:val="left" w:pos="1491"/>
                <w:tab w:val="left" w:pos="4588"/>
                <w:tab w:val="left" w:pos="5238"/>
                <w:tab w:val="left" w:pos="5888"/>
                <w:tab w:val="left" w:pos="7521"/>
                <w:tab w:val="left" w:pos="8171"/>
              </w:tabs>
              <w:autoSpaceDE w:val="0"/>
              <w:autoSpaceDN w:val="0"/>
              <w:spacing w:before="100" w:line="320" w:lineRule="exact"/>
              <w:ind w:firstLineChars="200" w:firstLine="480"/>
              <w:rPr>
                <w:rFonts w:eastAsia="標楷體"/>
                <w:sz w:val="24"/>
                <w:lang w:eastAsia="zh-TW"/>
              </w:rPr>
            </w:pPr>
            <w:r w:rsidRPr="00AE2A49">
              <w:rPr>
                <w:rFonts w:eastAsia="標楷體"/>
                <w:sz w:val="24"/>
                <w:lang w:eastAsia="zh-TW"/>
              </w:rPr>
              <w:t>甲方於受訓</w:t>
            </w:r>
            <w:proofErr w:type="gramStart"/>
            <w:r w:rsidRPr="00AE2A49">
              <w:rPr>
                <w:rFonts w:eastAsia="標楷體"/>
                <w:sz w:val="24"/>
                <w:lang w:eastAsia="zh-TW"/>
              </w:rPr>
              <w:t>期間，</w:t>
            </w:r>
            <w:proofErr w:type="gramEnd"/>
            <w:r w:rsidRPr="00AE2A49">
              <w:rPr>
                <w:rFonts w:eastAsia="標楷體"/>
                <w:sz w:val="24"/>
                <w:lang w:eastAsia="zh-TW"/>
              </w:rPr>
              <w:t>乙方應為甲方投保團體保險（包括投保意外險，其內容應含意外所生之醫療費用），並支付保險費，其最低保險金額為新臺幣（以下同）</w:t>
            </w:r>
            <w:proofErr w:type="gramStart"/>
            <w:r w:rsidRPr="00AE2A49">
              <w:rPr>
                <w:rFonts w:eastAsia="標楷體"/>
                <w:sz w:val="24"/>
                <w:lang w:eastAsia="zh-TW"/>
              </w:rPr>
              <w:t>一</w:t>
            </w:r>
            <w:proofErr w:type="gramEnd"/>
            <w:r w:rsidRPr="00AE2A49">
              <w:rPr>
                <w:rFonts w:eastAsia="標楷體"/>
                <w:sz w:val="24"/>
                <w:lang w:eastAsia="zh-TW"/>
              </w:rPr>
              <w:t>百萬元。</w:t>
            </w:r>
          </w:p>
        </w:tc>
      </w:tr>
      <w:tr w:rsidR="00C05025" w:rsidRPr="00AE2A49" w:rsidTr="00C05025">
        <w:tc>
          <w:tcPr>
            <w:tcW w:w="1486" w:type="dxa"/>
            <w:tcBorders>
              <w:top w:val="nil"/>
              <w:left w:val="nil"/>
              <w:bottom w:val="nil"/>
              <w:right w:val="nil"/>
            </w:tcBorders>
            <w:shd w:val="clear" w:color="auto" w:fill="auto"/>
          </w:tcPr>
          <w:p w:rsidR="00C05025" w:rsidRPr="00AE2A49" w:rsidRDefault="00C05025" w:rsidP="0018777C">
            <w:pPr>
              <w:pStyle w:val="af0"/>
              <w:autoSpaceDE w:val="0"/>
              <w:autoSpaceDN w:val="0"/>
              <w:spacing w:before="17" w:line="280" w:lineRule="exact"/>
              <w:rPr>
                <w:rFonts w:eastAsia="標楷體"/>
                <w:sz w:val="24"/>
                <w:lang w:eastAsia="zh-TW"/>
              </w:rPr>
            </w:pPr>
            <w:r w:rsidRPr="00AE2A49">
              <w:rPr>
                <w:rFonts w:eastAsia="標楷體"/>
                <w:sz w:val="24"/>
                <w:lang w:eastAsia="zh-TW"/>
              </w:rPr>
              <w:t>第三條</w:t>
            </w:r>
          </w:p>
          <w:p w:rsidR="00C05025" w:rsidRPr="00AE2A49" w:rsidRDefault="00C05025" w:rsidP="0018777C">
            <w:pPr>
              <w:pStyle w:val="af0"/>
              <w:autoSpaceDE w:val="0"/>
              <w:autoSpaceDN w:val="0"/>
              <w:spacing w:before="17" w:line="280" w:lineRule="exact"/>
              <w:rPr>
                <w:rFonts w:eastAsia="標楷體"/>
                <w:sz w:val="24"/>
                <w:lang w:eastAsia="zh-TW"/>
              </w:rPr>
            </w:pPr>
            <w:r w:rsidRPr="00AE2A49">
              <w:rPr>
                <w:rFonts w:eastAsia="標楷體"/>
                <w:sz w:val="24"/>
                <w:lang w:eastAsia="zh-TW"/>
              </w:rPr>
              <w:t>（訓練證明之發給）</w:t>
            </w:r>
          </w:p>
        </w:tc>
        <w:tc>
          <w:tcPr>
            <w:tcW w:w="9424" w:type="dxa"/>
            <w:gridSpan w:val="2"/>
            <w:tcBorders>
              <w:top w:val="nil"/>
              <w:left w:val="nil"/>
              <w:bottom w:val="nil"/>
              <w:right w:val="nil"/>
            </w:tcBorders>
            <w:shd w:val="clear" w:color="auto" w:fill="auto"/>
          </w:tcPr>
          <w:p w:rsidR="00C05025" w:rsidRPr="00AE2A49" w:rsidRDefault="00C05025" w:rsidP="0018777C">
            <w:pPr>
              <w:pStyle w:val="af0"/>
              <w:tabs>
                <w:tab w:val="left" w:pos="1491"/>
              </w:tabs>
              <w:autoSpaceDE w:val="0"/>
              <w:autoSpaceDN w:val="0"/>
              <w:spacing w:line="320" w:lineRule="exact"/>
              <w:ind w:firstLineChars="200" w:firstLine="480"/>
              <w:rPr>
                <w:rFonts w:eastAsia="標楷體"/>
                <w:w w:val="95"/>
                <w:sz w:val="24"/>
                <w:lang w:eastAsia="zh-TW"/>
              </w:rPr>
            </w:pPr>
            <w:r w:rsidRPr="00AE2A49">
              <w:rPr>
                <w:rFonts w:eastAsia="標楷體"/>
                <w:sz w:val="24"/>
                <w:lang w:eastAsia="zh-TW"/>
              </w:rPr>
              <w:t>本契約之期間屆滿或因其他事由而終止時，乙</w:t>
            </w:r>
            <w:proofErr w:type="gramStart"/>
            <w:r w:rsidRPr="00AE2A49">
              <w:rPr>
                <w:rFonts w:eastAsia="標楷體"/>
                <w:sz w:val="24"/>
                <w:lang w:eastAsia="zh-TW"/>
              </w:rPr>
              <w:t>方應發給甲方</w:t>
            </w:r>
            <w:proofErr w:type="gramEnd"/>
            <w:r w:rsidRPr="00AE2A49">
              <w:rPr>
                <w:rFonts w:eastAsia="標楷體"/>
                <w:sz w:val="24"/>
                <w:lang w:eastAsia="zh-TW"/>
              </w:rPr>
              <w:t>書面之訓練證明。</w:t>
            </w:r>
          </w:p>
          <w:p w:rsidR="00C05025" w:rsidRPr="00AE2A49" w:rsidRDefault="00C05025" w:rsidP="0018777C">
            <w:pPr>
              <w:pStyle w:val="af0"/>
              <w:tabs>
                <w:tab w:val="left" w:pos="1491"/>
                <w:tab w:val="left" w:pos="4588"/>
                <w:tab w:val="left" w:pos="5238"/>
                <w:tab w:val="left" w:pos="5888"/>
                <w:tab w:val="left" w:pos="7521"/>
                <w:tab w:val="left" w:pos="8171"/>
              </w:tabs>
              <w:autoSpaceDE w:val="0"/>
              <w:autoSpaceDN w:val="0"/>
              <w:spacing w:before="100" w:line="320" w:lineRule="exact"/>
              <w:rPr>
                <w:rFonts w:eastAsia="標楷體"/>
                <w:sz w:val="24"/>
                <w:lang w:eastAsia="zh-TW"/>
              </w:rPr>
            </w:pPr>
            <w:r w:rsidRPr="00AE2A49">
              <w:rPr>
                <w:rFonts w:eastAsia="標楷體"/>
                <w:sz w:val="24"/>
                <w:lang w:eastAsia="zh-TW"/>
              </w:rPr>
              <w:t>前項訓練證明，應包括甲方之訓練職類、訓練期間及訓練時數。</w:t>
            </w:r>
          </w:p>
        </w:tc>
      </w:tr>
      <w:tr w:rsidR="00C05025" w:rsidRPr="00AE2A49" w:rsidTr="00C05025">
        <w:tc>
          <w:tcPr>
            <w:tcW w:w="1486" w:type="dxa"/>
            <w:tcBorders>
              <w:top w:val="nil"/>
              <w:left w:val="nil"/>
              <w:bottom w:val="nil"/>
              <w:right w:val="nil"/>
            </w:tcBorders>
            <w:shd w:val="clear" w:color="auto" w:fill="auto"/>
          </w:tcPr>
          <w:p w:rsidR="00C05025" w:rsidRPr="00AE2A49" w:rsidRDefault="00C05025" w:rsidP="00C05025">
            <w:pPr>
              <w:pStyle w:val="af0"/>
              <w:autoSpaceDE w:val="0"/>
              <w:autoSpaceDN w:val="0"/>
              <w:spacing w:before="17" w:line="280" w:lineRule="exact"/>
              <w:rPr>
                <w:rFonts w:eastAsia="標楷體"/>
                <w:sz w:val="24"/>
                <w:lang w:eastAsia="zh-TW"/>
              </w:rPr>
            </w:pPr>
            <w:r w:rsidRPr="00AE2A49">
              <w:rPr>
                <w:rFonts w:eastAsia="標楷體"/>
                <w:sz w:val="24"/>
                <w:lang w:eastAsia="zh-TW"/>
              </w:rPr>
              <w:t>第四條</w:t>
            </w:r>
          </w:p>
          <w:p w:rsidR="00C05025" w:rsidRPr="00AE2A49" w:rsidRDefault="00C05025" w:rsidP="00C05025">
            <w:pPr>
              <w:pStyle w:val="af0"/>
              <w:autoSpaceDE w:val="0"/>
              <w:autoSpaceDN w:val="0"/>
              <w:spacing w:before="17" w:line="280" w:lineRule="exact"/>
              <w:rPr>
                <w:rFonts w:eastAsia="標楷體"/>
                <w:sz w:val="24"/>
                <w:lang w:eastAsia="zh-TW"/>
              </w:rPr>
            </w:pPr>
            <w:r w:rsidRPr="00AE2A49">
              <w:rPr>
                <w:rFonts w:eastAsia="標楷體"/>
                <w:sz w:val="24"/>
                <w:lang w:eastAsia="zh-TW"/>
              </w:rPr>
              <w:t>（乙方終止契約之程序）</w:t>
            </w:r>
          </w:p>
        </w:tc>
        <w:tc>
          <w:tcPr>
            <w:tcW w:w="9424" w:type="dxa"/>
            <w:gridSpan w:val="2"/>
            <w:tcBorders>
              <w:top w:val="nil"/>
              <w:left w:val="nil"/>
              <w:bottom w:val="nil"/>
              <w:right w:val="nil"/>
            </w:tcBorders>
            <w:shd w:val="clear" w:color="auto" w:fill="auto"/>
          </w:tcPr>
          <w:p w:rsidR="00C05025" w:rsidRPr="000279EC" w:rsidRDefault="00C05025" w:rsidP="00C05025">
            <w:pPr>
              <w:pStyle w:val="af0"/>
              <w:tabs>
                <w:tab w:val="left" w:pos="1491"/>
              </w:tabs>
              <w:autoSpaceDE w:val="0"/>
              <w:autoSpaceDN w:val="0"/>
              <w:spacing w:line="320" w:lineRule="exact"/>
              <w:ind w:firstLineChars="200" w:firstLine="480"/>
              <w:rPr>
                <w:rFonts w:eastAsia="標楷體"/>
                <w:sz w:val="24"/>
                <w:lang w:eastAsia="zh-TW"/>
              </w:rPr>
            </w:pPr>
            <w:r w:rsidRPr="000279EC">
              <w:rPr>
                <w:rFonts w:eastAsia="標楷體"/>
                <w:sz w:val="24"/>
                <w:lang w:eastAsia="zh-TW"/>
              </w:rPr>
              <w:t>甲方於受訓</w:t>
            </w:r>
            <w:proofErr w:type="gramStart"/>
            <w:r w:rsidRPr="000279EC">
              <w:rPr>
                <w:rFonts w:eastAsia="標楷體"/>
                <w:sz w:val="24"/>
                <w:lang w:eastAsia="zh-TW"/>
              </w:rPr>
              <w:t>期間，</w:t>
            </w:r>
            <w:proofErr w:type="gramEnd"/>
            <w:r w:rsidRPr="000279EC">
              <w:rPr>
                <w:rFonts w:eastAsia="標楷體"/>
                <w:sz w:val="24"/>
                <w:lang w:eastAsia="zh-TW"/>
              </w:rPr>
              <w:t>有下列情形之</w:t>
            </w:r>
            <w:proofErr w:type="gramStart"/>
            <w:r w:rsidRPr="000279EC">
              <w:rPr>
                <w:rFonts w:eastAsia="標楷體"/>
                <w:sz w:val="24"/>
                <w:lang w:eastAsia="zh-TW"/>
              </w:rPr>
              <w:t>一</w:t>
            </w:r>
            <w:proofErr w:type="gramEnd"/>
            <w:r w:rsidRPr="000279EC">
              <w:rPr>
                <w:rFonts w:eastAsia="標楷體"/>
                <w:sz w:val="24"/>
                <w:lang w:eastAsia="zh-TW"/>
              </w:rPr>
              <w:t>者，得終止本契約：</w:t>
            </w:r>
          </w:p>
          <w:p w:rsidR="00C05025" w:rsidRPr="000279EC" w:rsidRDefault="00C05025" w:rsidP="00C05025">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0279EC">
              <w:rPr>
                <w:rFonts w:eastAsia="標楷體"/>
                <w:sz w:val="24"/>
                <w:lang w:eastAsia="zh-TW"/>
              </w:rPr>
              <w:t>一、受有期徒刑以上刑之宣告確定，而未</w:t>
            </w:r>
            <w:proofErr w:type="gramStart"/>
            <w:r w:rsidRPr="000279EC">
              <w:rPr>
                <w:rFonts w:eastAsia="標楷體"/>
                <w:sz w:val="24"/>
                <w:lang w:eastAsia="zh-TW"/>
              </w:rPr>
              <w:t>諭</w:t>
            </w:r>
            <w:proofErr w:type="gramEnd"/>
            <w:r w:rsidRPr="000279EC">
              <w:rPr>
                <w:rFonts w:eastAsia="標楷體"/>
                <w:sz w:val="24"/>
                <w:lang w:eastAsia="zh-TW"/>
              </w:rPr>
              <w:t>知緩刑或</w:t>
            </w:r>
            <w:proofErr w:type="gramStart"/>
            <w:r w:rsidRPr="000279EC">
              <w:rPr>
                <w:rFonts w:eastAsia="標楷體"/>
                <w:sz w:val="24"/>
                <w:lang w:eastAsia="zh-TW"/>
              </w:rPr>
              <w:t>未准易科</w:t>
            </w:r>
            <w:proofErr w:type="gramEnd"/>
            <w:r w:rsidRPr="000279EC">
              <w:rPr>
                <w:rFonts w:eastAsia="標楷體"/>
                <w:sz w:val="24"/>
                <w:lang w:eastAsia="zh-TW"/>
              </w:rPr>
              <w:t>罰金。</w:t>
            </w:r>
            <w:r w:rsidRPr="000279EC">
              <w:rPr>
                <w:rFonts w:eastAsia="標楷體"/>
                <w:sz w:val="24"/>
                <w:lang w:eastAsia="zh-TW"/>
              </w:rPr>
              <w:t xml:space="preserve"> </w:t>
            </w:r>
          </w:p>
          <w:p w:rsidR="00C05025" w:rsidRPr="000279EC" w:rsidRDefault="00C05025" w:rsidP="00C05025">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0279EC">
              <w:rPr>
                <w:rFonts w:eastAsia="標楷體"/>
                <w:sz w:val="24"/>
                <w:lang w:eastAsia="zh-TW"/>
              </w:rPr>
              <w:t>二、受保安處分。</w:t>
            </w:r>
          </w:p>
          <w:p w:rsidR="00C05025" w:rsidRPr="000279EC" w:rsidRDefault="00C05025" w:rsidP="00C05025">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0279EC">
              <w:rPr>
                <w:rFonts w:eastAsia="標楷體"/>
                <w:sz w:val="24"/>
                <w:lang w:eastAsia="zh-TW"/>
              </w:rPr>
              <w:t>三、甲方因健康或其他正當理由自行提出終止訓練；甲方為未成年人者，並經法定代理人同意。</w:t>
            </w:r>
          </w:p>
          <w:p w:rsidR="00C05025" w:rsidRPr="000279EC" w:rsidRDefault="000279EC" w:rsidP="00C05025">
            <w:pPr>
              <w:pStyle w:val="af0"/>
              <w:tabs>
                <w:tab w:val="left" w:pos="2856"/>
                <w:tab w:val="left" w:pos="3744"/>
                <w:tab w:val="left" w:pos="4634"/>
              </w:tabs>
              <w:autoSpaceDE w:val="0"/>
              <w:autoSpaceDN w:val="0"/>
              <w:spacing w:before="90" w:line="320" w:lineRule="exact"/>
              <w:rPr>
                <w:rFonts w:eastAsia="標楷體"/>
                <w:sz w:val="24"/>
                <w:lang w:eastAsia="zh-TW"/>
              </w:rPr>
            </w:pPr>
            <w:r w:rsidRPr="000279EC">
              <w:rPr>
                <w:rFonts w:eastAsia="標楷體" w:hint="eastAsia"/>
                <w:sz w:val="24"/>
                <w:lang w:eastAsia="zh-TW"/>
              </w:rPr>
              <w:t xml:space="preserve">　　</w:t>
            </w:r>
            <w:r w:rsidR="00C05025" w:rsidRPr="000279EC">
              <w:rPr>
                <w:rFonts w:eastAsia="標楷體"/>
                <w:sz w:val="24"/>
                <w:lang w:eastAsia="zh-TW"/>
              </w:rPr>
              <w:t>甲方有下列情形之</w:t>
            </w:r>
            <w:proofErr w:type="gramStart"/>
            <w:r w:rsidR="00C05025" w:rsidRPr="000279EC">
              <w:rPr>
                <w:rFonts w:eastAsia="標楷體"/>
                <w:sz w:val="24"/>
                <w:lang w:eastAsia="zh-TW"/>
              </w:rPr>
              <w:t>一</w:t>
            </w:r>
            <w:proofErr w:type="gramEnd"/>
            <w:r w:rsidR="00C05025" w:rsidRPr="000279EC">
              <w:rPr>
                <w:rFonts w:eastAsia="標楷體"/>
                <w:sz w:val="24"/>
                <w:lang w:eastAsia="zh-TW"/>
              </w:rPr>
              <w:t>者，乙方應自知悉之日起三日內，協調學校加強輔導甲方；乙方屆期未處理者，不得再以下列各款事由終止本契約：</w:t>
            </w:r>
          </w:p>
          <w:p w:rsidR="00C05025" w:rsidRPr="000279EC" w:rsidRDefault="00C05025" w:rsidP="00C05025">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0279EC">
              <w:rPr>
                <w:rFonts w:eastAsia="標楷體"/>
                <w:sz w:val="24"/>
                <w:lang w:eastAsia="zh-TW"/>
              </w:rPr>
              <w:t>一、對乙方之工作人員、顧客或其他相關人員，實施暴行或有重大侮辱之行為。</w:t>
            </w:r>
          </w:p>
          <w:p w:rsidR="00C05025" w:rsidRPr="000279EC" w:rsidRDefault="00C05025" w:rsidP="00C05025">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0279EC">
              <w:rPr>
                <w:rFonts w:eastAsia="標楷體"/>
                <w:sz w:val="24"/>
                <w:lang w:eastAsia="zh-TW"/>
              </w:rPr>
              <w:t>二、違反乙方工作規則，情節重大。</w:t>
            </w:r>
          </w:p>
          <w:p w:rsidR="00C05025" w:rsidRPr="000279EC" w:rsidRDefault="00C05025" w:rsidP="00C05025">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0279EC">
              <w:rPr>
                <w:rFonts w:eastAsia="標楷體"/>
                <w:sz w:val="24"/>
                <w:lang w:eastAsia="zh-TW"/>
              </w:rPr>
              <w:t>三、故意損壞乙方之訓練設備、工具、原料、產品或乙方其他所有物品。</w:t>
            </w:r>
          </w:p>
          <w:p w:rsidR="00C05025" w:rsidRPr="000279EC" w:rsidRDefault="00C05025" w:rsidP="00C05025">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0279EC">
              <w:rPr>
                <w:rFonts w:eastAsia="標楷體"/>
                <w:sz w:val="24"/>
                <w:lang w:eastAsia="zh-TW"/>
              </w:rPr>
              <w:t>四、因身體健康或其他理由，對於其所接受之訓練，確不能勝任。</w:t>
            </w:r>
          </w:p>
          <w:p w:rsidR="00C05025" w:rsidRPr="000279EC" w:rsidRDefault="00C05025" w:rsidP="00C05025">
            <w:pPr>
              <w:pStyle w:val="af0"/>
              <w:tabs>
                <w:tab w:val="left" w:pos="1491"/>
                <w:tab w:val="left" w:pos="4588"/>
                <w:tab w:val="left" w:pos="5238"/>
                <w:tab w:val="left" w:pos="5888"/>
                <w:tab w:val="left" w:pos="7521"/>
                <w:tab w:val="left" w:pos="8171"/>
              </w:tabs>
              <w:autoSpaceDE w:val="0"/>
              <w:autoSpaceDN w:val="0"/>
              <w:spacing w:before="100" w:line="320" w:lineRule="exact"/>
              <w:rPr>
                <w:rFonts w:eastAsia="標楷體"/>
                <w:sz w:val="24"/>
                <w:lang w:eastAsia="zh-TW"/>
              </w:rPr>
            </w:pPr>
            <w:r w:rsidRPr="000279EC">
              <w:rPr>
                <w:rFonts w:eastAsia="標楷體" w:hint="eastAsia"/>
                <w:sz w:val="24"/>
                <w:lang w:eastAsia="zh-TW"/>
              </w:rPr>
              <w:t xml:space="preserve">　　</w:t>
            </w:r>
            <w:r w:rsidRPr="000279EC">
              <w:rPr>
                <w:rFonts w:eastAsia="標楷體"/>
                <w:sz w:val="24"/>
                <w:lang w:eastAsia="zh-TW"/>
              </w:rPr>
              <w:t>學校經依前項規定輔導甲方，屆二星期仍未獲改善者，乙方得終止本契約，並報主管機關備查。</w:t>
            </w:r>
          </w:p>
          <w:p w:rsidR="00C05025" w:rsidRPr="000279EC" w:rsidRDefault="00C05025" w:rsidP="00C05025">
            <w:pPr>
              <w:pStyle w:val="af0"/>
              <w:tabs>
                <w:tab w:val="left" w:pos="1491"/>
                <w:tab w:val="left" w:pos="4588"/>
                <w:tab w:val="left" w:pos="5238"/>
                <w:tab w:val="left" w:pos="5888"/>
                <w:tab w:val="left" w:pos="7521"/>
                <w:tab w:val="left" w:pos="8171"/>
              </w:tabs>
              <w:autoSpaceDE w:val="0"/>
              <w:autoSpaceDN w:val="0"/>
              <w:spacing w:before="100" w:line="320" w:lineRule="exact"/>
              <w:rPr>
                <w:rFonts w:eastAsia="標楷體"/>
                <w:sz w:val="24"/>
                <w:lang w:eastAsia="zh-TW"/>
              </w:rPr>
            </w:pPr>
            <w:r w:rsidRPr="000279EC">
              <w:rPr>
                <w:rFonts w:eastAsia="標楷體" w:hint="eastAsia"/>
                <w:sz w:val="24"/>
                <w:lang w:eastAsia="zh-TW"/>
              </w:rPr>
              <w:t xml:space="preserve">　　因災害防救法所定災害、傳染病防治法所定傳染病，或其他重大事故發生，</w:t>
            </w:r>
            <w:proofErr w:type="gramStart"/>
            <w:r w:rsidRPr="000279EC">
              <w:rPr>
                <w:rFonts w:eastAsia="標楷體" w:hint="eastAsia"/>
                <w:sz w:val="24"/>
                <w:lang w:eastAsia="zh-TW"/>
              </w:rPr>
              <w:t>致乙方</w:t>
            </w:r>
            <w:proofErr w:type="gramEnd"/>
            <w:r w:rsidRPr="000279EC">
              <w:rPr>
                <w:rFonts w:eastAsia="標楷體" w:hint="eastAsia"/>
                <w:sz w:val="24"/>
                <w:lang w:eastAsia="zh-TW"/>
              </w:rPr>
              <w:lastRenderedPageBreak/>
              <w:t>停業、歇業而未能提供職業技能訓練時，</w:t>
            </w:r>
            <w:proofErr w:type="gramStart"/>
            <w:r w:rsidRPr="000279EC">
              <w:rPr>
                <w:rFonts w:eastAsia="標楷體" w:hint="eastAsia"/>
                <w:sz w:val="24"/>
                <w:lang w:eastAsia="zh-TW"/>
              </w:rPr>
              <w:t>得經乙方</w:t>
            </w:r>
            <w:proofErr w:type="gramEnd"/>
            <w:r w:rsidRPr="000279EC">
              <w:rPr>
                <w:rFonts w:eastAsia="標楷體" w:hint="eastAsia"/>
                <w:sz w:val="24"/>
                <w:lang w:eastAsia="zh-TW"/>
              </w:rPr>
              <w:t>與學校協調，及經甲方同意後，終止契約，並報主管機關備查。</w:t>
            </w:r>
          </w:p>
        </w:tc>
      </w:tr>
      <w:tr w:rsidR="00C05025" w:rsidRPr="00AE2A49" w:rsidTr="00C05025">
        <w:tc>
          <w:tcPr>
            <w:tcW w:w="1486" w:type="dxa"/>
            <w:tcBorders>
              <w:top w:val="nil"/>
              <w:left w:val="nil"/>
              <w:bottom w:val="nil"/>
              <w:right w:val="nil"/>
            </w:tcBorders>
            <w:shd w:val="clear" w:color="auto" w:fill="auto"/>
          </w:tcPr>
          <w:p w:rsidR="00C05025" w:rsidRPr="00AE2A49" w:rsidRDefault="00C05025" w:rsidP="00C05025">
            <w:pPr>
              <w:pStyle w:val="af0"/>
              <w:autoSpaceDE w:val="0"/>
              <w:autoSpaceDN w:val="0"/>
              <w:spacing w:before="17" w:line="280" w:lineRule="exact"/>
              <w:rPr>
                <w:rFonts w:eastAsia="標楷體"/>
                <w:sz w:val="24"/>
                <w:lang w:eastAsia="zh-TW"/>
              </w:rPr>
            </w:pPr>
            <w:r w:rsidRPr="00AE2A49">
              <w:rPr>
                <w:rFonts w:eastAsia="標楷體"/>
                <w:sz w:val="24"/>
                <w:lang w:eastAsia="zh-TW"/>
              </w:rPr>
              <w:lastRenderedPageBreak/>
              <w:t>第五條</w:t>
            </w:r>
          </w:p>
          <w:p w:rsidR="00C05025" w:rsidRPr="00AE2A49" w:rsidRDefault="00C05025" w:rsidP="00C05025">
            <w:pPr>
              <w:pStyle w:val="af0"/>
              <w:autoSpaceDE w:val="0"/>
              <w:autoSpaceDN w:val="0"/>
              <w:spacing w:before="17" w:line="280" w:lineRule="exact"/>
              <w:rPr>
                <w:rFonts w:eastAsia="標楷體"/>
                <w:sz w:val="24"/>
                <w:lang w:eastAsia="zh-TW"/>
              </w:rPr>
            </w:pPr>
            <w:r w:rsidRPr="00AE2A49">
              <w:rPr>
                <w:rFonts w:eastAsia="標楷體"/>
                <w:sz w:val="24"/>
                <w:lang w:eastAsia="zh-TW"/>
              </w:rPr>
              <w:t>（膳宿、交通費用、生活津貼）</w:t>
            </w:r>
          </w:p>
        </w:tc>
        <w:tc>
          <w:tcPr>
            <w:tcW w:w="9424" w:type="dxa"/>
            <w:gridSpan w:val="2"/>
            <w:tcBorders>
              <w:top w:val="nil"/>
              <w:left w:val="nil"/>
              <w:bottom w:val="nil"/>
              <w:right w:val="nil"/>
            </w:tcBorders>
            <w:shd w:val="clear" w:color="auto" w:fill="auto"/>
          </w:tcPr>
          <w:p w:rsidR="00C05025" w:rsidRPr="00AE2A49" w:rsidRDefault="00C05025" w:rsidP="00C05025">
            <w:pPr>
              <w:pStyle w:val="af0"/>
              <w:tabs>
                <w:tab w:val="left" w:pos="1491"/>
                <w:tab w:val="left" w:pos="4588"/>
                <w:tab w:val="left" w:pos="5238"/>
                <w:tab w:val="left" w:pos="5888"/>
                <w:tab w:val="left" w:pos="7521"/>
                <w:tab w:val="left" w:pos="8171"/>
              </w:tabs>
              <w:autoSpaceDE w:val="0"/>
              <w:autoSpaceDN w:val="0"/>
              <w:spacing w:line="320" w:lineRule="exact"/>
              <w:ind w:firstLineChars="200" w:firstLine="480"/>
              <w:rPr>
                <w:rFonts w:eastAsia="標楷體"/>
                <w:sz w:val="24"/>
                <w:lang w:eastAsia="zh-TW"/>
              </w:rPr>
            </w:pPr>
            <w:r w:rsidRPr="00AE2A49">
              <w:rPr>
                <w:rFonts w:eastAsia="標楷體"/>
                <w:sz w:val="24"/>
                <w:lang w:eastAsia="zh-TW"/>
              </w:rPr>
              <w:t>甲方於訓練期間所需膳宿、交通、生活津貼與其調整、給付方式及計算基準，乙方應依其與學校所簽訂之建教合作契約辦理；其內容如下：</w:t>
            </w:r>
          </w:p>
          <w:p w:rsidR="00C05025" w:rsidRPr="00AE2A49" w:rsidRDefault="00C05025" w:rsidP="00C05025">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一、住宿：</w:t>
            </w:r>
          </w:p>
          <w:p w:rsidR="00C05025" w:rsidRPr="00AE2A49" w:rsidRDefault="00C05025" w:rsidP="00C05025">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w:t>
            </w:r>
            <w:r w:rsidRPr="00AE2A49">
              <w:rPr>
                <w:rFonts w:eastAsia="標楷體"/>
                <w:sz w:val="24"/>
                <w:lang w:eastAsia="zh-TW"/>
              </w:rPr>
              <w:t>免費提供住宿。</w:t>
            </w:r>
          </w:p>
          <w:p w:rsidR="00C05025" w:rsidRPr="00AE2A49" w:rsidRDefault="00C05025" w:rsidP="00C05025">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w:t>
            </w:r>
            <w:r w:rsidRPr="00AE2A49">
              <w:rPr>
                <w:rFonts w:eastAsia="標楷體"/>
                <w:sz w:val="24"/>
                <w:lang w:eastAsia="zh-TW"/>
              </w:rPr>
              <w:t>提供住宿，收取</w:t>
            </w:r>
            <w:r w:rsidRPr="00AE2A49">
              <w:rPr>
                <w:rFonts w:eastAsia="標楷體"/>
                <w:sz w:val="24"/>
                <w:u w:val="single"/>
                <w:lang w:eastAsia="zh-TW"/>
              </w:rPr>
              <w:t xml:space="preserve"> </w:t>
            </w:r>
            <w:r w:rsidRPr="00AE2A49">
              <w:rPr>
                <w:rFonts w:eastAsia="標楷體"/>
                <w:sz w:val="24"/>
                <w:u w:val="single"/>
                <w:lang w:eastAsia="zh-TW"/>
              </w:rPr>
              <w:tab/>
            </w:r>
            <w:r w:rsidRPr="00AE2A49">
              <w:rPr>
                <w:rFonts w:eastAsia="標楷體"/>
                <w:sz w:val="24"/>
                <w:lang w:eastAsia="zh-TW"/>
              </w:rPr>
              <w:t>(</w:t>
            </w:r>
            <w:r w:rsidRPr="00AE2A49">
              <w:rPr>
                <w:rFonts w:eastAsia="標楷體"/>
                <w:sz w:val="24"/>
                <w:lang w:eastAsia="zh-TW"/>
              </w:rPr>
              <w:t>不得逾生活津貼</w:t>
            </w:r>
            <w:r w:rsidRPr="00AE2A49">
              <w:rPr>
                <w:rFonts w:eastAsia="標楷體"/>
                <w:sz w:val="24"/>
                <w:lang w:eastAsia="zh-TW"/>
              </w:rPr>
              <w:t>5%)</w:t>
            </w:r>
            <w:r w:rsidRPr="00AE2A49">
              <w:rPr>
                <w:rFonts w:eastAsia="標楷體"/>
                <w:sz w:val="24"/>
                <w:lang w:eastAsia="zh-TW"/>
              </w:rPr>
              <w:t>。</w:t>
            </w:r>
          </w:p>
          <w:p w:rsidR="00C05025" w:rsidRPr="00AE2A49" w:rsidRDefault="00C05025" w:rsidP="00C05025">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w:t>
            </w:r>
            <w:r w:rsidRPr="00AE2A49">
              <w:rPr>
                <w:rFonts w:eastAsia="標楷體"/>
                <w:sz w:val="24"/>
                <w:lang w:eastAsia="zh-TW"/>
              </w:rPr>
              <w:t>不提供住宿，但提供交通費</w:t>
            </w:r>
            <w:r w:rsidRPr="00AE2A49">
              <w:rPr>
                <w:rFonts w:eastAsia="標楷體"/>
                <w:sz w:val="24"/>
                <w:u w:val="single"/>
                <w:lang w:eastAsia="zh-TW"/>
              </w:rPr>
              <w:t xml:space="preserve"> </w:t>
            </w:r>
            <w:r w:rsidRPr="00AE2A49">
              <w:rPr>
                <w:rFonts w:eastAsia="標楷體"/>
                <w:sz w:val="24"/>
                <w:u w:val="single"/>
                <w:lang w:eastAsia="zh-TW"/>
              </w:rPr>
              <w:tab/>
            </w:r>
            <w:r w:rsidRPr="00AE2A49">
              <w:rPr>
                <w:rFonts w:eastAsia="標楷體"/>
                <w:sz w:val="24"/>
                <w:lang w:eastAsia="zh-TW"/>
              </w:rPr>
              <w:t>元。</w:t>
            </w:r>
          </w:p>
          <w:p w:rsidR="00C05025" w:rsidRPr="00AE2A49" w:rsidRDefault="00C05025" w:rsidP="00C05025">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w:t>
            </w:r>
            <w:r w:rsidRPr="00AE2A49">
              <w:rPr>
                <w:rFonts w:eastAsia="標楷體"/>
                <w:sz w:val="24"/>
                <w:lang w:eastAsia="zh-TW"/>
              </w:rPr>
              <w:t>不提供住宿</w:t>
            </w:r>
          </w:p>
          <w:p w:rsidR="00C05025" w:rsidRPr="00AE2A49" w:rsidRDefault="00C05025" w:rsidP="00C05025">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w:t>
            </w:r>
            <w:r w:rsidRPr="00AE2A49">
              <w:rPr>
                <w:rFonts w:eastAsia="標楷體"/>
                <w:sz w:val="24"/>
                <w:lang w:eastAsia="zh-TW"/>
              </w:rPr>
              <w:t>其他，請說明</w:t>
            </w:r>
            <w:r w:rsidRPr="00AE2A49">
              <w:rPr>
                <w:rFonts w:eastAsia="標楷體"/>
                <w:sz w:val="24"/>
                <w:u w:val="single"/>
                <w:lang w:eastAsia="zh-TW"/>
              </w:rPr>
              <w:tab/>
            </w:r>
            <w:r w:rsidRPr="00AE2A49">
              <w:rPr>
                <w:rFonts w:eastAsia="標楷體"/>
                <w:sz w:val="24"/>
                <w:lang w:eastAsia="zh-TW"/>
              </w:rPr>
              <w:t>。</w:t>
            </w:r>
          </w:p>
          <w:p w:rsidR="00C05025" w:rsidRPr="00AE2A49" w:rsidRDefault="00C05025" w:rsidP="00C05025">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二、膳食：</w:t>
            </w:r>
          </w:p>
          <w:p w:rsidR="00C05025" w:rsidRPr="00AE2A49" w:rsidRDefault="00C05025" w:rsidP="00C05025">
            <w:pPr>
              <w:pStyle w:val="af0"/>
              <w:tabs>
                <w:tab w:val="left" w:pos="2856"/>
                <w:tab w:val="left" w:pos="3744"/>
                <w:tab w:val="left" w:pos="4634"/>
              </w:tabs>
              <w:autoSpaceDE w:val="0"/>
              <w:autoSpaceDN w:val="0"/>
              <w:spacing w:before="90" w:line="320" w:lineRule="exact"/>
              <w:ind w:left="715" w:hangingChars="298" w:hanging="715"/>
              <w:rPr>
                <w:rFonts w:eastAsia="標楷體"/>
                <w:sz w:val="24"/>
                <w:lang w:eastAsia="zh-TW"/>
              </w:rPr>
            </w:pPr>
            <w:r w:rsidRPr="00AE2A49">
              <w:rPr>
                <w:rFonts w:eastAsia="標楷體"/>
                <w:sz w:val="24"/>
                <w:lang w:eastAsia="zh-TW"/>
              </w:rPr>
              <w:t>早餐：</w:t>
            </w:r>
            <w:r w:rsidRPr="00AE2A49">
              <w:rPr>
                <w:rFonts w:eastAsia="標楷體"/>
                <w:sz w:val="24"/>
                <w:lang w:eastAsia="zh-TW"/>
              </w:rPr>
              <w:t>□</w:t>
            </w:r>
            <w:r w:rsidRPr="00AE2A49">
              <w:rPr>
                <w:rFonts w:eastAsia="標楷體"/>
                <w:sz w:val="24"/>
                <w:lang w:eastAsia="zh-TW"/>
              </w:rPr>
              <w:t>免費；</w:t>
            </w:r>
            <w:r w:rsidRPr="00AE2A49">
              <w:rPr>
                <w:rFonts w:eastAsia="標楷體"/>
                <w:sz w:val="24"/>
                <w:lang w:eastAsia="zh-TW"/>
              </w:rPr>
              <w:t>□</w:t>
            </w:r>
            <w:r w:rsidRPr="00AE2A49">
              <w:rPr>
                <w:rFonts w:eastAsia="標楷體"/>
                <w:sz w:val="24"/>
                <w:lang w:eastAsia="zh-TW"/>
              </w:rPr>
              <w:t>提供，每餐收取</w:t>
            </w:r>
            <w:r w:rsidRPr="00C05025">
              <w:rPr>
                <w:rFonts w:eastAsia="標楷體"/>
                <w:sz w:val="24"/>
                <w:u w:val="single"/>
                <w:lang w:eastAsia="zh-TW"/>
              </w:rPr>
              <w:t xml:space="preserve">       </w:t>
            </w:r>
            <w:r w:rsidRPr="00AE2A49">
              <w:rPr>
                <w:rFonts w:eastAsia="標楷體"/>
                <w:sz w:val="24"/>
                <w:lang w:eastAsia="zh-TW"/>
              </w:rPr>
              <w:t>元；</w:t>
            </w:r>
            <w:r w:rsidRPr="00AE2A49">
              <w:rPr>
                <w:rFonts w:eastAsia="標楷體"/>
                <w:sz w:val="24"/>
                <w:lang w:eastAsia="zh-TW"/>
              </w:rPr>
              <w:t>□</w:t>
            </w:r>
            <w:r w:rsidRPr="00161EE5">
              <w:rPr>
                <w:rFonts w:eastAsia="標楷體" w:hint="eastAsia"/>
                <w:sz w:val="24"/>
                <w:lang w:eastAsia="zh-TW"/>
              </w:rPr>
              <w:t>不提供，每餐補貼</w:t>
            </w:r>
            <w:r w:rsidRPr="00C05025">
              <w:rPr>
                <w:rFonts w:eastAsia="標楷體" w:hint="eastAsia"/>
                <w:sz w:val="24"/>
                <w:u w:val="single"/>
                <w:lang w:eastAsia="zh-TW"/>
              </w:rPr>
              <w:t xml:space="preserve">　　　</w:t>
            </w:r>
            <w:r w:rsidRPr="00161EE5">
              <w:rPr>
                <w:rFonts w:eastAsia="標楷體" w:hint="eastAsia"/>
                <w:sz w:val="24"/>
                <w:lang w:eastAsia="zh-TW"/>
              </w:rPr>
              <w:t>元；</w:t>
            </w:r>
            <w:r w:rsidRPr="00AE2A49">
              <w:rPr>
                <w:rFonts w:eastAsia="標楷體"/>
                <w:sz w:val="24"/>
                <w:lang w:eastAsia="zh-TW"/>
              </w:rPr>
              <w:t>□</w:t>
            </w:r>
            <w:r w:rsidRPr="00AE2A49">
              <w:rPr>
                <w:rFonts w:eastAsia="標楷體"/>
                <w:sz w:val="24"/>
                <w:lang w:eastAsia="zh-TW"/>
              </w:rPr>
              <w:t>自理。</w:t>
            </w:r>
          </w:p>
          <w:p w:rsidR="00C05025" w:rsidRPr="00AE2A49" w:rsidRDefault="00C05025" w:rsidP="00C05025">
            <w:pPr>
              <w:pStyle w:val="af0"/>
              <w:tabs>
                <w:tab w:val="left" w:pos="2856"/>
                <w:tab w:val="left" w:pos="3744"/>
                <w:tab w:val="left" w:pos="4634"/>
              </w:tabs>
              <w:autoSpaceDE w:val="0"/>
              <w:autoSpaceDN w:val="0"/>
              <w:spacing w:before="90" w:line="320" w:lineRule="exact"/>
              <w:ind w:left="715" w:hangingChars="298" w:hanging="715"/>
              <w:rPr>
                <w:rFonts w:eastAsia="標楷體"/>
                <w:sz w:val="24"/>
                <w:lang w:eastAsia="zh-TW"/>
              </w:rPr>
            </w:pPr>
            <w:r w:rsidRPr="00AE2A49">
              <w:rPr>
                <w:rFonts w:eastAsia="標楷體"/>
                <w:sz w:val="24"/>
                <w:lang w:eastAsia="zh-TW"/>
              </w:rPr>
              <w:t>午餐：</w:t>
            </w:r>
            <w:r w:rsidRPr="00AE2A49">
              <w:rPr>
                <w:rFonts w:eastAsia="標楷體"/>
                <w:sz w:val="24"/>
                <w:lang w:eastAsia="zh-TW"/>
              </w:rPr>
              <w:t>□</w:t>
            </w:r>
            <w:r w:rsidRPr="00AE2A49">
              <w:rPr>
                <w:rFonts w:eastAsia="標楷體"/>
                <w:sz w:val="24"/>
                <w:lang w:eastAsia="zh-TW"/>
              </w:rPr>
              <w:t>免費；</w:t>
            </w:r>
            <w:r w:rsidRPr="00AE2A49">
              <w:rPr>
                <w:rFonts w:eastAsia="標楷體"/>
                <w:sz w:val="24"/>
                <w:lang w:eastAsia="zh-TW"/>
              </w:rPr>
              <w:t>□</w:t>
            </w:r>
            <w:r w:rsidRPr="00AE2A49">
              <w:rPr>
                <w:rFonts w:eastAsia="標楷體"/>
                <w:sz w:val="24"/>
                <w:lang w:eastAsia="zh-TW"/>
              </w:rPr>
              <w:t>提供，每餐收取</w:t>
            </w:r>
            <w:r w:rsidRPr="00C05025">
              <w:rPr>
                <w:rFonts w:eastAsia="標楷體"/>
                <w:sz w:val="24"/>
                <w:u w:val="single"/>
                <w:lang w:eastAsia="zh-TW"/>
              </w:rPr>
              <w:t xml:space="preserve">       </w:t>
            </w:r>
            <w:r w:rsidRPr="00AE2A49">
              <w:rPr>
                <w:rFonts w:eastAsia="標楷體"/>
                <w:sz w:val="24"/>
                <w:lang w:eastAsia="zh-TW"/>
              </w:rPr>
              <w:t>元；</w:t>
            </w:r>
            <w:r w:rsidRPr="00AE2A49">
              <w:rPr>
                <w:rFonts w:eastAsia="標楷體"/>
                <w:sz w:val="24"/>
                <w:lang w:eastAsia="zh-TW"/>
              </w:rPr>
              <w:t>□</w:t>
            </w:r>
            <w:r w:rsidRPr="00161EE5">
              <w:rPr>
                <w:rFonts w:eastAsia="標楷體" w:hint="eastAsia"/>
                <w:sz w:val="24"/>
                <w:lang w:eastAsia="zh-TW"/>
              </w:rPr>
              <w:t>不提供，每餐補貼</w:t>
            </w:r>
            <w:r w:rsidRPr="00C05025">
              <w:rPr>
                <w:rFonts w:eastAsia="標楷體" w:hint="eastAsia"/>
                <w:sz w:val="24"/>
                <w:u w:val="single"/>
                <w:lang w:eastAsia="zh-TW"/>
              </w:rPr>
              <w:t xml:space="preserve">　　　</w:t>
            </w:r>
            <w:r w:rsidRPr="00161EE5">
              <w:rPr>
                <w:rFonts w:eastAsia="標楷體" w:hint="eastAsia"/>
                <w:sz w:val="24"/>
                <w:lang w:eastAsia="zh-TW"/>
              </w:rPr>
              <w:t>元；</w:t>
            </w:r>
            <w:r w:rsidRPr="00AE2A49">
              <w:rPr>
                <w:rFonts w:eastAsia="標楷體"/>
                <w:sz w:val="24"/>
                <w:lang w:eastAsia="zh-TW"/>
              </w:rPr>
              <w:t>□</w:t>
            </w:r>
            <w:r w:rsidRPr="00AE2A49">
              <w:rPr>
                <w:rFonts w:eastAsia="標楷體"/>
                <w:sz w:val="24"/>
                <w:lang w:eastAsia="zh-TW"/>
              </w:rPr>
              <w:t>自理。</w:t>
            </w:r>
          </w:p>
          <w:p w:rsidR="00C05025" w:rsidRPr="00AE2A49" w:rsidRDefault="00C05025" w:rsidP="00C05025">
            <w:pPr>
              <w:pStyle w:val="af0"/>
              <w:tabs>
                <w:tab w:val="left" w:pos="2856"/>
                <w:tab w:val="left" w:pos="3744"/>
                <w:tab w:val="left" w:pos="4634"/>
              </w:tabs>
              <w:autoSpaceDE w:val="0"/>
              <w:autoSpaceDN w:val="0"/>
              <w:spacing w:before="90" w:line="320" w:lineRule="exact"/>
              <w:ind w:left="715" w:hangingChars="298" w:hanging="715"/>
              <w:rPr>
                <w:rFonts w:eastAsia="標楷體"/>
                <w:sz w:val="24"/>
                <w:lang w:eastAsia="zh-TW"/>
              </w:rPr>
            </w:pPr>
            <w:r w:rsidRPr="00AE2A49">
              <w:rPr>
                <w:rFonts w:eastAsia="標楷體"/>
                <w:sz w:val="24"/>
                <w:lang w:eastAsia="zh-TW"/>
              </w:rPr>
              <w:t>晚餐：</w:t>
            </w:r>
            <w:r w:rsidRPr="00AE2A49">
              <w:rPr>
                <w:rFonts w:eastAsia="標楷體"/>
                <w:sz w:val="24"/>
                <w:lang w:eastAsia="zh-TW"/>
              </w:rPr>
              <w:t>□</w:t>
            </w:r>
            <w:r w:rsidRPr="00AE2A49">
              <w:rPr>
                <w:rFonts w:eastAsia="標楷體"/>
                <w:sz w:val="24"/>
                <w:lang w:eastAsia="zh-TW"/>
              </w:rPr>
              <w:t>免費；</w:t>
            </w:r>
            <w:r w:rsidRPr="00AE2A49">
              <w:rPr>
                <w:rFonts w:eastAsia="標楷體"/>
                <w:sz w:val="24"/>
                <w:lang w:eastAsia="zh-TW"/>
              </w:rPr>
              <w:t>□</w:t>
            </w:r>
            <w:r w:rsidRPr="00AE2A49">
              <w:rPr>
                <w:rFonts w:eastAsia="標楷體"/>
                <w:sz w:val="24"/>
                <w:lang w:eastAsia="zh-TW"/>
              </w:rPr>
              <w:t>提供，每餐收取</w:t>
            </w:r>
            <w:r w:rsidRPr="00C05025">
              <w:rPr>
                <w:rFonts w:eastAsia="標楷體"/>
                <w:sz w:val="24"/>
                <w:u w:val="single"/>
                <w:lang w:eastAsia="zh-TW"/>
              </w:rPr>
              <w:t xml:space="preserve">       </w:t>
            </w:r>
            <w:r w:rsidRPr="00AE2A49">
              <w:rPr>
                <w:rFonts w:eastAsia="標楷體"/>
                <w:sz w:val="24"/>
                <w:lang w:eastAsia="zh-TW"/>
              </w:rPr>
              <w:t>元；</w:t>
            </w:r>
            <w:r w:rsidRPr="00AE2A49">
              <w:rPr>
                <w:rFonts w:eastAsia="標楷體"/>
                <w:sz w:val="24"/>
                <w:lang w:eastAsia="zh-TW"/>
              </w:rPr>
              <w:t>□</w:t>
            </w:r>
            <w:r w:rsidRPr="00161EE5">
              <w:rPr>
                <w:rFonts w:eastAsia="標楷體" w:hint="eastAsia"/>
                <w:sz w:val="24"/>
                <w:lang w:eastAsia="zh-TW"/>
              </w:rPr>
              <w:t>不提供，每餐補貼</w:t>
            </w:r>
            <w:r w:rsidRPr="00C05025">
              <w:rPr>
                <w:rFonts w:eastAsia="標楷體" w:hint="eastAsia"/>
                <w:sz w:val="24"/>
                <w:u w:val="single"/>
                <w:lang w:eastAsia="zh-TW"/>
              </w:rPr>
              <w:t xml:space="preserve">　　　</w:t>
            </w:r>
            <w:r w:rsidRPr="00161EE5">
              <w:rPr>
                <w:rFonts w:eastAsia="標楷體" w:hint="eastAsia"/>
                <w:sz w:val="24"/>
                <w:lang w:eastAsia="zh-TW"/>
              </w:rPr>
              <w:t>元；</w:t>
            </w:r>
            <w:r w:rsidRPr="00AE2A49">
              <w:rPr>
                <w:rFonts w:eastAsia="標楷體"/>
                <w:sz w:val="24"/>
                <w:lang w:eastAsia="zh-TW"/>
              </w:rPr>
              <w:t>□</w:t>
            </w:r>
            <w:r w:rsidRPr="00AE2A49">
              <w:rPr>
                <w:rFonts w:eastAsia="標楷體"/>
                <w:sz w:val="24"/>
                <w:lang w:eastAsia="zh-TW"/>
              </w:rPr>
              <w:t>自理。</w:t>
            </w:r>
          </w:p>
          <w:p w:rsidR="00C05025" w:rsidRPr="00AE2A49" w:rsidRDefault="00C05025" w:rsidP="00C05025">
            <w:pPr>
              <w:pStyle w:val="af0"/>
              <w:tabs>
                <w:tab w:val="left" w:pos="2856"/>
                <w:tab w:val="left" w:pos="3744"/>
                <w:tab w:val="left" w:pos="4634"/>
              </w:tabs>
              <w:autoSpaceDE w:val="0"/>
              <w:autoSpaceDN w:val="0"/>
              <w:spacing w:before="90" w:line="320" w:lineRule="exact"/>
              <w:ind w:left="480" w:hangingChars="200" w:hanging="480"/>
              <w:rPr>
                <w:rFonts w:eastAsia="標楷體"/>
                <w:sz w:val="24"/>
                <w:lang w:eastAsia="zh-TW"/>
              </w:rPr>
            </w:pPr>
            <w:r w:rsidRPr="00AE2A49">
              <w:rPr>
                <w:rFonts w:eastAsia="標楷體"/>
                <w:sz w:val="24"/>
                <w:lang w:eastAsia="zh-TW"/>
              </w:rPr>
              <w:t>三、交通：乙方應依其與學校所簽訂之建教合作契約，同意甲方返回學校，並負擔甲方往返學校之交通費用。</w:t>
            </w:r>
          </w:p>
          <w:p w:rsidR="00C05025" w:rsidRPr="00AE2A49" w:rsidRDefault="00C05025" w:rsidP="00C05025">
            <w:pPr>
              <w:pStyle w:val="af0"/>
              <w:tabs>
                <w:tab w:val="left" w:pos="2856"/>
                <w:tab w:val="left" w:pos="3744"/>
                <w:tab w:val="left" w:pos="4634"/>
              </w:tabs>
              <w:autoSpaceDE w:val="0"/>
              <w:autoSpaceDN w:val="0"/>
              <w:spacing w:before="90" w:line="320" w:lineRule="exact"/>
              <w:ind w:left="480" w:hangingChars="200" w:hanging="480"/>
              <w:rPr>
                <w:rFonts w:eastAsia="標楷體"/>
                <w:sz w:val="24"/>
                <w:lang w:eastAsia="zh-TW"/>
              </w:rPr>
            </w:pPr>
            <w:r w:rsidRPr="00AE2A49">
              <w:rPr>
                <w:rFonts w:eastAsia="標楷體"/>
                <w:sz w:val="24"/>
                <w:lang w:eastAsia="zh-TW"/>
              </w:rPr>
              <w:t>四、生活津貼：甲方於受訓</w:t>
            </w:r>
            <w:proofErr w:type="gramStart"/>
            <w:r w:rsidRPr="00AE2A49">
              <w:rPr>
                <w:rFonts w:eastAsia="標楷體"/>
                <w:sz w:val="24"/>
                <w:lang w:eastAsia="zh-TW"/>
              </w:rPr>
              <w:t>期間，</w:t>
            </w:r>
            <w:proofErr w:type="gramEnd"/>
            <w:r w:rsidRPr="00AE2A49">
              <w:rPr>
                <w:rFonts w:eastAsia="標楷體"/>
                <w:sz w:val="24"/>
                <w:lang w:eastAsia="zh-TW"/>
              </w:rPr>
              <w:t>乙方應依本契約發給甲方每月新臺幣</w:t>
            </w:r>
            <w:r w:rsidRPr="00AE2A49">
              <w:rPr>
                <w:rFonts w:eastAsia="標楷體"/>
                <w:sz w:val="24"/>
                <w:u w:val="single"/>
                <w:lang w:eastAsia="zh-TW"/>
              </w:rPr>
              <w:t xml:space="preserve"> </w:t>
            </w:r>
            <w:r w:rsidRPr="00AE2A49">
              <w:rPr>
                <w:rFonts w:eastAsia="標楷體"/>
                <w:sz w:val="24"/>
                <w:u w:val="single"/>
                <w:lang w:eastAsia="zh-TW"/>
              </w:rPr>
              <w:tab/>
            </w:r>
            <w:r w:rsidRPr="00AE2A49">
              <w:rPr>
                <w:rFonts w:eastAsia="標楷體"/>
                <w:sz w:val="24"/>
                <w:lang w:eastAsia="zh-TW"/>
              </w:rPr>
              <w:t>元（不得低於勞動基準法所定基本工資）之生活津貼，並提供生活津貼明細表。</w:t>
            </w:r>
          </w:p>
          <w:p w:rsidR="00C05025" w:rsidRPr="00AE2A49" w:rsidRDefault="00C05025" w:rsidP="00C05025">
            <w:pPr>
              <w:pStyle w:val="af0"/>
              <w:tabs>
                <w:tab w:val="left" w:pos="2856"/>
                <w:tab w:val="left" w:pos="3744"/>
                <w:tab w:val="left" w:pos="4634"/>
              </w:tabs>
              <w:autoSpaceDE w:val="0"/>
              <w:autoSpaceDN w:val="0"/>
              <w:spacing w:before="90" w:line="320" w:lineRule="exact"/>
              <w:ind w:firstLineChars="200" w:firstLine="480"/>
              <w:rPr>
                <w:rFonts w:eastAsia="標楷體"/>
                <w:sz w:val="24"/>
                <w:lang w:eastAsia="zh-TW"/>
              </w:rPr>
            </w:pPr>
            <w:r w:rsidRPr="00AE2A49">
              <w:rPr>
                <w:rFonts w:eastAsia="標楷體"/>
                <w:sz w:val="24"/>
                <w:lang w:eastAsia="zh-TW"/>
              </w:rPr>
              <w:t>乙方應按月定期全額直接給付生活</w:t>
            </w:r>
            <w:proofErr w:type="gramStart"/>
            <w:r w:rsidRPr="00AE2A49">
              <w:rPr>
                <w:rFonts w:eastAsia="標楷體"/>
                <w:sz w:val="24"/>
                <w:lang w:eastAsia="zh-TW"/>
              </w:rPr>
              <w:t>津貼予甲方</w:t>
            </w:r>
            <w:proofErr w:type="gramEnd"/>
            <w:r w:rsidRPr="00AE2A49">
              <w:rPr>
                <w:rFonts w:eastAsia="標楷體"/>
                <w:sz w:val="24"/>
                <w:lang w:eastAsia="zh-TW"/>
              </w:rPr>
              <w:t>。但法律另有規定得扣除相關費用者，不在此限。</w:t>
            </w:r>
          </w:p>
          <w:p w:rsidR="00C05025" w:rsidRPr="00AE2A49" w:rsidRDefault="00C05025" w:rsidP="00C05025">
            <w:pPr>
              <w:pStyle w:val="af0"/>
              <w:tabs>
                <w:tab w:val="left" w:pos="2856"/>
                <w:tab w:val="left" w:pos="3744"/>
                <w:tab w:val="left" w:pos="4634"/>
              </w:tabs>
              <w:autoSpaceDE w:val="0"/>
              <w:autoSpaceDN w:val="0"/>
              <w:spacing w:before="90" w:line="320" w:lineRule="exact"/>
              <w:ind w:firstLineChars="200" w:firstLine="480"/>
              <w:rPr>
                <w:rFonts w:eastAsia="標楷體"/>
                <w:sz w:val="24"/>
                <w:lang w:eastAsia="zh-TW"/>
              </w:rPr>
            </w:pPr>
            <w:r w:rsidRPr="00AE2A49">
              <w:rPr>
                <w:rFonts w:eastAsia="標楷體"/>
                <w:sz w:val="24"/>
                <w:lang w:eastAsia="zh-TW"/>
              </w:rPr>
              <w:t>乙方不得預扣生活津貼，作為違約金或賠償費用。</w:t>
            </w:r>
          </w:p>
          <w:p w:rsidR="00C05025" w:rsidRDefault="00C05025" w:rsidP="00C05025">
            <w:pPr>
              <w:pStyle w:val="af0"/>
              <w:tabs>
                <w:tab w:val="left" w:pos="1491"/>
                <w:tab w:val="left" w:pos="4588"/>
                <w:tab w:val="left" w:pos="5238"/>
                <w:tab w:val="left" w:pos="5888"/>
                <w:tab w:val="left" w:pos="7521"/>
                <w:tab w:val="left" w:pos="8171"/>
              </w:tabs>
              <w:autoSpaceDE w:val="0"/>
              <w:autoSpaceDN w:val="0"/>
              <w:spacing w:line="320" w:lineRule="exact"/>
              <w:rPr>
                <w:rFonts w:eastAsia="標楷體"/>
                <w:sz w:val="24"/>
                <w:lang w:eastAsia="zh-TW"/>
              </w:rPr>
            </w:pPr>
            <w:r w:rsidRPr="00AE2A49">
              <w:rPr>
                <w:rFonts w:eastAsia="標楷體"/>
                <w:sz w:val="24"/>
                <w:lang w:eastAsia="zh-TW"/>
              </w:rPr>
              <w:t>乙方不得以甲方違反工作規則或其他相關規章扣減其生活津貼。</w:t>
            </w:r>
          </w:p>
          <w:p w:rsidR="00647D44" w:rsidRPr="000279EC" w:rsidRDefault="00647D44" w:rsidP="00C05025">
            <w:pPr>
              <w:pStyle w:val="af0"/>
              <w:tabs>
                <w:tab w:val="left" w:pos="1491"/>
                <w:tab w:val="left" w:pos="4588"/>
                <w:tab w:val="left" w:pos="5238"/>
                <w:tab w:val="left" w:pos="5888"/>
                <w:tab w:val="left" w:pos="7521"/>
                <w:tab w:val="left" w:pos="8171"/>
              </w:tabs>
              <w:autoSpaceDE w:val="0"/>
              <w:autoSpaceDN w:val="0"/>
              <w:spacing w:line="320" w:lineRule="exact"/>
              <w:rPr>
                <w:rFonts w:eastAsia="標楷體"/>
                <w:sz w:val="24"/>
                <w:lang w:eastAsia="zh-TW"/>
              </w:rPr>
            </w:pPr>
            <w:r w:rsidRPr="00647D44">
              <w:rPr>
                <w:rFonts w:eastAsia="標楷體" w:hint="eastAsia"/>
                <w:color w:val="FF0000"/>
                <w:sz w:val="24"/>
                <w:lang w:eastAsia="zh-TW"/>
              </w:rPr>
              <w:t xml:space="preserve">　</w:t>
            </w:r>
            <w:r w:rsidRPr="000279EC">
              <w:rPr>
                <w:rFonts w:eastAsia="標楷體" w:hint="eastAsia"/>
                <w:sz w:val="24"/>
                <w:lang w:eastAsia="zh-TW"/>
              </w:rPr>
              <w:t xml:space="preserve">　生活津貼屬</w:t>
            </w:r>
            <w:proofErr w:type="gramStart"/>
            <w:r w:rsidRPr="000279EC">
              <w:rPr>
                <w:rFonts w:eastAsia="標楷體" w:hint="eastAsia"/>
                <w:sz w:val="24"/>
                <w:lang w:eastAsia="zh-TW"/>
              </w:rPr>
              <w:t>建教生參與</w:t>
            </w:r>
            <w:proofErr w:type="gramEnd"/>
            <w:r w:rsidRPr="000279EC">
              <w:rPr>
                <w:rFonts w:eastAsia="標楷體" w:hint="eastAsia"/>
                <w:sz w:val="24"/>
                <w:lang w:eastAsia="zh-TW"/>
              </w:rPr>
              <w:t>職業訓練而給與之補助費，非屬薪資或勞務所得，免納綜合所得稅。</w:t>
            </w:r>
          </w:p>
          <w:p w:rsidR="00C05025" w:rsidRPr="008D145E" w:rsidRDefault="00C05025" w:rsidP="00C05025">
            <w:pPr>
              <w:pStyle w:val="af0"/>
              <w:tabs>
                <w:tab w:val="left" w:pos="1491"/>
                <w:tab w:val="left" w:pos="4588"/>
                <w:tab w:val="left" w:pos="5238"/>
                <w:tab w:val="left" w:pos="5888"/>
                <w:tab w:val="left" w:pos="7521"/>
                <w:tab w:val="left" w:pos="8171"/>
              </w:tabs>
              <w:autoSpaceDE w:val="0"/>
              <w:autoSpaceDN w:val="0"/>
              <w:spacing w:line="320" w:lineRule="exact"/>
              <w:rPr>
                <w:rFonts w:eastAsia="標楷體"/>
                <w:sz w:val="24"/>
                <w:u w:val="single"/>
                <w:lang w:eastAsia="zh-TW"/>
              </w:rPr>
            </w:pPr>
            <w:r w:rsidRPr="000279EC">
              <w:rPr>
                <w:rFonts w:eastAsia="標楷體" w:hint="eastAsia"/>
                <w:sz w:val="24"/>
                <w:lang w:eastAsia="zh-TW"/>
              </w:rPr>
              <w:t xml:space="preserve">　　甲方因</w:t>
            </w:r>
            <w:proofErr w:type="gramStart"/>
            <w:r w:rsidRPr="000279EC">
              <w:rPr>
                <w:rFonts w:eastAsia="標楷體" w:hint="eastAsia"/>
                <w:sz w:val="24"/>
                <w:lang w:eastAsia="zh-TW"/>
              </w:rPr>
              <w:t>生理日致受訓</w:t>
            </w:r>
            <w:proofErr w:type="gramEnd"/>
            <w:r w:rsidRPr="000279EC">
              <w:rPr>
                <w:rFonts w:eastAsia="標楷體" w:hint="eastAsia"/>
                <w:sz w:val="24"/>
                <w:lang w:eastAsia="zh-TW"/>
              </w:rPr>
              <w:t>有困難而申請生理假時，乙方不得剋扣其生活津貼。</w:t>
            </w:r>
          </w:p>
        </w:tc>
      </w:tr>
      <w:tr w:rsidR="00C05025" w:rsidRPr="00AE2A49" w:rsidTr="00C05025">
        <w:tc>
          <w:tcPr>
            <w:tcW w:w="1486" w:type="dxa"/>
            <w:tcBorders>
              <w:top w:val="nil"/>
              <w:left w:val="nil"/>
              <w:bottom w:val="nil"/>
              <w:right w:val="nil"/>
            </w:tcBorders>
            <w:shd w:val="clear" w:color="auto" w:fill="auto"/>
          </w:tcPr>
          <w:p w:rsidR="00C05025" w:rsidRPr="00AE2A49" w:rsidRDefault="00C05025"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第六條</w:t>
            </w:r>
          </w:p>
          <w:p w:rsidR="00C05025" w:rsidRPr="00AE2A49" w:rsidRDefault="00C05025"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（爭議解決程序）</w:t>
            </w:r>
          </w:p>
        </w:tc>
        <w:tc>
          <w:tcPr>
            <w:tcW w:w="9424" w:type="dxa"/>
            <w:gridSpan w:val="2"/>
            <w:tcBorders>
              <w:top w:val="nil"/>
              <w:left w:val="nil"/>
              <w:bottom w:val="nil"/>
              <w:right w:val="nil"/>
            </w:tcBorders>
            <w:shd w:val="clear" w:color="auto" w:fill="auto"/>
          </w:tcPr>
          <w:p w:rsidR="00C05025" w:rsidRPr="00AE2A49" w:rsidRDefault="00C05025" w:rsidP="0018777C">
            <w:pPr>
              <w:pStyle w:val="af0"/>
              <w:tabs>
                <w:tab w:val="left" w:pos="1491"/>
                <w:tab w:val="left" w:pos="4588"/>
                <w:tab w:val="left" w:pos="5238"/>
                <w:tab w:val="left" w:pos="5888"/>
                <w:tab w:val="left" w:pos="7521"/>
                <w:tab w:val="left" w:pos="8171"/>
              </w:tabs>
              <w:autoSpaceDE w:val="0"/>
              <w:autoSpaceDN w:val="0"/>
              <w:spacing w:line="320" w:lineRule="exact"/>
              <w:ind w:firstLineChars="200" w:firstLine="480"/>
              <w:rPr>
                <w:rFonts w:eastAsia="標楷體"/>
                <w:sz w:val="24"/>
                <w:lang w:eastAsia="zh-TW"/>
              </w:rPr>
            </w:pPr>
            <w:r w:rsidRPr="00AE2A49">
              <w:rPr>
                <w:rFonts w:eastAsia="標楷體"/>
                <w:sz w:val="24"/>
                <w:lang w:eastAsia="zh-TW"/>
              </w:rPr>
              <w:t>甲方因建教合作事項發生爭議，得向學校申請協調，並得向學校主管機關申訴；甲方之父母、監護人或其受託人，亦得為甲方之代理人提起申訴。</w:t>
            </w:r>
          </w:p>
          <w:p w:rsidR="00C05025" w:rsidRPr="00AE2A49" w:rsidRDefault="00C05025" w:rsidP="0018777C">
            <w:pPr>
              <w:pStyle w:val="af0"/>
              <w:tabs>
                <w:tab w:val="left" w:pos="2856"/>
                <w:tab w:val="left" w:pos="3744"/>
                <w:tab w:val="left" w:pos="4634"/>
              </w:tabs>
              <w:autoSpaceDE w:val="0"/>
              <w:autoSpaceDN w:val="0"/>
              <w:spacing w:before="90" w:line="320" w:lineRule="exact"/>
              <w:ind w:firstLineChars="200" w:firstLine="480"/>
              <w:rPr>
                <w:rFonts w:eastAsia="標楷體"/>
                <w:sz w:val="24"/>
                <w:lang w:eastAsia="zh-TW"/>
              </w:rPr>
            </w:pPr>
            <w:r w:rsidRPr="00AE2A49">
              <w:rPr>
                <w:rFonts w:eastAsia="標楷體"/>
                <w:sz w:val="24"/>
                <w:lang w:eastAsia="zh-TW"/>
              </w:rPr>
              <w:t>學校為辦理前項協調，應邀請乙方代表與甲方及其家長、專家學者共同參與，並應請主管機關代表列席；協調會議應作成紀錄，並由學校報主管機關備查。乙方應依協調會決議確實執行。</w:t>
            </w:r>
          </w:p>
          <w:p w:rsidR="00C05025" w:rsidRPr="00AE2A49" w:rsidRDefault="00C05025" w:rsidP="0018777C">
            <w:pPr>
              <w:pStyle w:val="af0"/>
              <w:tabs>
                <w:tab w:val="left" w:pos="1491"/>
                <w:tab w:val="left" w:pos="4588"/>
                <w:tab w:val="left" w:pos="5238"/>
                <w:tab w:val="left" w:pos="5888"/>
                <w:tab w:val="left" w:pos="7521"/>
                <w:tab w:val="left" w:pos="8171"/>
              </w:tabs>
              <w:autoSpaceDE w:val="0"/>
              <w:autoSpaceDN w:val="0"/>
              <w:spacing w:before="100" w:line="320" w:lineRule="exact"/>
              <w:ind w:firstLineChars="200" w:firstLine="480"/>
              <w:rPr>
                <w:rFonts w:eastAsia="標楷體"/>
                <w:sz w:val="24"/>
                <w:lang w:eastAsia="zh-TW"/>
              </w:rPr>
            </w:pPr>
            <w:r w:rsidRPr="00AE2A49">
              <w:rPr>
                <w:rFonts w:eastAsia="標楷體"/>
                <w:sz w:val="24"/>
                <w:lang w:eastAsia="zh-TW"/>
              </w:rPr>
              <w:t>第一項之協調，不影響甲方或乙方之其他權利救濟。</w:t>
            </w:r>
          </w:p>
        </w:tc>
      </w:tr>
      <w:tr w:rsidR="00C05025" w:rsidRPr="00AE2A49" w:rsidTr="00C05025">
        <w:tc>
          <w:tcPr>
            <w:tcW w:w="1486" w:type="dxa"/>
            <w:tcBorders>
              <w:top w:val="nil"/>
              <w:left w:val="nil"/>
              <w:bottom w:val="nil"/>
              <w:right w:val="nil"/>
            </w:tcBorders>
            <w:shd w:val="clear" w:color="auto" w:fill="auto"/>
          </w:tcPr>
          <w:p w:rsidR="00C05025" w:rsidRPr="00AE2A49" w:rsidRDefault="00C05025" w:rsidP="00C05025">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第七條</w:t>
            </w:r>
          </w:p>
          <w:p w:rsidR="00C05025" w:rsidRPr="00AE2A49" w:rsidRDefault="00C05025" w:rsidP="00C05025">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（乙方實施職業技能訓練之義務）</w:t>
            </w:r>
          </w:p>
        </w:tc>
        <w:tc>
          <w:tcPr>
            <w:tcW w:w="9424" w:type="dxa"/>
            <w:gridSpan w:val="2"/>
            <w:tcBorders>
              <w:top w:val="nil"/>
              <w:left w:val="nil"/>
              <w:bottom w:val="nil"/>
              <w:right w:val="nil"/>
            </w:tcBorders>
            <w:shd w:val="clear" w:color="auto" w:fill="auto"/>
          </w:tcPr>
          <w:p w:rsidR="00C05025" w:rsidRPr="00AE2A49" w:rsidRDefault="00C05025" w:rsidP="00C05025">
            <w:pPr>
              <w:pStyle w:val="af0"/>
              <w:tabs>
                <w:tab w:val="left" w:pos="1491"/>
                <w:tab w:val="left" w:pos="4588"/>
                <w:tab w:val="left" w:pos="5238"/>
                <w:tab w:val="left" w:pos="5888"/>
                <w:tab w:val="left" w:pos="7521"/>
                <w:tab w:val="left" w:pos="8171"/>
              </w:tabs>
              <w:autoSpaceDE w:val="0"/>
              <w:autoSpaceDN w:val="0"/>
              <w:spacing w:line="320" w:lineRule="exact"/>
              <w:ind w:firstLineChars="200" w:firstLine="480"/>
              <w:rPr>
                <w:rFonts w:eastAsia="標楷體"/>
                <w:sz w:val="24"/>
                <w:lang w:eastAsia="zh-TW"/>
              </w:rPr>
            </w:pPr>
            <w:r w:rsidRPr="00AE2A49">
              <w:rPr>
                <w:rFonts w:eastAsia="標楷體"/>
                <w:sz w:val="24"/>
                <w:lang w:eastAsia="zh-TW"/>
              </w:rPr>
              <w:t>甲方於受訓</w:t>
            </w:r>
            <w:proofErr w:type="gramStart"/>
            <w:r w:rsidRPr="00AE2A49">
              <w:rPr>
                <w:rFonts w:eastAsia="標楷體"/>
                <w:sz w:val="24"/>
                <w:lang w:eastAsia="zh-TW"/>
              </w:rPr>
              <w:t>期間，</w:t>
            </w:r>
            <w:proofErr w:type="gramEnd"/>
            <w:r w:rsidRPr="00AE2A49">
              <w:rPr>
                <w:rFonts w:eastAsia="標楷體"/>
                <w:sz w:val="24"/>
                <w:lang w:eastAsia="zh-TW"/>
              </w:rPr>
              <w:t>乙方應依</w:t>
            </w:r>
            <w:proofErr w:type="gramStart"/>
            <w:r w:rsidRPr="00AE2A49">
              <w:rPr>
                <w:rFonts w:eastAsia="標楷體"/>
                <w:sz w:val="24"/>
                <w:lang w:eastAsia="zh-TW"/>
              </w:rPr>
              <w:t>建教生職業</w:t>
            </w:r>
            <w:proofErr w:type="gramEnd"/>
            <w:r w:rsidRPr="00AE2A49">
              <w:rPr>
                <w:rFonts w:eastAsia="標楷體"/>
                <w:sz w:val="24"/>
                <w:lang w:eastAsia="zh-TW"/>
              </w:rPr>
              <w:t>技能訓練計畫之訓練內容及時程，指派具備相關職業技能之專人負責甲方之技能訓練。</w:t>
            </w:r>
          </w:p>
          <w:p w:rsidR="00C05025" w:rsidRPr="00AE2A49" w:rsidRDefault="00C05025" w:rsidP="00C05025">
            <w:pPr>
              <w:pStyle w:val="af0"/>
              <w:tabs>
                <w:tab w:val="left" w:pos="2856"/>
                <w:tab w:val="left" w:pos="3744"/>
                <w:tab w:val="left" w:pos="4634"/>
              </w:tabs>
              <w:autoSpaceDE w:val="0"/>
              <w:autoSpaceDN w:val="0"/>
              <w:spacing w:before="100" w:line="320" w:lineRule="exact"/>
              <w:ind w:firstLineChars="200" w:firstLine="480"/>
              <w:rPr>
                <w:rFonts w:eastAsia="標楷體"/>
                <w:sz w:val="24"/>
                <w:lang w:eastAsia="zh-TW"/>
              </w:rPr>
            </w:pPr>
            <w:r w:rsidRPr="00AE2A49">
              <w:rPr>
                <w:rFonts w:eastAsia="標楷體"/>
                <w:sz w:val="24"/>
                <w:lang w:eastAsia="zh-TW"/>
              </w:rPr>
              <w:t>前項訓練活動，應與甲方所學職業科別相關。</w:t>
            </w:r>
          </w:p>
          <w:p w:rsidR="00C05025" w:rsidRPr="00AE2A49" w:rsidRDefault="00C05025" w:rsidP="00C05025">
            <w:pPr>
              <w:pStyle w:val="af0"/>
              <w:tabs>
                <w:tab w:val="left" w:pos="2856"/>
                <w:tab w:val="left" w:pos="3744"/>
                <w:tab w:val="left" w:pos="4634"/>
              </w:tabs>
              <w:autoSpaceDE w:val="0"/>
              <w:autoSpaceDN w:val="0"/>
              <w:spacing w:before="100" w:line="320" w:lineRule="exact"/>
              <w:ind w:firstLineChars="200" w:firstLine="480"/>
              <w:rPr>
                <w:rFonts w:eastAsia="標楷體"/>
                <w:sz w:val="24"/>
                <w:lang w:eastAsia="zh-TW"/>
              </w:rPr>
            </w:pPr>
            <w:r w:rsidRPr="00AE2A49">
              <w:rPr>
                <w:rFonts w:eastAsia="標楷體"/>
                <w:sz w:val="24"/>
                <w:lang w:eastAsia="zh-TW"/>
              </w:rPr>
              <w:t>乙方應提供良好且符合</w:t>
            </w:r>
            <w:r w:rsidRPr="000279EC">
              <w:rPr>
                <w:rFonts w:eastAsia="標楷體" w:hint="eastAsia"/>
                <w:sz w:val="24"/>
                <w:lang w:eastAsia="zh-TW"/>
              </w:rPr>
              <w:t>職業</w:t>
            </w:r>
            <w:r w:rsidRPr="00AE2A49">
              <w:rPr>
                <w:rFonts w:eastAsia="標楷體"/>
                <w:sz w:val="24"/>
                <w:lang w:eastAsia="zh-TW"/>
              </w:rPr>
              <w:t>安全之訓練環境，安排甲方至相關部門接受職業技能訓練，培養優良之工作態度、安全認知及職業道德，並注意甲方之身心健康。</w:t>
            </w:r>
          </w:p>
          <w:p w:rsidR="00C05025" w:rsidRPr="00AE2A49" w:rsidRDefault="00C05025" w:rsidP="00C05025">
            <w:pPr>
              <w:pStyle w:val="af0"/>
              <w:tabs>
                <w:tab w:val="left" w:pos="2856"/>
                <w:tab w:val="left" w:pos="3744"/>
                <w:tab w:val="left" w:pos="4634"/>
              </w:tabs>
              <w:autoSpaceDE w:val="0"/>
              <w:autoSpaceDN w:val="0"/>
              <w:spacing w:before="100" w:line="320" w:lineRule="exact"/>
              <w:ind w:firstLineChars="200" w:firstLine="480"/>
              <w:rPr>
                <w:rFonts w:eastAsia="標楷體"/>
                <w:sz w:val="24"/>
                <w:lang w:eastAsia="zh-TW"/>
              </w:rPr>
            </w:pPr>
            <w:r w:rsidRPr="00AE2A49">
              <w:rPr>
                <w:rFonts w:eastAsia="標楷體"/>
                <w:sz w:val="24"/>
                <w:lang w:eastAsia="zh-TW"/>
              </w:rPr>
              <w:t>乙方安排職業技能訓練時，不得影響由學校</w:t>
            </w:r>
            <w:proofErr w:type="gramStart"/>
            <w:r w:rsidRPr="00AE2A49">
              <w:rPr>
                <w:rFonts w:eastAsia="標楷體"/>
                <w:sz w:val="24"/>
                <w:lang w:eastAsia="zh-TW"/>
              </w:rPr>
              <w:t>安排至乙方</w:t>
            </w:r>
            <w:proofErr w:type="gramEnd"/>
            <w:r w:rsidRPr="00AE2A49">
              <w:rPr>
                <w:rFonts w:eastAsia="標楷體"/>
                <w:sz w:val="24"/>
                <w:lang w:eastAsia="zh-TW"/>
              </w:rPr>
              <w:t>以外場所，進行觀摩受訓之</w:t>
            </w:r>
            <w:r w:rsidRPr="00AE2A49">
              <w:rPr>
                <w:rFonts w:eastAsia="標楷體"/>
                <w:sz w:val="24"/>
                <w:lang w:eastAsia="zh-TW"/>
              </w:rPr>
              <w:lastRenderedPageBreak/>
              <w:t>權益。</w:t>
            </w:r>
          </w:p>
          <w:p w:rsidR="00C05025" w:rsidRPr="00AE2A49" w:rsidRDefault="00C05025" w:rsidP="00C05025">
            <w:pPr>
              <w:pStyle w:val="af0"/>
              <w:tabs>
                <w:tab w:val="left" w:pos="2856"/>
                <w:tab w:val="left" w:pos="3744"/>
                <w:tab w:val="left" w:pos="4634"/>
              </w:tabs>
              <w:autoSpaceDE w:val="0"/>
              <w:autoSpaceDN w:val="0"/>
              <w:spacing w:before="100" w:line="320" w:lineRule="exact"/>
              <w:ind w:firstLineChars="200" w:firstLine="480"/>
              <w:rPr>
                <w:rFonts w:eastAsia="標楷體"/>
                <w:sz w:val="24"/>
                <w:lang w:eastAsia="zh-TW"/>
              </w:rPr>
            </w:pPr>
            <w:r w:rsidRPr="00AE2A49">
              <w:rPr>
                <w:rFonts w:eastAsia="標楷體"/>
                <w:sz w:val="24"/>
                <w:lang w:eastAsia="zh-TW"/>
              </w:rPr>
              <w:t>甲方於受訓</w:t>
            </w:r>
            <w:proofErr w:type="gramStart"/>
            <w:r w:rsidRPr="00AE2A49">
              <w:rPr>
                <w:rFonts w:eastAsia="標楷體"/>
                <w:sz w:val="24"/>
                <w:lang w:eastAsia="zh-TW"/>
              </w:rPr>
              <w:t>期間，</w:t>
            </w:r>
            <w:proofErr w:type="gramEnd"/>
            <w:r w:rsidRPr="00AE2A49">
              <w:rPr>
                <w:rFonts w:eastAsia="標楷體"/>
                <w:sz w:val="24"/>
                <w:lang w:eastAsia="zh-TW"/>
              </w:rPr>
              <w:t>如有正當事由需返回學校時，應由學校出具公文，乙方</w:t>
            </w:r>
            <w:proofErr w:type="gramStart"/>
            <w:r w:rsidRPr="00AE2A49">
              <w:rPr>
                <w:rFonts w:eastAsia="標楷體"/>
                <w:sz w:val="24"/>
                <w:lang w:eastAsia="zh-TW"/>
              </w:rPr>
              <w:t>應准甲方</w:t>
            </w:r>
            <w:proofErr w:type="gramEnd"/>
            <w:r w:rsidRPr="00AE2A49">
              <w:rPr>
                <w:rFonts w:eastAsia="標楷體"/>
                <w:sz w:val="24"/>
                <w:lang w:eastAsia="zh-TW"/>
              </w:rPr>
              <w:t>請假返回學校。</w:t>
            </w:r>
          </w:p>
          <w:p w:rsidR="00C05025" w:rsidRPr="00AE2A49" w:rsidRDefault="00C05025" w:rsidP="00C05025">
            <w:pPr>
              <w:pStyle w:val="af0"/>
              <w:tabs>
                <w:tab w:val="left" w:pos="2856"/>
                <w:tab w:val="left" w:pos="3744"/>
                <w:tab w:val="left" w:pos="4634"/>
              </w:tabs>
              <w:autoSpaceDE w:val="0"/>
              <w:autoSpaceDN w:val="0"/>
              <w:spacing w:before="100" w:line="320" w:lineRule="exact"/>
              <w:ind w:firstLineChars="200" w:firstLine="480"/>
              <w:rPr>
                <w:rFonts w:eastAsia="標楷體"/>
                <w:sz w:val="24"/>
                <w:lang w:eastAsia="zh-TW"/>
              </w:rPr>
            </w:pPr>
            <w:r w:rsidRPr="00AE2A49">
              <w:rPr>
                <w:rFonts w:eastAsia="標楷體"/>
                <w:sz w:val="24"/>
                <w:lang w:eastAsia="zh-TW"/>
              </w:rPr>
              <w:t>乙方應置備甲方簽到簿或出勤卡（包括出勤及訓練情形），逐日記載</w:t>
            </w:r>
            <w:proofErr w:type="gramStart"/>
            <w:r w:rsidRPr="00AE2A49">
              <w:rPr>
                <w:rFonts w:eastAsia="標楷體"/>
                <w:sz w:val="24"/>
                <w:lang w:eastAsia="zh-TW"/>
              </w:rPr>
              <w:t>建教生出勤</w:t>
            </w:r>
            <w:proofErr w:type="gramEnd"/>
            <w:r w:rsidRPr="00AE2A49">
              <w:rPr>
                <w:rFonts w:eastAsia="標楷體"/>
                <w:sz w:val="24"/>
                <w:lang w:eastAsia="zh-TW"/>
              </w:rPr>
              <w:t>年、月、日、時、分及訓練情形；</w:t>
            </w:r>
            <w:proofErr w:type="gramStart"/>
            <w:r w:rsidRPr="00AE2A49">
              <w:rPr>
                <w:rFonts w:eastAsia="標楷體"/>
                <w:sz w:val="24"/>
                <w:lang w:eastAsia="zh-TW"/>
              </w:rPr>
              <w:t>其簿卡</w:t>
            </w:r>
            <w:proofErr w:type="gramEnd"/>
            <w:r w:rsidRPr="00AE2A49">
              <w:rPr>
                <w:rFonts w:eastAsia="標楷體"/>
                <w:sz w:val="24"/>
                <w:lang w:eastAsia="zh-TW"/>
              </w:rPr>
              <w:t>應保存一年。</w:t>
            </w:r>
          </w:p>
          <w:p w:rsidR="00C05025" w:rsidRPr="00FC2968" w:rsidRDefault="00C05025" w:rsidP="000279EC">
            <w:pPr>
              <w:pStyle w:val="af0"/>
              <w:tabs>
                <w:tab w:val="left" w:pos="1491"/>
                <w:tab w:val="left" w:pos="4588"/>
                <w:tab w:val="left" w:pos="5238"/>
                <w:tab w:val="left" w:pos="5888"/>
                <w:tab w:val="left" w:pos="7521"/>
                <w:tab w:val="left" w:pos="8171"/>
              </w:tabs>
              <w:autoSpaceDE w:val="0"/>
              <w:autoSpaceDN w:val="0"/>
              <w:spacing w:before="100" w:line="320" w:lineRule="exact"/>
              <w:rPr>
                <w:rFonts w:eastAsia="標楷體" w:hint="eastAsia"/>
                <w:sz w:val="24"/>
                <w:lang w:eastAsia="zh-TW"/>
              </w:rPr>
            </w:pPr>
            <w:r w:rsidRPr="00AE2A49">
              <w:rPr>
                <w:rFonts w:eastAsia="標楷體"/>
                <w:sz w:val="24"/>
                <w:lang w:eastAsia="zh-TW"/>
              </w:rPr>
              <w:t xml:space="preserve">　　乙方就甲方因從事訓練活動不法侵害他人權利時，負損害賠償責任。但損害係因甲方故意或重大過失所致者，不在此限。</w:t>
            </w:r>
          </w:p>
        </w:tc>
      </w:tr>
      <w:tr w:rsidR="00C05025" w:rsidRPr="00AE2A49" w:rsidTr="00C05025">
        <w:tc>
          <w:tcPr>
            <w:tcW w:w="1486" w:type="dxa"/>
            <w:tcBorders>
              <w:top w:val="nil"/>
              <w:left w:val="nil"/>
              <w:bottom w:val="nil"/>
              <w:right w:val="nil"/>
            </w:tcBorders>
            <w:shd w:val="clear" w:color="auto" w:fill="auto"/>
          </w:tcPr>
          <w:p w:rsidR="00C05025" w:rsidRPr="00AE2A49" w:rsidRDefault="00C05025"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lastRenderedPageBreak/>
              <w:t>第八條</w:t>
            </w:r>
          </w:p>
          <w:p w:rsidR="00C05025" w:rsidRPr="00AE2A49" w:rsidRDefault="00C05025"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（乙方、學校輔導之義務）</w:t>
            </w:r>
          </w:p>
        </w:tc>
        <w:tc>
          <w:tcPr>
            <w:tcW w:w="9424" w:type="dxa"/>
            <w:gridSpan w:val="2"/>
            <w:tcBorders>
              <w:top w:val="nil"/>
              <w:left w:val="nil"/>
              <w:bottom w:val="nil"/>
              <w:right w:val="nil"/>
            </w:tcBorders>
            <w:shd w:val="clear" w:color="auto" w:fill="auto"/>
          </w:tcPr>
          <w:p w:rsidR="00C05025" w:rsidRPr="00AE2A49" w:rsidRDefault="00C05025" w:rsidP="0018777C">
            <w:pPr>
              <w:pStyle w:val="af0"/>
              <w:tabs>
                <w:tab w:val="left" w:pos="1491"/>
                <w:tab w:val="left" w:pos="4588"/>
                <w:tab w:val="left" w:pos="5238"/>
                <w:tab w:val="left" w:pos="5888"/>
                <w:tab w:val="left" w:pos="7521"/>
                <w:tab w:val="left" w:pos="8171"/>
              </w:tabs>
              <w:autoSpaceDE w:val="0"/>
              <w:autoSpaceDN w:val="0"/>
              <w:spacing w:line="320" w:lineRule="exact"/>
              <w:ind w:firstLineChars="200" w:firstLine="480"/>
              <w:rPr>
                <w:rFonts w:eastAsia="標楷體"/>
                <w:sz w:val="24"/>
                <w:lang w:eastAsia="zh-TW"/>
              </w:rPr>
            </w:pPr>
            <w:r w:rsidRPr="00AE2A49">
              <w:rPr>
                <w:rFonts w:eastAsia="標楷體"/>
                <w:sz w:val="24"/>
                <w:lang w:eastAsia="zh-TW"/>
              </w:rPr>
              <w:t>乙方應與學校協商訂定</w:t>
            </w:r>
            <w:proofErr w:type="gramStart"/>
            <w:r w:rsidRPr="00AE2A49">
              <w:rPr>
                <w:rFonts w:eastAsia="標楷體"/>
                <w:sz w:val="24"/>
                <w:lang w:eastAsia="zh-TW"/>
              </w:rPr>
              <w:t>建教生輔導</w:t>
            </w:r>
            <w:proofErr w:type="gramEnd"/>
            <w:r w:rsidRPr="00AE2A49">
              <w:rPr>
                <w:rFonts w:eastAsia="標楷體"/>
                <w:sz w:val="24"/>
                <w:lang w:eastAsia="zh-TW"/>
              </w:rPr>
              <w:t>辦法，並置輔導人員。</w:t>
            </w:r>
          </w:p>
          <w:p w:rsidR="00C05025" w:rsidRPr="00AE2A49" w:rsidRDefault="00C05025" w:rsidP="0018777C">
            <w:pPr>
              <w:pStyle w:val="af0"/>
              <w:tabs>
                <w:tab w:val="left" w:pos="2856"/>
                <w:tab w:val="left" w:pos="3744"/>
                <w:tab w:val="left" w:pos="4634"/>
              </w:tabs>
              <w:autoSpaceDE w:val="0"/>
              <w:autoSpaceDN w:val="0"/>
              <w:spacing w:before="100" w:line="320" w:lineRule="exact"/>
              <w:ind w:firstLineChars="200" w:firstLine="480"/>
              <w:rPr>
                <w:rFonts w:eastAsia="標楷體"/>
                <w:sz w:val="24"/>
                <w:lang w:eastAsia="zh-TW"/>
              </w:rPr>
            </w:pPr>
            <w:r w:rsidRPr="00AE2A49">
              <w:rPr>
                <w:rFonts w:eastAsia="標楷體"/>
                <w:sz w:val="24"/>
                <w:lang w:eastAsia="zh-TW"/>
              </w:rPr>
              <w:t>學校應指派教師每二星期至少一次不預告</w:t>
            </w:r>
            <w:proofErr w:type="gramStart"/>
            <w:r w:rsidRPr="00AE2A49">
              <w:rPr>
                <w:rFonts w:eastAsia="標楷體"/>
                <w:sz w:val="24"/>
                <w:lang w:eastAsia="zh-TW"/>
              </w:rPr>
              <w:t>訪視乙方</w:t>
            </w:r>
            <w:proofErr w:type="gramEnd"/>
            <w:r w:rsidRPr="00AE2A49">
              <w:rPr>
                <w:rFonts w:eastAsia="標楷體"/>
                <w:sz w:val="24"/>
                <w:lang w:eastAsia="zh-TW"/>
              </w:rPr>
              <w:t>，瞭解甲方接受訓練及乙方依建教合作契約、本契約執行之情形，並輔導甲方獲得良好訓練；乙方應配合辦理。</w:t>
            </w:r>
          </w:p>
          <w:p w:rsidR="00C05025" w:rsidRPr="00AE2A49" w:rsidRDefault="00C05025" w:rsidP="0018777C">
            <w:pPr>
              <w:pStyle w:val="af0"/>
              <w:tabs>
                <w:tab w:val="left" w:pos="2856"/>
                <w:tab w:val="left" w:pos="3744"/>
                <w:tab w:val="left" w:pos="4634"/>
              </w:tabs>
              <w:autoSpaceDE w:val="0"/>
              <w:autoSpaceDN w:val="0"/>
              <w:spacing w:before="100" w:line="320" w:lineRule="exact"/>
              <w:ind w:firstLineChars="200" w:firstLine="480"/>
              <w:rPr>
                <w:rFonts w:eastAsia="標楷體"/>
                <w:sz w:val="24"/>
                <w:lang w:eastAsia="zh-TW"/>
              </w:rPr>
            </w:pPr>
            <w:r w:rsidRPr="00AE2A49">
              <w:rPr>
                <w:rFonts w:eastAsia="標楷體"/>
                <w:sz w:val="24"/>
                <w:lang w:eastAsia="zh-TW"/>
              </w:rPr>
              <w:t>前項教師於訪視及輔導甲方時，發現乙方有未依職業技能訓練計畫實施、違反建教合作契約或本契約等缺失時，應立即向學校提出報告。</w:t>
            </w:r>
          </w:p>
          <w:p w:rsidR="00C05025" w:rsidRPr="00AE2A49" w:rsidRDefault="00C05025" w:rsidP="000279EC">
            <w:pPr>
              <w:pStyle w:val="af0"/>
              <w:tabs>
                <w:tab w:val="left" w:pos="1491"/>
                <w:tab w:val="left" w:pos="4588"/>
                <w:tab w:val="left" w:pos="5238"/>
                <w:tab w:val="left" w:pos="5888"/>
                <w:tab w:val="left" w:pos="7521"/>
                <w:tab w:val="left" w:pos="8171"/>
              </w:tabs>
              <w:autoSpaceDE w:val="0"/>
              <w:autoSpaceDN w:val="0"/>
              <w:spacing w:before="100" w:line="320" w:lineRule="exact"/>
              <w:ind w:firstLineChars="200" w:firstLine="480"/>
              <w:rPr>
                <w:rFonts w:eastAsia="標楷體" w:hint="eastAsia"/>
                <w:sz w:val="24"/>
                <w:lang w:eastAsia="zh-TW"/>
              </w:rPr>
            </w:pPr>
            <w:r w:rsidRPr="00AE2A49">
              <w:rPr>
                <w:rFonts w:eastAsia="標楷體"/>
                <w:sz w:val="24"/>
                <w:lang w:eastAsia="zh-TW"/>
              </w:rPr>
              <w:t>學校接獲前項教師之報告後，應立即要求乙方改進，並為適當之追蹤處理及詳予記錄，供主管機關查核。</w:t>
            </w:r>
          </w:p>
        </w:tc>
      </w:tr>
      <w:tr w:rsidR="00C05025" w:rsidRPr="00AE2A49" w:rsidTr="00C05025">
        <w:tc>
          <w:tcPr>
            <w:tcW w:w="1486" w:type="dxa"/>
            <w:tcBorders>
              <w:top w:val="nil"/>
              <w:left w:val="nil"/>
              <w:bottom w:val="nil"/>
              <w:right w:val="nil"/>
            </w:tcBorders>
            <w:shd w:val="clear" w:color="auto" w:fill="auto"/>
          </w:tcPr>
          <w:p w:rsidR="00C05025" w:rsidRPr="00AE2A49" w:rsidRDefault="00C05025"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第九條</w:t>
            </w:r>
          </w:p>
          <w:p w:rsidR="00C05025" w:rsidRPr="00AE2A49" w:rsidRDefault="00C05025"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（乙方不得有之行為）</w:t>
            </w:r>
          </w:p>
        </w:tc>
        <w:tc>
          <w:tcPr>
            <w:tcW w:w="9424" w:type="dxa"/>
            <w:gridSpan w:val="2"/>
            <w:tcBorders>
              <w:top w:val="nil"/>
              <w:left w:val="nil"/>
              <w:bottom w:val="nil"/>
              <w:right w:val="nil"/>
            </w:tcBorders>
            <w:shd w:val="clear" w:color="auto" w:fill="auto"/>
          </w:tcPr>
          <w:p w:rsidR="00C05025" w:rsidRPr="00AE2A49" w:rsidRDefault="000279EC" w:rsidP="0018777C">
            <w:pPr>
              <w:pStyle w:val="af0"/>
              <w:tabs>
                <w:tab w:val="left" w:pos="1491"/>
                <w:tab w:val="left" w:pos="4588"/>
                <w:tab w:val="left" w:pos="5238"/>
                <w:tab w:val="left" w:pos="5888"/>
                <w:tab w:val="left" w:pos="7521"/>
                <w:tab w:val="left" w:pos="8171"/>
              </w:tabs>
              <w:autoSpaceDE w:val="0"/>
              <w:autoSpaceDN w:val="0"/>
              <w:spacing w:line="320" w:lineRule="exact"/>
              <w:ind w:left="960" w:hangingChars="400" w:hanging="960"/>
              <w:rPr>
                <w:rFonts w:eastAsia="標楷體"/>
                <w:sz w:val="24"/>
                <w:lang w:eastAsia="zh-TW"/>
              </w:rPr>
            </w:pPr>
            <w:r>
              <w:rPr>
                <w:rFonts w:eastAsia="標楷體" w:hint="eastAsia"/>
                <w:sz w:val="24"/>
                <w:lang w:eastAsia="zh-TW"/>
              </w:rPr>
              <w:t xml:space="preserve">　　</w:t>
            </w:r>
            <w:r w:rsidR="00C05025" w:rsidRPr="00AE2A49">
              <w:rPr>
                <w:rFonts w:eastAsia="標楷體"/>
                <w:sz w:val="24"/>
                <w:lang w:eastAsia="zh-TW"/>
              </w:rPr>
              <w:t>乙方不得有下列行為：</w:t>
            </w:r>
          </w:p>
          <w:p w:rsidR="00C05025" w:rsidRPr="00AE2A49" w:rsidRDefault="00C05025" w:rsidP="0018777C">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一、要求甲方應負擔制服、工作器具及任何訓練費用。</w:t>
            </w:r>
          </w:p>
          <w:p w:rsidR="00C05025" w:rsidRPr="00AE2A49" w:rsidRDefault="00C05025" w:rsidP="0018777C">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二、要求甲方應繳納保證金。</w:t>
            </w:r>
          </w:p>
          <w:p w:rsidR="00C05025" w:rsidRPr="00AE2A49" w:rsidRDefault="00C05025" w:rsidP="0018777C">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三、訂定不符本契約第五條規定之膳宿、交通、生活津貼與其調整給付方式及計算基準。</w:t>
            </w:r>
          </w:p>
          <w:p w:rsidR="00C05025" w:rsidRPr="00AE2A49" w:rsidRDefault="00C05025" w:rsidP="0018777C">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四、排除甲方請求損害賠償之權利或限制其金額。</w:t>
            </w:r>
          </w:p>
          <w:p w:rsidR="00C05025" w:rsidRPr="00AE2A49" w:rsidRDefault="00C05025" w:rsidP="0018777C">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五、超時訓練甲方或向甲方推銷產品。</w:t>
            </w:r>
          </w:p>
          <w:p w:rsidR="00C05025" w:rsidRPr="00AE2A49" w:rsidRDefault="00C05025" w:rsidP="0018777C">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六、以甲方推銷乙方產品未達一定業績為由，</w:t>
            </w:r>
            <w:proofErr w:type="gramStart"/>
            <w:r w:rsidRPr="00AE2A49">
              <w:rPr>
                <w:rFonts w:eastAsia="標楷體"/>
                <w:sz w:val="24"/>
                <w:lang w:eastAsia="zh-TW"/>
              </w:rPr>
              <w:t>扣減甲方</w:t>
            </w:r>
            <w:proofErr w:type="gramEnd"/>
            <w:r w:rsidRPr="00AE2A49">
              <w:rPr>
                <w:rFonts w:eastAsia="標楷體"/>
                <w:sz w:val="24"/>
                <w:lang w:eastAsia="zh-TW"/>
              </w:rPr>
              <w:t>生活津貼。</w:t>
            </w:r>
          </w:p>
          <w:p w:rsidR="00C05025" w:rsidRPr="00AE2A49" w:rsidRDefault="00C05025" w:rsidP="0018777C">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七、要求甲方提前終止契約應賠償違約金。</w:t>
            </w:r>
          </w:p>
          <w:p w:rsidR="00C05025" w:rsidRPr="00AE2A49" w:rsidRDefault="00C05025" w:rsidP="0018777C">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八、於甲方違反工作規則時扣除生活津貼。</w:t>
            </w:r>
          </w:p>
          <w:p w:rsidR="00C05025" w:rsidRPr="00AE2A49" w:rsidRDefault="00C05025" w:rsidP="0018777C">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九、限制甲方契約終止後之就業自由。</w:t>
            </w:r>
          </w:p>
          <w:p w:rsidR="00C05025" w:rsidRPr="00AE2A49" w:rsidRDefault="00C05025" w:rsidP="0018777C">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十、其他有關不當損及甲方權益之行為。</w:t>
            </w:r>
          </w:p>
        </w:tc>
      </w:tr>
      <w:tr w:rsidR="00C05025" w:rsidRPr="00AE2A49" w:rsidTr="00C05025">
        <w:tc>
          <w:tcPr>
            <w:tcW w:w="1486" w:type="dxa"/>
            <w:tcBorders>
              <w:top w:val="nil"/>
              <w:left w:val="nil"/>
              <w:bottom w:val="nil"/>
              <w:right w:val="nil"/>
            </w:tcBorders>
            <w:shd w:val="clear" w:color="auto" w:fill="auto"/>
          </w:tcPr>
          <w:p w:rsidR="00C05025" w:rsidRPr="00AE2A49" w:rsidRDefault="00C05025" w:rsidP="00C05025">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第十條</w:t>
            </w:r>
          </w:p>
          <w:p w:rsidR="00C05025" w:rsidRPr="00AE2A49" w:rsidRDefault="00C05025" w:rsidP="00C05025">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（訓練時間）</w:t>
            </w:r>
          </w:p>
        </w:tc>
        <w:tc>
          <w:tcPr>
            <w:tcW w:w="9424" w:type="dxa"/>
            <w:gridSpan w:val="2"/>
            <w:tcBorders>
              <w:top w:val="nil"/>
              <w:left w:val="nil"/>
              <w:bottom w:val="nil"/>
              <w:right w:val="nil"/>
            </w:tcBorders>
            <w:shd w:val="clear" w:color="auto" w:fill="auto"/>
          </w:tcPr>
          <w:p w:rsidR="00C05025" w:rsidRPr="00AE2A49" w:rsidRDefault="00C05025" w:rsidP="00C05025">
            <w:pPr>
              <w:pStyle w:val="af0"/>
              <w:tabs>
                <w:tab w:val="left" w:pos="1491"/>
              </w:tabs>
              <w:autoSpaceDE w:val="0"/>
              <w:autoSpaceDN w:val="0"/>
              <w:spacing w:line="320" w:lineRule="exact"/>
              <w:rPr>
                <w:rFonts w:eastAsia="標楷體"/>
                <w:w w:val="95"/>
                <w:sz w:val="24"/>
                <w:lang w:eastAsia="zh-TW"/>
              </w:rPr>
            </w:pPr>
            <w:r w:rsidRPr="00AE2A49">
              <w:rPr>
                <w:rFonts w:eastAsia="標楷體"/>
                <w:sz w:val="24"/>
                <w:lang w:eastAsia="zh-TW"/>
              </w:rPr>
              <w:t xml:space="preserve">　　乙方應依下列規定，安排甲方之訓練時</w:t>
            </w:r>
            <w:r w:rsidRPr="00AE2A49">
              <w:rPr>
                <w:rFonts w:eastAsia="標楷體"/>
                <w:w w:val="95"/>
                <w:sz w:val="24"/>
                <w:lang w:eastAsia="zh-TW"/>
              </w:rPr>
              <w:t>間：</w:t>
            </w:r>
          </w:p>
          <w:p w:rsidR="00C05025" w:rsidRPr="00AE2A49" w:rsidRDefault="00C05025" w:rsidP="00C05025">
            <w:pPr>
              <w:pStyle w:val="af0"/>
              <w:tabs>
                <w:tab w:val="left" w:pos="7398"/>
              </w:tabs>
              <w:autoSpaceDE w:val="0"/>
              <w:autoSpaceDN w:val="0"/>
              <w:spacing w:before="90" w:line="320" w:lineRule="exact"/>
              <w:rPr>
                <w:rFonts w:eastAsia="標楷體"/>
                <w:sz w:val="24"/>
                <w:lang w:eastAsia="zh-TW"/>
              </w:rPr>
            </w:pPr>
            <w:r w:rsidRPr="00AE2A49">
              <w:rPr>
                <w:rFonts w:eastAsia="標楷體"/>
                <w:sz w:val="24"/>
                <w:lang w:eastAsia="zh-TW"/>
              </w:rPr>
              <w:t>一、每日訓練時間，規定如下：</w:t>
            </w:r>
          </w:p>
          <w:p w:rsidR="00C05025" w:rsidRPr="00AE2A49" w:rsidRDefault="00C05025" w:rsidP="00C05025">
            <w:pPr>
              <w:pStyle w:val="af0"/>
              <w:autoSpaceDE w:val="0"/>
              <w:autoSpaceDN w:val="0"/>
              <w:spacing w:before="90" w:line="320" w:lineRule="exact"/>
              <w:rPr>
                <w:rFonts w:eastAsia="標楷體"/>
                <w:sz w:val="24"/>
                <w:lang w:eastAsia="zh-TW"/>
              </w:rPr>
            </w:pPr>
            <w:r w:rsidRPr="00AE2A49">
              <w:rPr>
                <w:rFonts w:eastAsia="標楷體"/>
                <w:sz w:val="24"/>
                <w:lang w:eastAsia="zh-TW"/>
              </w:rPr>
              <w:t>（一）每日訓練時間不得超過八小時，</w:t>
            </w:r>
          </w:p>
          <w:p w:rsidR="00C05025" w:rsidRPr="00AE2A49" w:rsidRDefault="00C05025" w:rsidP="00C05025">
            <w:pPr>
              <w:pStyle w:val="af0"/>
              <w:tabs>
                <w:tab w:val="left" w:pos="2226"/>
                <w:tab w:val="left" w:pos="3056"/>
                <w:tab w:val="left" w:pos="3959"/>
                <w:tab w:val="left" w:pos="4789"/>
              </w:tabs>
              <w:autoSpaceDE w:val="0"/>
              <w:autoSpaceDN w:val="0"/>
              <w:spacing w:before="90" w:line="320" w:lineRule="exact"/>
              <w:rPr>
                <w:rFonts w:eastAsia="標楷體"/>
                <w:sz w:val="24"/>
                <w:lang w:eastAsia="zh-TW"/>
              </w:rPr>
            </w:pPr>
            <w:r w:rsidRPr="00AE2A49">
              <w:rPr>
                <w:rFonts w:eastAsia="標楷體"/>
                <w:sz w:val="24"/>
                <w:lang w:eastAsia="zh-TW"/>
              </w:rPr>
              <w:t>訓練時間</w:t>
            </w:r>
            <w:r w:rsidRPr="00AE2A49">
              <w:rPr>
                <w:rFonts w:eastAsia="標楷體"/>
                <w:sz w:val="24"/>
                <w:lang w:eastAsia="zh-TW"/>
              </w:rPr>
              <w:t>(1)</w:t>
            </w:r>
            <w:r w:rsidRPr="00AE2A49">
              <w:rPr>
                <w:rFonts w:eastAsia="標楷體"/>
                <w:sz w:val="24"/>
                <w:lang w:eastAsia="zh-TW"/>
              </w:rPr>
              <w:t>自</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起，至</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止，</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為休息時間；</w:t>
            </w:r>
          </w:p>
          <w:p w:rsidR="00C05025" w:rsidRPr="00AE2A49" w:rsidRDefault="00C05025" w:rsidP="00C05025">
            <w:pPr>
              <w:pStyle w:val="af0"/>
              <w:tabs>
                <w:tab w:val="left" w:pos="2226"/>
                <w:tab w:val="left" w:pos="3056"/>
                <w:tab w:val="left" w:pos="3959"/>
                <w:tab w:val="left" w:pos="4789"/>
              </w:tabs>
              <w:autoSpaceDE w:val="0"/>
              <w:autoSpaceDN w:val="0"/>
              <w:spacing w:before="90" w:line="320" w:lineRule="exact"/>
              <w:rPr>
                <w:rFonts w:eastAsia="標楷體"/>
                <w:sz w:val="24"/>
                <w:lang w:eastAsia="zh-TW"/>
              </w:rPr>
            </w:pPr>
            <w:r w:rsidRPr="00AE2A49">
              <w:rPr>
                <w:rFonts w:eastAsia="標楷體"/>
                <w:sz w:val="24"/>
                <w:lang w:eastAsia="zh-TW"/>
              </w:rPr>
              <w:t>(2)</w:t>
            </w:r>
            <w:r w:rsidRPr="00AE2A49">
              <w:rPr>
                <w:rFonts w:eastAsia="標楷體"/>
                <w:sz w:val="24"/>
                <w:lang w:eastAsia="zh-TW"/>
              </w:rPr>
              <w:t>自</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起，至</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止，</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為休息時間；</w:t>
            </w:r>
          </w:p>
          <w:p w:rsidR="00C05025" w:rsidRPr="00AE2A49" w:rsidRDefault="00C05025" w:rsidP="00C05025">
            <w:pPr>
              <w:pStyle w:val="af0"/>
              <w:tabs>
                <w:tab w:val="left" w:pos="2226"/>
                <w:tab w:val="left" w:pos="3056"/>
                <w:tab w:val="left" w:pos="3959"/>
                <w:tab w:val="left" w:pos="4789"/>
              </w:tabs>
              <w:autoSpaceDE w:val="0"/>
              <w:autoSpaceDN w:val="0"/>
              <w:spacing w:before="90" w:line="320" w:lineRule="exact"/>
              <w:rPr>
                <w:rFonts w:eastAsia="標楷體"/>
                <w:sz w:val="24"/>
                <w:lang w:eastAsia="zh-TW"/>
              </w:rPr>
            </w:pPr>
            <w:r w:rsidRPr="00AE2A49">
              <w:rPr>
                <w:rFonts w:eastAsia="標楷體"/>
                <w:sz w:val="24"/>
                <w:lang w:eastAsia="zh-TW"/>
              </w:rPr>
              <w:t>(3)</w:t>
            </w:r>
            <w:r w:rsidRPr="00AE2A49">
              <w:rPr>
                <w:rFonts w:eastAsia="標楷體"/>
                <w:sz w:val="24"/>
                <w:lang w:eastAsia="zh-TW"/>
              </w:rPr>
              <w:t>自</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起，至</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止，</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為休息時間；</w:t>
            </w:r>
          </w:p>
          <w:p w:rsidR="00C05025" w:rsidRPr="00AE2A49" w:rsidRDefault="00C05025" w:rsidP="00C05025">
            <w:pPr>
              <w:pStyle w:val="af0"/>
              <w:autoSpaceDE w:val="0"/>
              <w:autoSpaceDN w:val="0"/>
              <w:spacing w:before="90" w:line="320" w:lineRule="exact"/>
              <w:rPr>
                <w:rFonts w:eastAsia="標楷體"/>
                <w:sz w:val="24"/>
                <w:lang w:eastAsia="zh-TW"/>
              </w:rPr>
            </w:pPr>
            <w:r w:rsidRPr="00AE2A49">
              <w:rPr>
                <w:rFonts w:eastAsia="標楷體"/>
                <w:sz w:val="24"/>
                <w:lang w:eastAsia="zh-TW"/>
              </w:rPr>
              <w:t>但訓練時間不得安排於午後八時至</w:t>
            </w:r>
            <w:proofErr w:type="gramStart"/>
            <w:r w:rsidRPr="00AE2A49">
              <w:rPr>
                <w:rFonts w:eastAsia="標楷體"/>
                <w:sz w:val="24"/>
                <w:lang w:eastAsia="zh-TW"/>
              </w:rPr>
              <w:t>翌</w:t>
            </w:r>
            <w:proofErr w:type="gramEnd"/>
            <w:r w:rsidRPr="00AE2A49">
              <w:rPr>
                <w:rFonts w:eastAsia="標楷體"/>
                <w:sz w:val="24"/>
                <w:lang w:eastAsia="zh-TW"/>
              </w:rPr>
              <w:t>晨六時前。甲方每日訓練時間之起</w:t>
            </w:r>
            <w:r w:rsidRPr="000279EC">
              <w:rPr>
                <w:rFonts w:eastAsia="標楷體"/>
                <w:sz w:val="24"/>
                <w:lang w:eastAsia="zh-TW"/>
              </w:rPr>
              <w:t>訖，包括</w:t>
            </w:r>
            <w:r w:rsidRPr="00AE2A49">
              <w:rPr>
                <w:rFonts w:eastAsia="標楷體"/>
                <w:sz w:val="24"/>
                <w:lang w:eastAsia="zh-TW"/>
              </w:rPr>
              <w:t>訓練及中間休息時間，合計不得超過十二小時。</w:t>
            </w:r>
          </w:p>
          <w:p w:rsidR="00C05025" w:rsidRPr="00AE2A49" w:rsidRDefault="00C05025" w:rsidP="00C05025">
            <w:pPr>
              <w:pStyle w:val="af0"/>
              <w:autoSpaceDE w:val="0"/>
              <w:autoSpaceDN w:val="0"/>
              <w:spacing w:before="90" w:line="320" w:lineRule="exact"/>
              <w:rPr>
                <w:rFonts w:eastAsia="標楷體"/>
                <w:sz w:val="24"/>
                <w:lang w:eastAsia="zh-TW"/>
              </w:rPr>
            </w:pPr>
            <w:r w:rsidRPr="00AE2A49">
              <w:rPr>
                <w:rFonts w:eastAsia="標楷體"/>
                <w:sz w:val="24"/>
                <w:lang w:eastAsia="zh-TW"/>
              </w:rPr>
              <w:lastRenderedPageBreak/>
              <w:t>（二）因乙方經營型態、工作特性、季節、地域或行業類別需要，並符合下列條件，且經主管機關核准者，</w:t>
            </w:r>
          </w:p>
          <w:p w:rsidR="00C05025" w:rsidRPr="00AE2A49" w:rsidRDefault="00C05025" w:rsidP="00C05025">
            <w:pPr>
              <w:pStyle w:val="af0"/>
              <w:tabs>
                <w:tab w:val="left" w:pos="2226"/>
                <w:tab w:val="left" w:pos="3056"/>
                <w:tab w:val="left" w:pos="3959"/>
                <w:tab w:val="left" w:pos="4789"/>
              </w:tabs>
              <w:autoSpaceDE w:val="0"/>
              <w:autoSpaceDN w:val="0"/>
              <w:spacing w:before="90" w:line="320" w:lineRule="exact"/>
              <w:rPr>
                <w:rFonts w:eastAsia="標楷體"/>
                <w:sz w:val="24"/>
                <w:lang w:eastAsia="zh-TW"/>
              </w:rPr>
            </w:pPr>
            <w:r w:rsidRPr="00AE2A49">
              <w:rPr>
                <w:rFonts w:eastAsia="標楷體"/>
                <w:sz w:val="24"/>
                <w:lang w:eastAsia="zh-TW"/>
              </w:rPr>
              <w:t>訓練時間</w:t>
            </w:r>
            <w:r w:rsidRPr="00AE2A49">
              <w:rPr>
                <w:rFonts w:eastAsia="標楷體"/>
                <w:sz w:val="24"/>
                <w:lang w:eastAsia="zh-TW"/>
              </w:rPr>
              <w:t>(1)</w:t>
            </w:r>
            <w:r w:rsidRPr="00AE2A49">
              <w:rPr>
                <w:rFonts w:eastAsia="標楷體"/>
                <w:sz w:val="24"/>
                <w:lang w:eastAsia="zh-TW"/>
              </w:rPr>
              <w:t>自</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起，至</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止，</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為休息時間；</w:t>
            </w:r>
          </w:p>
          <w:p w:rsidR="00C05025" w:rsidRPr="00AE2A49" w:rsidRDefault="00C05025" w:rsidP="00C05025">
            <w:pPr>
              <w:pStyle w:val="af0"/>
              <w:tabs>
                <w:tab w:val="left" w:pos="2226"/>
                <w:tab w:val="left" w:pos="3056"/>
                <w:tab w:val="left" w:pos="3959"/>
                <w:tab w:val="left" w:pos="4789"/>
              </w:tabs>
              <w:autoSpaceDE w:val="0"/>
              <w:autoSpaceDN w:val="0"/>
              <w:spacing w:before="90" w:line="320" w:lineRule="exact"/>
              <w:rPr>
                <w:rFonts w:eastAsia="標楷體"/>
                <w:sz w:val="24"/>
                <w:lang w:eastAsia="zh-TW"/>
              </w:rPr>
            </w:pPr>
            <w:r w:rsidRPr="00AE2A49">
              <w:rPr>
                <w:rFonts w:eastAsia="標楷體"/>
                <w:sz w:val="24"/>
                <w:lang w:eastAsia="zh-TW"/>
              </w:rPr>
              <w:t>(2)</w:t>
            </w:r>
            <w:r w:rsidRPr="00AE2A49">
              <w:rPr>
                <w:rFonts w:eastAsia="標楷體"/>
                <w:sz w:val="24"/>
                <w:lang w:eastAsia="zh-TW"/>
              </w:rPr>
              <w:t>自</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起，至</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止，</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為休息時間；</w:t>
            </w:r>
          </w:p>
          <w:p w:rsidR="00C05025" w:rsidRPr="00AE2A49" w:rsidRDefault="00C05025" w:rsidP="00C05025">
            <w:pPr>
              <w:pStyle w:val="af0"/>
              <w:tabs>
                <w:tab w:val="left" w:pos="2226"/>
                <w:tab w:val="left" w:pos="3056"/>
                <w:tab w:val="left" w:pos="3959"/>
                <w:tab w:val="left" w:pos="4789"/>
              </w:tabs>
              <w:autoSpaceDE w:val="0"/>
              <w:autoSpaceDN w:val="0"/>
              <w:spacing w:before="90" w:line="320" w:lineRule="exact"/>
              <w:rPr>
                <w:rFonts w:eastAsia="標楷體"/>
                <w:sz w:val="24"/>
                <w:lang w:eastAsia="zh-TW"/>
              </w:rPr>
            </w:pPr>
            <w:r w:rsidRPr="00AE2A49">
              <w:rPr>
                <w:rFonts w:eastAsia="標楷體"/>
                <w:sz w:val="24"/>
                <w:lang w:eastAsia="zh-TW"/>
              </w:rPr>
              <w:t>(3)</w:t>
            </w:r>
            <w:r w:rsidRPr="00AE2A49">
              <w:rPr>
                <w:rFonts w:eastAsia="標楷體"/>
                <w:sz w:val="24"/>
                <w:lang w:eastAsia="zh-TW"/>
              </w:rPr>
              <w:t>自</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起，至</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止，</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為休息時間；</w:t>
            </w:r>
          </w:p>
          <w:p w:rsidR="00C05025" w:rsidRPr="00AE2A49" w:rsidRDefault="00C05025" w:rsidP="00C05025">
            <w:pPr>
              <w:pStyle w:val="af0"/>
              <w:autoSpaceDE w:val="0"/>
              <w:autoSpaceDN w:val="0"/>
              <w:spacing w:before="90" w:line="320" w:lineRule="exact"/>
              <w:rPr>
                <w:rFonts w:eastAsia="標楷體"/>
                <w:sz w:val="24"/>
                <w:lang w:eastAsia="zh-TW"/>
              </w:rPr>
            </w:pPr>
            <w:r w:rsidRPr="00AE2A49">
              <w:rPr>
                <w:rFonts w:eastAsia="標楷體"/>
                <w:sz w:val="24"/>
                <w:lang w:eastAsia="zh-TW"/>
              </w:rPr>
              <w:t>但訓練時間不得安排於午後十時至</w:t>
            </w:r>
            <w:proofErr w:type="gramStart"/>
            <w:r w:rsidRPr="00AE2A49">
              <w:rPr>
                <w:rFonts w:eastAsia="標楷體"/>
                <w:sz w:val="24"/>
                <w:lang w:eastAsia="zh-TW"/>
              </w:rPr>
              <w:t>翌</w:t>
            </w:r>
            <w:proofErr w:type="gramEnd"/>
            <w:r w:rsidRPr="00AE2A49">
              <w:rPr>
                <w:rFonts w:eastAsia="標楷體"/>
                <w:sz w:val="24"/>
                <w:lang w:eastAsia="zh-TW"/>
              </w:rPr>
              <w:t>晨六時前。甲方每日訓練時間之起</w:t>
            </w:r>
            <w:r w:rsidRPr="000279EC">
              <w:rPr>
                <w:rFonts w:eastAsia="標楷體"/>
                <w:sz w:val="24"/>
                <w:lang w:eastAsia="zh-TW"/>
              </w:rPr>
              <w:t>訖，包括</w:t>
            </w:r>
            <w:r w:rsidRPr="00AE2A49">
              <w:rPr>
                <w:rFonts w:eastAsia="標楷體"/>
                <w:sz w:val="24"/>
                <w:lang w:eastAsia="zh-TW"/>
              </w:rPr>
              <w:t>訓練及中間休息時間，合計不得超過十二小時：</w:t>
            </w:r>
          </w:p>
          <w:p w:rsidR="00C05025" w:rsidRPr="00AE2A49" w:rsidRDefault="00C05025" w:rsidP="00C05025">
            <w:pPr>
              <w:pStyle w:val="af0"/>
              <w:tabs>
                <w:tab w:val="left" w:pos="2856"/>
                <w:tab w:val="left" w:pos="3744"/>
                <w:tab w:val="left" w:pos="4634"/>
              </w:tabs>
              <w:autoSpaceDE w:val="0"/>
              <w:autoSpaceDN w:val="0"/>
              <w:spacing w:before="90" w:line="320" w:lineRule="exact"/>
              <w:ind w:leftChars="200" w:left="480"/>
              <w:rPr>
                <w:rFonts w:eastAsia="標楷體"/>
                <w:sz w:val="24"/>
                <w:lang w:eastAsia="zh-TW"/>
              </w:rPr>
            </w:pPr>
            <w:r w:rsidRPr="00AE2A49">
              <w:rPr>
                <w:rFonts w:eastAsia="標楷體"/>
                <w:sz w:val="24"/>
                <w:lang w:eastAsia="zh-TW"/>
              </w:rPr>
              <w:t>1.</w:t>
            </w:r>
            <w:r w:rsidRPr="00AE2A49">
              <w:rPr>
                <w:rFonts w:eastAsia="標楷體"/>
                <w:sz w:val="24"/>
                <w:lang w:eastAsia="zh-TW"/>
              </w:rPr>
              <w:t>乙方提供必要之安全衛生設施。</w:t>
            </w:r>
          </w:p>
          <w:p w:rsidR="00C05025" w:rsidRPr="00AE2A49" w:rsidRDefault="00C05025" w:rsidP="00C05025">
            <w:pPr>
              <w:pStyle w:val="af0"/>
              <w:tabs>
                <w:tab w:val="left" w:pos="2856"/>
                <w:tab w:val="left" w:pos="3744"/>
                <w:tab w:val="left" w:pos="4634"/>
              </w:tabs>
              <w:autoSpaceDE w:val="0"/>
              <w:autoSpaceDN w:val="0"/>
              <w:spacing w:before="90" w:line="320" w:lineRule="exact"/>
              <w:ind w:leftChars="200" w:left="737" w:hangingChars="107" w:hanging="257"/>
              <w:rPr>
                <w:rFonts w:eastAsia="標楷體"/>
                <w:w w:val="95"/>
                <w:sz w:val="24"/>
                <w:lang w:eastAsia="zh-TW"/>
              </w:rPr>
            </w:pPr>
            <w:r w:rsidRPr="00AE2A49">
              <w:rPr>
                <w:rFonts w:eastAsia="標楷體"/>
                <w:sz w:val="24"/>
                <w:lang w:eastAsia="zh-TW"/>
              </w:rPr>
              <w:t>2.</w:t>
            </w:r>
            <w:r w:rsidRPr="00AE2A49">
              <w:rPr>
                <w:rFonts w:eastAsia="標楷體"/>
                <w:sz w:val="24"/>
                <w:lang w:eastAsia="zh-TW"/>
              </w:rPr>
              <w:t>無大眾運輸工具可資運用時，乙方提供交通工具或安排宿舍。</w:t>
            </w:r>
            <w:r w:rsidRPr="00AE2A49">
              <w:rPr>
                <w:rFonts w:eastAsia="標楷體"/>
                <w:w w:val="95"/>
                <w:sz w:val="24"/>
                <w:lang w:eastAsia="zh-TW"/>
              </w:rPr>
              <w:t xml:space="preserve">  </w:t>
            </w:r>
          </w:p>
          <w:p w:rsidR="00C05025" w:rsidRPr="000279EC" w:rsidRDefault="00C05025" w:rsidP="00C05025">
            <w:pPr>
              <w:pStyle w:val="af0"/>
              <w:autoSpaceDE w:val="0"/>
              <w:autoSpaceDN w:val="0"/>
              <w:spacing w:before="100" w:line="320" w:lineRule="exact"/>
              <w:ind w:left="480" w:hangingChars="200" w:hanging="480"/>
              <w:rPr>
                <w:rFonts w:eastAsia="標楷體"/>
                <w:sz w:val="24"/>
                <w:lang w:eastAsia="zh-TW"/>
              </w:rPr>
            </w:pPr>
            <w:r w:rsidRPr="00AE2A49">
              <w:rPr>
                <w:rFonts w:eastAsia="標楷體"/>
                <w:sz w:val="24"/>
                <w:lang w:eastAsia="zh-TW"/>
              </w:rPr>
              <w:t>二、每星期受訓總時數不</w:t>
            </w:r>
            <w:r w:rsidRPr="000279EC">
              <w:rPr>
                <w:rFonts w:eastAsia="標楷體"/>
                <w:sz w:val="24"/>
                <w:lang w:eastAsia="zh-TW"/>
              </w:rPr>
              <w:t>得超過四十小時。</w:t>
            </w:r>
          </w:p>
          <w:p w:rsidR="00C05025" w:rsidRPr="000279EC" w:rsidRDefault="00C05025" w:rsidP="00C05025">
            <w:pPr>
              <w:pStyle w:val="af0"/>
              <w:autoSpaceDE w:val="0"/>
              <w:autoSpaceDN w:val="0"/>
              <w:spacing w:before="100" w:line="320" w:lineRule="exact"/>
              <w:ind w:left="480" w:hangingChars="200" w:hanging="480"/>
              <w:rPr>
                <w:rFonts w:eastAsia="標楷體"/>
                <w:sz w:val="24"/>
                <w:lang w:eastAsia="zh-TW"/>
              </w:rPr>
            </w:pPr>
            <w:r w:rsidRPr="000279EC">
              <w:rPr>
                <w:rFonts w:eastAsia="標楷體"/>
                <w:sz w:val="24"/>
                <w:lang w:eastAsia="zh-TW"/>
              </w:rPr>
              <w:t>三、甲方繼續受訓四小時，至少應有三十分鐘之休息。</w:t>
            </w:r>
          </w:p>
          <w:p w:rsidR="00C05025" w:rsidRPr="000279EC" w:rsidRDefault="00C05025" w:rsidP="00C05025">
            <w:pPr>
              <w:pStyle w:val="af0"/>
              <w:autoSpaceDE w:val="0"/>
              <w:autoSpaceDN w:val="0"/>
              <w:spacing w:before="100" w:line="320" w:lineRule="exact"/>
              <w:ind w:left="480" w:hangingChars="200" w:hanging="480"/>
              <w:rPr>
                <w:rFonts w:eastAsia="標楷體"/>
                <w:sz w:val="24"/>
                <w:lang w:eastAsia="zh-TW"/>
              </w:rPr>
            </w:pPr>
            <w:r w:rsidRPr="000279EC">
              <w:rPr>
                <w:rFonts w:eastAsia="標楷體"/>
                <w:sz w:val="24"/>
                <w:lang w:eastAsia="zh-TW"/>
              </w:rPr>
              <w:t>四、甲方於受訓</w:t>
            </w:r>
            <w:proofErr w:type="gramStart"/>
            <w:r w:rsidRPr="000279EC">
              <w:rPr>
                <w:rFonts w:eastAsia="標楷體"/>
                <w:sz w:val="24"/>
                <w:lang w:eastAsia="zh-TW"/>
              </w:rPr>
              <w:t>期間，</w:t>
            </w:r>
            <w:proofErr w:type="gramEnd"/>
            <w:r w:rsidRPr="000279EC">
              <w:rPr>
                <w:rFonts w:eastAsia="標楷體"/>
                <w:sz w:val="24"/>
                <w:lang w:eastAsia="zh-TW"/>
              </w:rPr>
              <w:t>每七日至少應有二日之休息，作為例假。</w:t>
            </w:r>
          </w:p>
          <w:p w:rsidR="00C05025" w:rsidRPr="00AE2A49" w:rsidRDefault="00C05025" w:rsidP="00C05025">
            <w:pPr>
              <w:pStyle w:val="af0"/>
              <w:autoSpaceDE w:val="0"/>
              <w:autoSpaceDN w:val="0"/>
              <w:spacing w:before="90" w:line="320" w:lineRule="exact"/>
              <w:ind w:left="502" w:hangingChars="209" w:hanging="502"/>
              <w:rPr>
                <w:rFonts w:eastAsia="標楷體"/>
                <w:sz w:val="24"/>
                <w:lang w:eastAsia="zh-TW"/>
              </w:rPr>
            </w:pPr>
            <w:r w:rsidRPr="000279EC">
              <w:rPr>
                <w:rFonts w:eastAsia="標楷體"/>
                <w:sz w:val="24"/>
                <w:lang w:eastAsia="zh-TW"/>
              </w:rPr>
              <w:t>五、甲方於受訓</w:t>
            </w:r>
            <w:proofErr w:type="gramStart"/>
            <w:r w:rsidRPr="000279EC">
              <w:rPr>
                <w:rFonts w:eastAsia="標楷體"/>
                <w:sz w:val="24"/>
                <w:lang w:eastAsia="zh-TW"/>
              </w:rPr>
              <w:t>期間，</w:t>
            </w:r>
            <w:proofErr w:type="gramEnd"/>
            <w:r w:rsidRPr="000279EC">
              <w:rPr>
                <w:rFonts w:eastAsia="標楷體"/>
                <w:sz w:val="24"/>
                <w:lang w:eastAsia="zh-TW"/>
              </w:rPr>
              <w:t>遇有勞動基準法規定應放假之日，</w:t>
            </w:r>
            <w:proofErr w:type="gramStart"/>
            <w:r w:rsidRPr="000279EC">
              <w:rPr>
                <w:rFonts w:eastAsia="標楷體"/>
                <w:sz w:val="24"/>
                <w:lang w:eastAsia="zh-TW"/>
              </w:rPr>
              <w:t>均應依</w:t>
            </w:r>
            <w:proofErr w:type="gramEnd"/>
            <w:r w:rsidRPr="000279EC">
              <w:rPr>
                <w:rFonts w:eastAsia="標楷體"/>
                <w:sz w:val="24"/>
                <w:lang w:eastAsia="zh-TW"/>
              </w:rPr>
              <w:t>該法之規定休息。但得依該法及其相關法令之規定，</w:t>
            </w:r>
            <w:proofErr w:type="gramStart"/>
            <w:r w:rsidRPr="000279EC">
              <w:rPr>
                <w:rFonts w:eastAsia="標楷體"/>
                <w:sz w:val="24"/>
                <w:lang w:eastAsia="zh-TW"/>
              </w:rPr>
              <w:t>經乙方</w:t>
            </w:r>
            <w:proofErr w:type="gramEnd"/>
            <w:r w:rsidRPr="000279EC">
              <w:rPr>
                <w:rFonts w:eastAsia="標楷體"/>
                <w:sz w:val="24"/>
                <w:lang w:eastAsia="zh-TW"/>
              </w:rPr>
              <w:t>及學校協商，並經甲方同意後，</w:t>
            </w:r>
            <w:r w:rsidRPr="00AE2A49">
              <w:rPr>
                <w:rFonts w:eastAsia="標楷體"/>
                <w:sz w:val="24"/>
                <w:lang w:eastAsia="zh-TW"/>
              </w:rPr>
              <w:t>得另定放假日。</w:t>
            </w:r>
          </w:p>
          <w:p w:rsidR="00C05025" w:rsidRPr="00AE2A49" w:rsidRDefault="00C05025" w:rsidP="00C05025">
            <w:pPr>
              <w:pStyle w:val="af0"/>
              <w:autoSpaceDE w:val="0"/>
              <w:autoSpaceDN w:val="0"/>
              <w:spacing w:before="100" w:line="320" w:lineRule="exact"/>
              <w:ind w:left="480" w:hangingChars="200" w:hanging="480"/>
              <w:rPr>
                <w:rFonts w:eastAsia="標楷體"/>
                <w:sz w:val="24"/>
                <w:lang w:eastAsia="zh-TW"/>
              </w:rPr>
            </w:pPr>
            <w:r w:rsidRPr="00AE2A49">
              <w:rPr>
                <w:rFonts w:eastAsia="標楷體"/>
                <w:sz w:val="24"/>
                <w:lang w:eastAsia="zh-TW"/>
              </w:rPr>
              <w:t>六、女性</w:t>
            </w:r>
            <w:proofErr w:type="gramStart"/>
            <w:r w:rsidRPr="00AE2A49">
              <w:rPr>
                <w:rFonts w:eastAsia="標楷體"/>
                <w:sz w:val="24"/>
                <w:lang w:eastAsia="zh-TW"/>
              </w:rPr>
              <w:t>建教生因生理日致受訓</w:t>
            </w:r>
            <w:proofErr w:type="gramEnd"/>
            <w:r w:rsidRPr="00AE2A49">
              <w:rPr>
                <w:rFonts w:eastAsia="標楷體"/>
                <w:sz w:val="24"/>
                <w:lang w:eastAsia="zh-TW"/>
              </w:rPr>
              <w:t>有困難者，每月得申請生理假一日。</w:t>
            </w:r>
          </w:p>
        </w:tc>
      </w:tr>
      <w:tr w:rsidR="00C05025" w:rsidRPr="00AE2A49" w:rsidTr="00C05025">
        <w:tc>
          <w:tcPr>
            <w:tcW w:w="1486" w:type="dxa"/>
            <w:tcBorders>
              <w:top w:val="nil"/>
              <w:left w:val="nil"/>
              <w:bottom w:val="nil"/>
              <w:right w:val="nil"/>
            </w:tcBorders>
            <w:shd w:val="clear" w:color="auto" w:fill="auto"/>
          </w:tcPr>
          <w:p w:rsidR="00C05025" w:rsidRPr="00AE2A49" w:rsidRDefault="00C05025" w:rsidP="00C05025">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lastRenderedPageBreak/>
              <w:t>第十一條</w:t>
            </w:r>
          </w:p>
          <w:p w:rsidR="00C05025" w:rsidRPr="00AE2A49" w:rsidRDefault="00C05025" w:rsidP="00C05025">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（職災補償或補助）</w:t>
            </w:r>
          </w:p>
        </w:tc>
        <w:tc>
          <w:tcPr>
            <w:tcW w:w="9424" w:type="dxa"/>
            <w:gridSpan w:val="2"/>
            <w:tcBorders>
              <w:top w:val="nil"/>
              <w:left w:val="nil"/>
              <w:bottom w:val="nil"/>
              <w:right w:val="nil"/>
            </w:tcBorders>
            <w:shd w:val="clear" w:color="auto" w:fill="auto"/>
          </w:tcPr>
          <w:p w:rsidR="00C05025" w:rsidRPr="000279EC" w:rsidRDefault="00C05025" w:rsidP="00C05025">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 xml:space="preserve">　　乙方不得使甲方接受具危險性</w:t>
            </w:r>
            <w:r w:rsidRPr="000279EC">
              <w:rPr>
                <w:rFonts w:eastAsia="標楷體"/>
                <w:sz w:val="24"/>
                <w:lang w:eastAsia="zh-TW"/>
              </w:rPr>
              <w:t>或有害性之訓練。</w:t>
            </w:r>
          </w:p>
          <w:p w:rsidR="00C05025" w:rsidRPr="00AE2A49" w:rsidRDefault="00C05025" w:rsidP="00C05025">
            <w:pPr>
              <w:pStyle w:val="af0"/>
              <w:tabs>
                <w:tab w:val="left" w:pos="2856"/>
                <w:tab w:val="left" w:pos="3744"/>
                <w:tab w:val="left" w:pos="4634"/>
              </w:tabs>
              <w:autoSpaceDE w:val="0"/>
              <w:autoSpaceDN w:val="0"/>
              <w:spacing w:before="100" w:line="320" w:lineRule="exact"/>
              <w:rPr>
                <w:rFonts w:eastAsia="標楷體"/>
                <w:sz w:val="24"/>
                <w:lang w:eastAsia="zh-TW"/>
              </w:rPr>
            </w:pPr>
            <w:r w:rsidRPr="000279EC">
              <w:rPr>
                <w:rFonts w:eastAsia="標楷體"/>
                <w:sz w:val="24"/>
                <w:lang w:eastAsia="zh-TW"/>
              </w:rPr>
              <w:t xml:space="preserve">　　甲方接受訓練活動時發生災害致死亡、失能</w:t>
            </w:r>
            <w:r w:rsidRPr="00AE2A49">
              <w:rPr>
                <w:rFonts w:eastAsia="標楷體"/>
                <w:sz w:val="24"/>
                <w:lang w:eastAsia="zh-TW"/>
              </w:rPr>
              <w:t>、傷害或疾病者，乙方應</w:t>
            </w:r>
            <w:proofErr w:type="gramStart"/>
            <w:r w:rsidRPr="00AE2A49">
              <w:rPr>
                <w:rFonts w:eastAsia="標楷體"/>
                <w:sz w:val="24"/>
                <w:lang w:eastAsia="zh-TW"/>
              </w:rPr>
              <w:t>準</w:t>
            </w:r>
            <w:proofErr w:type="gramEnd"/>
            <w:r w:rsidRPr="00AE2A49">
              <w:rPr>
                <w:rFonts w:eastAsia="標楷體"/>
                <w:sz w:val="24"/>
                <w:lang w:eastAsia="zh-TW"/>
              </w:rPr>
              <w:t>用勞動基準法第七章職業災害補償規定予以補償。</w:t>
            </w:r>
          </w:p>
          <w:p w:rsidR="00C05025" w:rsidRPr="00AE2A49" w:rsidRDefault="00C05025" w:rsidP="00C05025">
            <w:pPr>
              <w:pStyle w:val="af0"/>
              <w:tabs>
                <w:tab w:val="left" w:pos="2856"/>
                <w:tab w:val="left" w:pos="3744"/>
                <w:tab w:val="left" w:pos="4634"/>
              </w:tabs>
              <w:autoSpaceDE w:val="0"/>
              <w:autoSpaceDN w:val="0"/>
              <w:spacing w:before="100" w:line="320" w:lineRule="exact"/>
              <w:rPr>
                <w:rFonts w:eastAsia="標楷體"/>
                <w:sz w:val="24"/>
                <w:lang w:eastAsia="zh-TW"/>
              </w:rPr>
            </w:pPr>
            <w:r w:rsidRPr="00AE2A49">
              <w:rPr>
                <w:rFonts w:eastAsia="標楷體"/>
                <w:sz w:val="24"/>
                <w:lang w:eastAsia="zh-TW"/>
              </w:rPr>
              <w:t xml:space="preserve">　　前項補償金額所</w:t>
            </w:r>
            <w:proofErr w:type="gramStart"/>
            <w:r w:rsidRPr="00AE2A49">
              <w:rPr>
                <w:rFonts w:eastAsia="標楷體"/>
                <w:sz w:val="24"/>
                <w:lang w:eastAsia="zh-TW"/>
              </w:rPr>
              <w:t>採</w:t>
            </w:r>
            <w:proofErr w:type="gramEnd"/>
            <w:r w:rsidRPr="00AE2A49">
              <w:rPr>
                <w:rFonts w:eastAsia="標楷體"/>
                <w:sz w:val="24"/>
                <w:lang w:eastAsia="zh-TW"/>
              </w:rPr>
              <w:t>計算基準，不得低於勞動基準法所定基本工資之數額。</w:t>
            </w:r>
          </w:p>
          <w:p w:rsidR="00C05025" w:rsidRPr="00AE2A49" w:rsidRDefault="00C05025" w:rsidP="00C05025">
            <w:pPr>
              <w:pStyle w:val="af0"/>
              <w:tabs>
                <w:tab w:val="left" w:pos="2856"/>
                <w:tab w:val="left" w:pos="3744"/>
                <w:tab w:val="left" w:pos="4634"/>
              </w:tabs>
              <w:autoSpaceDE w:val="0"/>
              <w:autoSpaceDN w:val="0"/>
              <w:spacing w:before="100" w:line="320" w:lineRule="exact"/>
              <w:rPr>
                <w:rFonts w:eastAsia="標楷體"/>
                <w:sz w:val="24"/>
                <w:lang w:eastAsia="zh-TW"/>
              </w:rPr>
            </w:pPr>
            <w:r w:rsidRPr="00AE2A49">
              <w:rPr>
                <w:rFonts w:eastAsia="標楷體"/>
                <w:sz w:val="24"/>
                <w:lang w:eastAsia="zh-TW"/>
              </w:rPr>
              <w:t xml:space="preserve">　　甲方未加入勞工保險而有第二項情形者，</w:t>
            </w:r>
            <w:proofErr w:type="gramStart"/>
            <w:r w:rsidRPr="00AE2A49">
              <w:rPr>
                <w:rFonts w:eastAsia="標楷體"/>
                <w:sz w:val="24"/>
                <w:lang w:eastAsia="zh-TW"/>
              </w:rPr>
              <w:t>準</w:t>
            </w:r>
            <w:proofErr w:type="gramEnd"/>
            <w:r w:rsidRPr="00AE2A49">
              <w:rPr>
                <w:rFonts w:eastAsia="標楷體"/>
                <w:sz w:val="24"/>
                <w:lang w:eastAsia="zh-TW"/>
              </w:rPr>
              <w:t>用職業災害勞工保護法有關未加入勞工保險之勞工規定予以補助。</w:t>
            </w:r>
          </w:p>
          <w:p w:rsidR="00C05025" w:rsidRPr="00AE2A49" w:rsidRDefault="00C05025" w:rsidP="00C05025">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 xml:space="preserve">　　學校應主動協助甲方依第二項或前項規定，請求乙方補償或向勞工保險局申請補助。</w:t>
            </w:r>
          </w:p>
        </w:tc>
      </w:tr>
      <w:tr w:rsidR="00C05025" w:rsidRPr="00AE2A49" w:rsidTr="00C05025">
        <w:tc>
          <w:tcPr>
            <w:tcW w:w="1486" w:type="dxa"/>
            <w:tcBorders>
              <w:top w:val="nil"/>
              <w:left w:val="nil"/>
              <w:bottom w:val="nil"/>
              <w:right w:val="nil"/>
            </w:tcBorders>
            <w:shd w:val="clear" w:color="auto" w:fill="auto"/>
          </w:tcPr>
          <w:p w:rsidR="00C05025" w:rsidRPr="00AE2A49" w:rsidRDefault="00C05025" w:rsidP="00C05025">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第十二條</w:t>
            </w:r>
          </w:p>
          <w:p w:rsidR="00C05025" w:rsidRPr="00AE2A49" w:rsidRDefault="00C05025" w:rsidP="00C05025">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（差別待遇之禁止）</w:t>
            </w:r>
          </w:p>
        </w:tc>
        <w:tc>
          <w:tcPr>
            <w:tcW w:w="9424" w:type="dxa"/>
            <w:gridSpan w:val="2"/>
            <w:tcBorders>
              <w:top w:val="nil"/>
              <w:left w:val="nil"/>
              <w:bottom w:val="nil"/>
              <w:right w:val="nil"/>
            </w:tcBorders>
            <w:shd w:val="clear" w:color="auto" w:fill="auto"/>
          </w:tcPr>
          <w:p w:rsidR="00C05025" w:rsidRPr="00AE2A49" w:rsidRDefault="00C05025" w:rsidP="00C05025">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 xml:space="preserve">　　甲方於受訓</w:t>
            </w:r>
            <w:proofErr w:type="gramStart"/>
            <w:r w:rsidRPr="00AE2A49">
              <w:rPr>
                <w:rFonts w:eastAsia="標楷體"/>
                <w:sz w:val="24"/>
                <w:lang w:eastAsia="zh-TW"/>
              </w:rPr>
              <w:t>期間，</w:t>
            </w:r>
            <w:proofErr w:type="gramEnd"/>
            <w:r w:rsidRPr="00AE2A49">
              <w:rPr>
                <w:rFonts w:eastAsia="標楷體"/>
                <w:sz w:val="24"/>
                <w:lang w:eastAsia="zh-TW"/>
              </w:rPr>
              <w:t>乙方不得因甲方之種族、階級、語言、思想、宗教、黨派、籍貫、出生地、年齡、婚姻、容貌、五官或身心障礙之因素，給予不利之差別待遇。</w:t>
            </w:r>
          </w:p>
          <w:p w:rsidR="00C05025" w:rsidRPr="000279EC" w:rsidRDefault="00C05025" w:rsidP="00C05025">
            <w:pPr>
              <w:pStyle w:val="af0"/>
              <w:autoSpaceDE w:val="0"/>
              <w:autoSpaceDN w:val="0"/>
              <w:spacing w:before="17" w:line="280" w:lineRule="exact"/>
              <w:ind w:firstLineChars="200" w:firstLine="480"/>
              <w:rPr>
                <w:rFonts w:eastAsia="標楷體"/>
                <w:sz w:val="24"/>
                <w:lang w:eastAsia="zh-TW"/>
              </w:rPr>
            </w:pPr>
            <w:r w:rsidRPr="000279EC">
              <w:rPr>
                <w:rFonts w:eastAsia="標楷體"/>
                <w:sz w:val="24"/>
                <w:lang w:eastAsia="zh-TW"/>
              </w:rPr>
              <w:t>甲方為身心障礙者，乙方應與學校會商提供個別化協助措施。</w:t>
            </w:r>
          </w:p>
          <w:p w:rsidR="00C05025" w:rsidRPr="000279EC" w:rsidRDefault="00C05025" w:rsidP="00C05025">
            <w:pPr>
              <w:pStyle w:val="af0"/>
              <w:tabs>
                <w:tab w:val="left" w:pos="1491"/>
              </w:tabs>
              <w:autoSpaceDE w:val="0"/>
              <w:autoSpaceDN w:val="0"/>
              <w:spacing w:before="100" w:line="320" w:lineRule="exact"/>
              <w:rPr>
                <w:rFonts w:eastAsia="標楷體"/>
                <w:sz w:val="24"/>
                <w:lang w:eastAsia="zh-TW"/>
              </w:rPr>
            </w:pPr>
            <w:r w:rsidRPr="000279EC">
              <w:rPr>
                <w:rFonts w:eastAsia="標楷體"/>
                <w:sz w:val="24"/>
                <w:lang w:eastAsia="zh-TW"/>
              </w:rPr>
              <w:t xml:space="preserve">　　乙方不得因甲方依前項規定提出申訴或協調或依勞動</w:t>
            </w:r>
            <w:proofErr w:type="gramStart"/>
            <w:r w:rsidRPr="000279EC">
              <w:rPr>
                <w:rFonts w:eastAsia="標楷體"/>
                <w:sz w:val="24"/>
                <w:lang w:eastAsia="zh-TW"/>
              </w:rPr>
              <w:t>事件法聲請</w:t>
            </w:r>
            <w:proofErr w:type="gramEnd"/>
            <w:r w:rsidRPr="000279EC">
              <w:rPr>
                <w:rFonts w:eastAsia="標楷體"/>
                <w:sz w:val="24"/>
                <w:lang w:eastAsia="zh-TW"/>
              </w:rPr>
              <w:t>調解、提起訴訟，而給予不利之待遇。</w:t>
            </w:r>
          </w:p>
          <w:p w:rsidR="00C05025" w:rsidRPr="00AE2A49" w:rsidRDefault="00C05025" w:rsidP="00C05025">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 xml:space="preserve">　　甲方受到第一項之差別待遇時，其申訴及歧視之認定，</w:t>
            </w:r>
            <w:proofErr w:type="gramStart"/>
            <w:r w:rsidRPr="00AE2A49">
              <w:rPr>
                <w:rFonts w:eastAsia="標楷體"/>
                <w:sz w:val="24"/>
                <w:lang w:eastAsia="zh-TW"/>
              </w:rPr>
              <w:t>準</w:t>
            </w:r>
            <w:proofErr w:type="gramEnd"/>
            <w:r w:rsidRPr="00AE2A49">
              <w:rPr>
                <w:rFonts w:eastAsia="標楷體"/>
                <w:sz w:val="24"/>
                <w:lang w:eastAsia="zh-TW"/>
              </w:rPr>
              <w:t>用就業服務法及其相關法規有關就業歧視認定之規定。</w:t>
            </w:r>
          </w:p>
        </w:tc>
      </w:tr>
      <w:tr w:rsidR="00C05025" w:rsidRPr="00AE2A49" w:rsidTr="00C05025">
        <w:tc>
          <w:tcPr>
            <w:tcW w:w="1486" w:type="dxa"/>
            <w:tcBorders>
              <w:top w:val="nil"/>
              <w:left w:val="nil"/>
              <w:bottom w:val="nil"/>
              <w:right w:val="nil"/>
            </w:tcBorders>
            <w:shd w:val="clear" w:color="auto" w:fill="auto"/>
          </w:tcPr>
          <w:p w:rsidR="00C05025" w:rsidRPr="00AE2A49" w:rsidRDefault="00C05025"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第十三條</w:t>
            </w:r>
          </w:p>
          <w:p w:rsidR="00C05025" w:rsidRPr="00AE2A49" w:rsidRDefault="00C05025"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（性騷擾之防治）</w:t>
            </w:r>
          </w:p>
        </w:tc>
        <w:tc>
          <w:tcPr>
            <w:tcW w:w="9424" w:type="dxa"/>
            <w:gridSpan w:val="2"/>
            <w:tcBorders>
              <w:top w:val="nil"/>
              <w:left w:val="nil"/>
              <w:bottom w:val="nil"/>
              <w:right w:val="nil"/>
            </w:tcBorders>
            <w:shd w:val="clear" w:color="auto" w:fill="auto"/>
          </w:tcPr>
          <w:p w:rsidR="00C05025" w:rsidRPr="00AE2A49" w:rsidRDefault="00C05025" w:rsidP="0018777C">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 xml:space="preserve">　　甲方於受訓</w:t>
            </w:r>
            <w:proofErr w:type="gramStart"/>
            <w:r w:rsidRPr="00AE2A49">
              <w:rPr>
                <w:rFonts w:eastAsia="標楷體"/>
                <w:sz w:val="24"/>
                <w:lang w:eastAsia="zh-TW"/>
              </w:rPr>
              <w:t>期間，</w:t>
            </w:r>
            <w:proofErr w:type="gramEnd"/>
            <w:r w:rsidRPr="00AE2A49">
              <w:rPr>
                <w:rFonts w:eastAsia="標楷體"/>
                <w:sz w:val="24"/>
                <w:lang w:eastAsia="zh-TW"/>
              </w:rPr>
              <w:t>乙方不得因甲方之性別或性傾向而有差別待遇，並應防治性騷擾行為之發生；乙方知悉甲方有受性騷擾情形時，應採取立即有效之糾正及補救措施。</w:t>
            </w:r>
          </w:p>
          <w:p w:rsidR="00C05025" w:rsidRPr="00AE2A49" w:rsidRDefault="00C05025" w:rsidP="0018777C">
            <w:pPr>
              <w:pStyle w:val="af0"/>
              <w:tabs>
                <w:tab w:val="left" w:pos="1491"/>
              </w:tabs>
              <w:autoSpaceDE w:val="0"/>
              <w:autoSpaceDN w:val="0"/>
              <w:spacing w:before="100" w:line="320" w:lineRule="exact"/>
              <w:rPr>
                <w:rFonts w:eastAsia="標楷體"/>
                <w:sz w:val="24"/>
                <w:lang w:eastAsia="zh-TW"/>
              </w:rPr>
            </w:pPr>
            <w:r w:rsidRPr="00AE2A49">
              <w:rPr>
                <w:rFonts w:eastAsia="標楷體"/>
                <w:sz w:val="24"/>
                <w:lang w:eastAsia="zh-TW"/>
              </w:rPr>
              <w:t xml:space="preserve">　　甲方於受訓期間遭性別歧視、性傾向歧視或性騷擾時，其申訴之提出、認定及乙方之賠償責任，</w:t>
            </w:r>
            <w:proofErr w:type="gramStart"/>
            <w:r w:rsidRPr="00AE2A49">
              <w:rPr>
                <w:rFonts w:eastAsia="標楷體"/>
                <w:sz w:val="24"/>
                <w:lang w:eastAsia="zh-TW"/>
              </w:rPr>
              <w:t>準</w:t>
            </w:r>
            <w:proofErr w:type="gramEnd"/>
            <w:r w:rsidRPr="00AE2A49">
              <w:rPr>
                <w:rFonts w:eastAsia="標楷體"/>
                <w:sz w:val="24"/>
                <w:lang w:eastAsia="zh-TW"/>
              </w:rPr>
              <w:t>用性別工作平等法及其相關法規之規定。</w:t>
            </w:r>
          </w:p>
        </w:tc>
      </w:tr>
      <w:tr w:rsidR="00C05025" w:rsidRPr="00AE2A49" w:rsidTr="00C05025">
        <w:tc>
          <w:tcPr>
            <w:tcW w:w="1486" w:type="dxa"/>
            <w:tcBorders>
              <w:top w:val="nil"/>
              <w:left w:val="nil"/>
              <w:bottom w:val="nil"/>
              <w:right w:val="nil"/>
            </w:tcBorders>
            <w:shd w:val="clear" w:color="auto" w:fill="auto"/>
          </w:tcPr>
          <w:p w:rsidR="00C05025" w:rsidRPr="00AE2A49" w:rsidRDefault="00C05025"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lastRenderedPageBreak/>
              <w:t>第十四條</w:t>
            </w:r>
          </w:p>
          <w:p w:rsidR="00C05025" w:rsidRPr="00AE2A49" w:rsidRDefault="00C05025"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（甲方之義</w:t>
            </w:r>
            <w:proofErr w:type="gramStart"/>
            <w:r w:rsidRPr="00AE2A49">
              <w:rPr>
                <w:rFonts w:eastAsia="標楷體"/>
                <w:sz w:val="24"/>
                <w:lang w:eastAsia="zh-TW"/>
              </w:rPr>
              <w:t>務</w:t>
            </w:r>
            <w:proofErr w:type="gramEnd"/>
            <w:r w:rsidRPr="00AE2A49">
              <w:rPr>
                <w:rFonts w:eastAsia="標楷體"/>
                <w:sz w:val="24"/>
                <w:lang w:eastAsia="zh-TW"/>
              </w:rPr>
              <w:t>）</w:t>
            </w:r>
          </w:p>
        </w:tc>
        <w:tc>
          <w:tcPr>
            <w:tcW w:w="9424" w:type="dxa"/>
            <w:gridSpan w:val="2"/>
            <w:tcBorders>
              <w:top w:val="nil"/>
              <w:left w:val="nil"/>
              <w:bottom w:val="nil"/>
              <w:right w:val="nil"/>
            </w:tcBorders>
            <w:shd w:val="clear" w:color="auto" w:fill="auto"/>
          </w:tcPr>
          <w:p w:rsidR="00C05025" w:rsidRPr="00AE2A49" w:rsidRDefault="00C05025" w:rsidP="0018777C">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 xml:space="preserve">　　甲方於受訓</w:t>
            </w:r>
            <w:proofErr w:type="gramStart"/>
            <w:r w:rsidRPr="00AE2A49">
              <w:rPr>
                <w:rFonts w:eastAsia="標楷體"/>
                <w:sz w:val="24"/>
                <w:lang w:eastAsia="zh-TW"/>
              </w:rPr>
              <w:t>期間，</w:t>
            </w:r>
            <w:proofErr w:type="gramEnd"/>
            <w:r w:rsidRPr="00AE2A49">
              <w:rPr>
                <w:rFonts w:eastAsia="標楷體"/>
                <w:sz w:val="24"/>
                <w:lang w:eastAsia="zh-TW"/>
              </w:rPr>
              <w:t>應遵守乙方各項規章，努力學習。</w:t>
            </w:r>
          </w:p>
        </w:tc>
      </w:tr>
      <w:tr w:rsidR="00C05025" w:rsidRPr="00AE2A49" w:rsidTr="00C05025">
        <w:tc>
          <w:tcPr>
            <w:tcW w:w="1486" w:type="dxa"/>
            <w:tcBorders>
              <w:top w:val="nil"/>
              <w:left w:val="nil"/>
              <w:bottom w:val="nil"/>
              <w:right w:val="nil"/>
            </w:tcBorders>
            <w:shd w:val="clear" w:color="auto" w:fill="auto"/>
          </w:tcPr>
          <w:p w:rsidR="00C05025" w:rsidRPr="00AE2A49" w:rsidRDefault="00C05025"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第十五條</w:t>
            </w:r>
          </w:p>
          <w:p w:rsidR="00C05025" w:rsidRPr="00AE2A49" w:rsidRDefault="00C05025"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（未定事項之適用法規）</w:t>
            </w:r>
          </w:p>
        </w:tc>
        <w:tc>
          <w:tcPr>
            <w:tcW w:w="9424" w:type="dxa"/>
            <w:gridSpan w:val="2"/>
            <w:tcBorders>
              <w:top w:val="nil"/>
              <w:left w:val="nil"/>
              <w:bottom w:val="nil"/>
              <w:right w:val="nil"/>
            </w:tcBorders>
            <w:shd w:val="clear" w:color="auto" w:fill="auto"/>
          </w:tcPr>
          <w:p w:rsidR="00C05025" w:rsidRPr="00AE2A49" w:rsidRDefault="00C05025" w:rsidP="0018777C">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 xml:space="preserve">　　本契約未約定事項，依本法及其相關法令之規定辦理。</w:t>
            </w:r>
          </w:p>
        </w:tc>
      </w:tr>
      <w:tr w:rsidR="00C05025" w:rsidRPr="00AE2A49" w:rsidTr="00C05025">
        <w:tc>
          <w:tcPr>
            <w:tcW w:w="1486" w:type="dxa"/>
            <w:tcBorders>
              <w:top w:val="nil"/>
              <w:left w:val="nil"/>
              <w:bottom w:val="nil"/>
              <w:right w:val="nil"/>
            </w:tcBorders>
            <w:shd w:val="clear" w:color="auto" w:fill="auto"/>
          </w:tcPr>
          <w:p w:rsidR="00C05025" w:rsidRPr="00AE2A49" w:rsidRDefault="00C05025"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第十六條</w:t>
            </w:r>
          </w:p>
          <w:p w:rsidR="00C05025" w:rsidRPr="00AE2A49" w:rsidRDefault="00C05025"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（管轄）</w:t>
            </w:r>
          </w:p>
        </w:tc>
        <w:tc>
          <w:tcPr>
            <w:tcW w:w="9424" w:type="dxa"/>
            <w:gridSpan w:val="2"/>
            <w:tcBorders>
              <w:top w:val="nil"/>
              <w:left w:val="nil"/>
              <w:bottom w:val="nil"/>
              <w:right w:val="nil"/>
            </w:tcBorders>
            <w:shd w:val="clear" w:color="auto" w:fill="auto"/>
          </w:tcPr>
          <w:p w:rsidR="00C05025" w:rsidRPr="00AE2A49" w:rsidRDefault="00C05025" w:rsidP="0018777C">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 xml:space="preserve">　　甲乙雙方就本契約有爭執，並進行私法救濟時，以甲方居住地或乙方所在地之地方法院為管轄機關。</w:t>
            </w:r>
          </w:p>
        </w:tc>
      </w:tr>
      <w:tr w:rsidR="00C05025" w:rsidRPr="00AE2A49" w:rsidTr="00C05025">
        <w:tc>
          <w:tcPr>
            <w:tcW w:w="1486" w:type="dxa"/>
            <w:tcBorders>
              <w:top w:val="nil"/>
              <w:left w:val="nil"/>
              <w:bottom w:val="nil"/>
              <w:right w:val="nil"/>
            </w:tcBorders>
            <w:shd w:val="clear" w:color="auto" w:fill="auto"/>
          </w:tcPr>
          <w:p w:rsidR="00C05025" w:rsidRPr="00AE2A49" w:rsidRDefault="00C05025"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第十七條</w:t>
            </w:r>
          </w:p>
        </w:tc>
        <w:tc>
          <w:tcPr>
            <w:tcW w:w="9424" w:type="dxa"/>
            <w:gridSpan w:val="2"/>
            <w:tcBorders>
              <w:top w:val="nil"/>
              <w:left w:val="nil"/>
              <w:bottom w:val="nil"/>
              <w:right w:val="nil"/>
            </w:tcBorders>
            <w:shd w:val="clear" w:color="auto" w:fill="auto"/>
          </w:tcPr>
          <w:p w:rsidR="00C05025" w:rsidRPr="00AE2A49" w:rsidRDefault="00C05025" w:rsidP="0018777C">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 xml:space="preserve">　　本契約書一式四份，由學生、學校、建教合作機構各持一份，另一份由建教合作機構依本法第十七條第一項規定函報主管機關備查。</w:t>
            </w:r>
          </w:p>
        </w:tc>
      </w:tr>
      <w:tr w:rsidR="00C05025" w:rsidRPr="00AE2A49" w:rsidTr="00C05025">
        <w:tc>
          <w:tcPr>
            <w:tcW w:w="1486" w:type="dxa"/>
            <w:tcBorders>
              <w:top w:val="nil"/>
              <w:left w:val="nil"/>
              <w:bottom w:val="nil"/>
              <w:right w:val="nil"/>
            </w:tcBorders>
            <w:shd w:val="clear" w:color="auto" w:fill="auto"/>
          </w:tcPr>
          <w:p w:rsidR="00C05025" w:rsidRPr="00AE2A49" w:rsidRDefault="00C05025"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p>
        </w:tc>
        <w:tc>
          <w:tcPr>
            <w:tcW w:w="9424" w:type="dxa"/>
            <w:gridSpan w:val="2"/>
            <w:tcBorders>
              <w:top w:val="nil"/>
              <w:left w:val="nil"/>
              <w:bottom w:val="nil"/>
              <w:right w:val="nil"/>
            </w:tcBorders>
            <w:shd w:val="clear" w:color="auto" w:fill="auto"/>
          </w:tcPr>
          <w:p w:rsidR="00C05025" w:rsidRPr="00AE2A49" w:rsidRDefault="00C05025" w:rsidP="0018777C">
            <w:pPr>
              <w:pStyle w:val="af0"/>
              <w:tabs>
                <w:tab w:val="left" w:pos="1491"/>
              </w:tabs>
              <w:autoSpaceDE w:val="0"/>
              <w:autoSpaceDN w:val="0"/>
              <w:spacing w:line="320" w:lineRule="exact"/>
              <w:rPr>
                <w:rFonts w:eastAsia="標楷體"/>
                <w:sz w:val="24"/>
                <w:lang w:eastAsia="zh-TW"/>
              </w:rPr>
            </w:pPr>
          </w:p>
        </w:tc>
      </w:tr>
      <w:tr w:rsidR="00C05025" w:rsidRPr="00AE2A49" w:rsidTr="00C05025">
        <w:tc>
          <w:tcPr>
            <w:tcW w:w="5455" w:type="dxa"/>
            <w:gridSpan w:val="2"/>
            <w:tcBorders>
              <w:top w:val="nil"/>
              <w:left w:val="nil"/>
              <w:bottom w:val="nil"/>
              <w:right w:val="nil"/>
            </w:tcBorders>
            <w:shd w:val="clear" w:color="auto" w:fill="auto"/>
          </w:tcPr>
          <w:p w:rsidR="00C05025" w:rsidRPr="00AE2A49" w:rsidRDefault="00C05025" w:rsidP="00C05025">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甲方</w:t>
            </w:r>
          </w:p>
          <w:p w:rsidR="00C05025" w:rsidRPr="00AE2A49" w:rsidRDefault="00C05025" w:rsidP="00C05025">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姓名：</w:t>
            </w:r>
          </w:p>
          <w:p w:rsidR="00C05025" w:rsidRPr="00AE2A49" w:rsidRDefault="00C05025" w:rsidP="00C05025">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國民身分證統一編號：</w:t>
            </w:r>
          </w:p>
          <w:p w:rsidR="00C05025" w:rsidRPr="00AE2A49" w:rsidRDefault="00C05025" w:rsidP="00C05025">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地址：</w:t>
            </w:r>
          </w:p>
          <w:p w:rsidR="00C05025" w:rsidRPr="00AE2A49" w:rsidRDefault="00C05025" w:rsidP="00C05025">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甲方法定代理人</w:t>
            </w:r>
          </w:p>
          <w:p w:rsidR="00C05025" w:rsidRPr="00AE2A49" w:rsidRDefault="00C05025" w:rsidP="00C05025">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姓名：</w:t>
            </w:r>
            <w:r w:rsidRPr="00AE2A49">
              <w:rPr>
                <w:rFonts w:eastAsia="標楷體"/>
                <w:sz w:val="24"/>
                <w:lang w:eastAsia="zh-TW"/>
              </w:rPr>
              <w:t xml:space="preserve"> (</w:t>
            </w:r>
            <w:r w:rsidRPr="00AE2A49">
              <w:rPr>
                <w:rFonts w:eastAsia="標楷體"/>
                <w:sz w:val="24"/>
                <w:lang w:eastAsia="zh-TW"/>
              </w:rPr>
              <w:t>甲方已成年者，</w:t>
            </w:r>
            <w:proofErr w:type="gramStart"/>
            <w:r w:rsidRPr="00AE2A49">
              <w:rPr>
                <w:rFonts w:eastAsia="標楷體"/>
                <w:sz w:val="24"/>
                <w:lang w:eastAsia="zh-TW"/>
              </w:rPr>
              <w:t>免填</w:t>
            </w:r>
            <w:proofErr w:type="gramEnd"/>
            <w:r w:rsidRPr="00AE2A49">
              <w:rPr>
                <w:rFonts w:eastAsia="標楷體"/>
                <w:sz w:val="24"/>
                <w:lang w:eastAsia="zh-TW"/>
              </w:rPr>
              <w:t>)</w:t>
            </w:r>
          </w:p>
          <w:p w:rsidR="00C05025" w:rsidRPr="00AE2A49" w:rsidRDefault="00C05025" w:rsidP="00C05025">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地址：</w:t>
            </w:r>
          </w:p>
          <w:p w:rsidR="00C05025" w:rsidRPr="00AE2A49" w:rsidRDefault="00C05025" w:rsidP="00C05025">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學校名稱：</w:t>
            </w:r>
          </w:p>
          <w:p w:rsidR="00C05025" w:rsidRPr="00AE2A49" w:rsidRDefault="00C05025" w:rsidP="00C05025">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校長：</w:t>
            </w:r>
          </w:p>
        </w:tc>
        <w:tc>
          <w:tcPr>
            <w:tcW w:w="5455" w:type="dxa"/>
            <w:tcBorders>
              <w:top w:val="nil"/>
              <w:left w:val="nil"/>
              <w:bottom w:val="nil"/>
              <w:right w:val="nil"/>
            </w:tcBorders>
            <w:shd w:val="clear" w:color="auto" w:fill="auto"/>
          </w:tcPr>
          <w:p w:rsidR="00C05025" w:rsidRPr="00AE2A49" w:rsidRDefault="00C05025" w:rsidP="00C05025">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乙方</w:t>
            </w:r>
          </w:p>
          <w:p w:rsidR="00C05025" w:rsidRPr="00AE2A49" w:rsidRDefault="00C05025" w:rsidP="00C05025">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名稱：</w:t>
            </w:r>
          </w:p>
          <w:p w:rsidR="00C05025" w:rsidRPr="00AE2A49" w:rsidRDefault="00C05025" w:rsidP="00C05025">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公司或商業登記號碼：</w:t>
            </w:r>
          </w:p>
          <w:p w:rsidR="00C05025" w:rsidRPr="00AE2A49" w:rsidRDefault="00C05025" w:rsidP="00C05025">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負責人姓名：</w:t>
            </w:r>
          </w:p>
          <w:p w:rsidR="00C05025" w:rsidRPr="00AE2A49" w:rsidRDefault="00C05025" w:rsidP="00C05025">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地址：</w:t>
            </w:r>
          </w:p>
        </w:tc>
      </w:tr>
      <w:tr w:rsidR="00C05025" w:rsidRPr="00AE2A49" w:rsidTr="00C05025">
        <w:tc>
          <w:tcPr>
            <w:tcW w:w="10910" w:type="dxa"/>
            <w:gridSpan w:val="3"/>
            <w:tcBorders>
              <w:top w:val="nil"/>
              <w:left w:val="nil"/>
              <w:bottom w:val="nil"/>
              <w:right w:val="nil"/>
            </w:tcBorders>
            <w:shd w:val="clear" w:color="auto" w:fill="auto"/>
            <w:vAlign w:val="center"/>
          </w:tcPr>
          <w:p w:rsidR="00C05025" w:rsidRPr="00AE2A49" w:rsidRDefault="00C05025" w:rsidP="00C05025">
            <w:pPr>
              <w:pStyle w:val="af0"/>
              <w:tabs>
                <w:tab w:val="left" w:pos="1491"/>
              </w:tabs>
              <w:autoSpaceDE w:val="0"/>
              <w:autoSpaceDN w:val="0"/>
              <w:spacing w:beforeLines="50" w:before="180" w:after="0" w:line="320" w:lineRule="exact"/>
              <w:jc w:val="center"/>
              <w:rPr>
                <w:rFonts w:eastAsia="標楷體"/>
                <w:sz w:val="24"/>
                <w:lang w:eastAsia="zh-TW"/>
              </w:rPr>
            </w:pPr>
            <w:r w:rsidRPr="00AE2A49">
              <w:rPr>
                <w:rFonts w:eastAsia="標楷體"/>
                <w:sz w:val="24"/>
                <w:lang w:eastAsia="zh-TW"/>
              </w:rPr>
              <w:t>中華民國</w:t>
            </w:r>
            <w:r w:rsidRPr="00AE2A49">
              <w:rPr>
                <w:rFonts w:eastAsia="標楷體"/>
                <w:sz w:val="24"/>
                <w:lang w:eastAsia="zh-TW"/>
              </w:rPr>
              <w:tab/>
            </w:r>
            <w:r w:rsidRPr="00AE2A49">
              <w:rPr>
                <w:rFonts w:eastAsia="標楷體"/>
                <w:sz w:val="24"/>
                <w:lang w:eastAsia="zh-TW"/>
              </w:rPr>
              <w:t xml:space="preserve">　年　　　月　　　日</w:t>
            </w:r>
          </w:p>
        </w:tc>
      </w:tr>
    </w:tbl>
    <w:p w:rsidR="00C05025" w:rsidRDefault="00C05025">
      <w:pPr>
        <w:widowControl/>
        <w:rPr>
          <w:rFonts w:ascii="Times New Roman" w:eastAsia="標楷體" w:hAnsi="Times New Roman"/>
          <w:b/>
          <w:sz w:val="28"/>
          <w:szCs w:val="28"/>
        </w:rPr>
      </w:pPr>
    </w:p>
    <w:p w:rsidR="00C05025" w:rsidRDefault="00C05025">
      <w:pPr>
        <w:widowControl/>
        <w:rPr>
          <w:rFonts w:ascii="Times New Roman" w:eastAsia="標楷體" w:hAnsi="Times New Roman"/>
          <w:b/>
          <w:sz w:val="28"/>
          <w:szCs w:val="28"/>
        </w:rPr>
      </w:pPr>
      <w:r>
        <w:rPr>
          <w:rFonts w:ascii="Times New Roman" w:eastAsia="標楷體" w:hAnsi="Times New Roman"/>
          <w:b/>
          <w:sz w:val="28"/>
          <w:szCs w:val="28"/>
        </w:rPr>
        <w:br w:type="page"/>
      </w:r>
    </w:p>
    <w:p w:rsidR="00C05025" w:rsidRDefault="00C05025" w:rsidP="00C05025">
      <w:pPr>
        <w:spacing w:line="540" w:lineRule="exact"/>
        <w:rPr>
          <w:rFonts w:ascii="Times New Roman" w:eastAsia="標楷體" w:hAnsi="Times New Roman"/>
          <w:b/>
          <w:sz w:val="28"/>
          <w:szCs w:val="28"/>
        </w:rPr>
      </w:pPr>
      <w:r w:rsidRPr="00C53B5D">
        <w:rPr>
          <w:rFonts w:ascii="Times New Roman" w:eastAsia="標楷體" w:hAnsi="Times New Roman" w:hint="eastAsia"/>
          <w:b/>
          <w:sz w:val="28"/>
          <w:szCs w:val="28"/>
        </w:rPr>
        <w:lastRenderedPageBreak/>
        <w:t>表六</w:t>
      </w:r>
      <w:r w:rsidR="007C48C7">
        <w:rPr>
          <w:rFonts w:ascii="Times New Roman" w:eastAsia="標楷體" w:hAnsi="Times New Roman" w:hint="eastAsia"/>
          <w:b/>
          <w:sz w:val="28"/>
          <w:szCs w:val="28"/>
        </w:rPr>
        <w:t xml:space="preserve"> </w:t>
      </w:r>
      <w:proofErr w:type="gramStart"/>
      <w:r w:rsidRPr="00C53B5D">
        <w:rPr>
          <w:rFonts w:ascii="Times New Roman" w:eastAsia="標楷體" w:hAnsi="Times New Roman" w:hint="eastAsia"/>
          <w:b/>
          <w:sz w:val="28"/>
          <w:szCs w:val="28"/>
        </w:rPr>
        <w:t>建教生定型化</w:t>
      </w:r>
      <w:proofErr w:type="gramEnd"/>
      <w:r w:rsidRPr="00C53B5D">
        <w:rPr>
          <w:rFonts w:ascii="Times New Roman" w:eastAsia="標楷體" w:hAnsi="Times New Roman" w:hint="eastAsia"/>
          <w:b/>
          <w:sz w:val="28"/>
          <w:szCs w:val="28"/>
        </w:rPr>
        <w:t>訓練契約</w:t>
      </w:r>
      <w:r w:rsidR="007C48C7">
        <w:rPr>
          <w:rFonts w:ascii="Times New Roman" w:eastAsia="標楷體" w:hAnsi="Times New Roman" w:hint="eastAsia"/>
          <w:b/>
          <w:sz w:val="28"/>
          <w:szCs w:val="28"/>
        </w:rPr>
        <w:t>(</w:t>
      </w:r>
      <w:r w:rsidR="007C48C7">
        <w:rPr>
          <w:rFonts w:ascii="Times New Roman" w:eastAsia="標楷體" w:hAnsi="Times New Roman" w:hint="eastAsia"/>
          <w:b/>
          <w:sz w:val="28"/>
          <w:szCs w:val="28"/>
        </w:rPr>
        <w:t>實習</w:t>
      </w:r>
      <w:r w:rsidR="007C48C7" w:rsidRPr="00C53B5D">
        <w:rPr>
          <w:rFonts w:ascii="Times New Roman" w:eastAsia="標楷體" w:hAnsi="Times New Roman"/>
          <w:b/>
          <w:sz w:val="28"/>
          <w:szCs w:val="28"/>
        </w:rPr>
        <w:t>式</w:t>
      </w:r>
      <w:r w:rsidR="007C48C7">
        <w:rPr>
          <w:rFonts w:ascii="Times New Roman" w:eastAsia="標楷體" w:hAnsi="Times New Roman" w:hint="eastAsia"/>
          <w:b/>
          <w:sz w:val="28"/>
          <w:szCs w:val="28"/>
        </w:rPr>
        <w:t>)</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3992"/>
        <w:gridCol w:w="5455"/>
      </w:tblGrid>
      <w:tr w:rsidR="007C48C7" w:rsidRPr="00AE2A49" w:rsidTr="007C48C7">
        <w:tc>
          <w:tcPr>
            <w:tcW w:w="10910" w:type="dxa"/>
            <w:gridSpan w:val="3"/>
            <w:tcBorders>
              <w:top w:val="nil"/>
              <w:left w:val="nil"/>
              <w:bottom w:val="nil"/>
              <w:right w:val="nil"/>
            </w:tcBorders>
            <w:shd w:val="clear" w:color="auto" w:fill="auto"/>
            <w:vAlign w:val="center"/>
          </w:tcPr>
          <w:p w:rsidR="007C48C7" w:rsidRPr="00AE2A49" w:rsidRDefault="007C48C7" w:rsidP="007C48C7">
            <w:pPr>
              <w:pStyle w:val="af0"/>
              <w:tabs>
                <w:tab w:val="left" w:pos="2481"/>
              </w:tabs>
              <w:spacing w:before="260" w:line="280" w:lineRule="exact"/>
              <w:rPr>
                <w:rFonts w:eastAsia="標楷體"/>
                <w:sz w:val="24"/>
                <w:lang w:eastAsia="zh-TW"/>
              </w:rPr>
            </w:pPr>
            <w:r w:rsidRPr="00AE2A49">
              <w:rPr>
                <w:rFonts w:eastAsia="標楷體"/>
                <w:sz w:val="24"/>
                <w:lang w:eastAsia="zh-TW"/>
              </w:rPr>
              <w:t>學生姓名：</w:t>
            </w:r>
            <w:r w:rsidRPr="00AE2A49">
              <w:rPr>
                <w:rFonts w:eastAsia="標楷體"/>
                <w:sz w:val="24"/>
                <w:u w:val="single"/>
                <w:lang w:eastAsia="zh-TW"/>
              </w:rPr>
              <w:t xml:space="preserve"> </w:t>
            </w:r>
            <w:r w:rsidRPr="00AE2A49">
              <w:rPr>
                <w:rFonts w:eastAsia="標楷體"/>
                <w:sz w:val="24"/>
                <w:u w:val="single"/>
                <w:lang w:eastAsia="zh-TW"/>
              </w:rPr>
              <w:tab/>
            </w:r>
            <w:r w:rsidRPr="00AE2A49">
              <w:rPr>
                <w:rFonts w:eastAsia="標楷體"/>
                <w:sz w:val="24"/>
                <w:lang w:eastAsia="zh-TW"/>
              </w:rPr>
              <w:t>（以下稱甲方）</w:t>
            </w:r>
          </w:p>
          <w:p w:rsidR="007C48C7" w:rsidRPr="00AE2A49" w:rsidRDefault="007C48C7" w:rsidP="007C48C7">
            <w:pPr>
              <w:pStyle w:val="af0"/>
              <w:tabs>
                <w:tab w:val="left" w:pos="2900"/>
              </w:tabs>
              <w:spacing w:line="280" w:lineRule="exact"/>
              <w:rPr>
                <w:rFonts w:eastAsia="標楷體"/>
                <w:sz w:val="24"/>
                <w:lang w:eastAsia="zh-TW"/>
              </w:rPr>
            </w:pPr>
            <w:r w:rsidRPr="00AE2A49">
              <w:rPr>
                <w:rFonts w:eastAsia="標楷體"/>
                <w:sz w:val="24"/>
                <w:lang w:eastAsia="zh-TW"/>
              </w:rPr>
              <w:t>建教合作機構：</w:t>
            </w:r>
            <w:r w:rsidRPr="00AE2A49">
              <w:rPr>
                <w:rFonts w:eastAsia="標楷體"/>
                <w:sz w:val="24"/>
                <w:u w:val="single"/>
                <w:lang w:eastAsia="zh-TW"/>
              </w:rPr>
              <w:t xml:space="preserve"> </w:t>
            </w:r>
            <w:r w:rsidRPr="00AE2A49">
              <w:rPr>
                <w:rFonts w:eastAsia="標楷體"/>
                <w:sz w:val="24"/>
                <w:u w:val="single"/>
                <w:lang w:eastAsia="zh-TW"/>
              </w:rPr>
              <w:tab/>
            </w:r>
            <w:r w:rsidRPr="00AE2A49">
              <w:rPr>
                <w:rFonts w:eastAsia="標楷體"/>
                <w:sz w:val="24"/>
                <w:lang w:eastAsia="zh-TW"/>
              </w:rPr>
              <w:t>（以下稱乙方）；</w:t>
            </w:r>
          </w:p>
          <w:p w:rsidR="007C48C7" w:rsidRPr="00AE2A49" w:rsidRDefault="007C48C7" w:rsidP="007C48C7">
            <w:pPr>
              <w:pStyle w:val="af0"/>
              <w:autoSpaceDE w:val="0"/>
              <w:autoSpaceDN w:val="0"/>
              <w:spacing w:before="17" w:line="280" w:lineRule="exact"/>
              <w:rPr>
                <w:rFonts w:eastAsia="標楷體"/>
                <w:sz w:val="24"/>
                <w:lang w:eastAsia="zh-TW"/>
              </w:rPr>
            </w:pPr>
            <w:r w:rsidRPr="00AE2A49">
              <w:rPr>
                <w:rFonts w:eastAsia="標楷體"/>
                <w:sz w:val="24"/>
                <w:lang w:eastAsia="zh-TW"/>
              </w:rPr>
              <w:t>甲</w:t>
            </w:r>
            <w:proofErr w:type="gramStart"/>
            <w:r w:rsidRPr="00AE2A49">
              <w:rPr>
                <w:rFonts w:eastAsia="標楷體"/>
                <w:sz w:val="24"/>
                <w:lang w:eastAsia="zh-TW"/>
              </w:rPr>
              <w:t>方係乙方</w:t>
            </w:r>
            <w:proofErr w:type="gramEnd"/>
            <w:r w:rsidRPr="00AE2A49">
              <w:rPr>
                <w:rFonts w:eastAsia="標楷體"/>
                <w:sz w:val="24"/>
                <w:lang w:eastAsia="zh-TW"/>
              </w:rPr>
              <w:t>與</w:t>
            </w:r>
            <w:r w:rsidRPr="00AE2A49">
              <w:rPr>
                <w:rFonts w:eastAsia="標楷體"/>
                <w:sz w:val="24"/>
                <w:u w:val="single"/>
                <w:lang w:eastAsia="zh-TW"/>
              </w:rPr>
              <w:t xml:space="preserve"> </w:t>
            </w:r>
            <w:r w:rsidRPr="00AE2A49">
              <w:rPr>
                <w:rFonts w:eastAsia="標楷體"/>
                <w:sz w:val="24"/>
                <w:u w:val="single"/>
                <w:lang w:eastAsia="zh-TW"/>
              </w:rPr>
              <w:tab/>
            </w:r>
            <w:r w:rsidRPr="00AE2A49">
              <w:rPr>
                <w:rFonts w:eastAsia="標楷體"/>
                <w:sz w:val="24"/>
                <w:lang w:eastAsia="zh-TW"/>
              </w:rPr>
              <w:t>（學校名稱，以下稱學校）合辦</w:t>
            </w:r>
            <w:r w:rsidRPr="00AE2A49">
              <w:rPr>
                <w:rFonts w:eastAsia="標楷體"/>
                <w:sz w:val="24"/>
                <w:u w:val="single"/>
                <w:lang w:eastAsia="zh-TW"/>
              </w:rPr>
              <w:t xml:space="preserve"> </w:t>
            </w:r>
            <w:r w:rsidRPr="00AE2A49">
              <w:rPr>
                <w:rFonts w:eastAsia="標楷體"/>
                <w:sz w:val="24"/>
                <w:u w:val="single"/>
                <w:lang w:eastAsia="zh-TW"/>
              </w:rPr>
              <w:tab/>
            </w:r>
            <w:r w:rsidRPr="00AE2A49">
              <w:rPr>
                <w:rFonts w:eastAsia="標楷體"/>
                <w:sz w:val="24"/>
                <w:lang w:eastAsia="zh-TW"/>
              </w:rPr>
              <w:t>建教合作班之學生，為依「高級中等學校建教合作實施及</w:t>
            </w:r>
            <w:proofErr w:type="gramStart"/>
            <w:r w:rsidRPr="00AE2A49">
              <w:rPr>
                <w:rFonts w:eastAsia="標楷體"/>
                <w:sz w:val="24"/>
                <w:lang w:eastAsia="zh-TW"/>
              </w:rPr>
              <w:t>建教生權益</w:t>
            </w:r>
            <w:proofErr w:type="gramEnd"/>
            <w:r w:rsidRPr="00AE2A49">
              <w:rPr>
                <w:rFonts w:eastAsia="標楷體"/>
                <w:sz w:val="24"/>
                <w:lang w:eastAsia="zh-TW"/>
              </w:rPr>
              <w:t>保障法」</w:t>
            </w:r>
            <w:r w:rsidRPr="00AE2A49">
              <w:rPr>
                <w:rFonts w:eastAsia="標楷體"/>
                <w:sz w:val="24"/>
                <w:lang w:eastAsia="zh-TW"/>
              </w:rPr>
              <w:t>(</w:t>
            </w:r>
            <w:r w:rsidRPr="00AE2A49">
              <w:rPr>
                <w:rFonts w:eastAsia="標楷體"/>
                <w:sz w:val="24"/>
                <w:lang w:eastAsia="zh-TW"/>
              </w:rPr>
              <w:t>以下稱本法</w:t>
            </w:r>
            <w:r w:rsidRPr="00AE2A49">
              <w:rPr>
                <w:rFonts w:eastAsia="標楷體"/>
                <w:sz w:val="24"/>
                <w:lang w:eastAsia="zh-TW"/>
              </w:rPr>
              <w:t>)</w:t>
            </w:r>
            <w:r w:rsidRPr="00AE2A49">
              <w:rPr>
                <w:rFonts w:eastAsia="標楷體"/>
                <w:sz w:val="24"/>
                <w:lang w:eastAsia="zh-TW"/>
              </w:rPr>
              <w:t>第十七條，及學校與乙方訂定之建教合作契約（如附件一契約影本）規定，</w:t>
            </w:r>
            <w:proofErr w:type="gramStart"/>
            <w:r w:rsidRPr="00AE2A49">
              <w:rPr>
                <w:rFonts w:eastAsia="標楷體"/>
                <w:sz w:val="24"/>
                <w:lang w:eastAsia="zh-TW"/>
              </w:rPr>
              <w:t>明定甲方</w:t>
            </w:r>
            <w:proofErr w:type="gramEnd"/>
            <w:r w:rsidRPr="00AE2A49">
              <w:rPr>
                <w:rFonts w:eastAsia="標楷體"/>
                <w:sz w:val="24"/>
                <w:lang w:eastAsia="zh-TW"/>
              </w:rPr>
              <w:t>在乙方接受職業技能訓練</w:t>
            </w:r>
            <w:proofErr w:type="gramStart"/>
            <w:r w:rsidRPr="00AE2A49">
              <w:rPr>
                <w:rFonts w:eastAsia="標楷體"/>
                <w:sz w:val="24"/>
                <w:lang w:eastAsia="zh-TW"/>
              </w:rPr>
              <w:t>期間，</w:t>
            </w:r>
            <w:proofErr w:type="gramEnd"/>
            <w:r w:rsidRPr="00AE2A49">
              <w:rPr>
                <w:rFonts w:eastAsia="標楷體"/>
                <w:sz w:val="24"/>
                <w:lang w:eastAsia="zh-TW"/>
              </w:rPr>
              <w:t>甲乙雙方之權利義務，特訂定</w:t>
            </w:r>
            <w:proofErr w:type="gramStart"/>
            <w:r w:rsidRPr="00AE2A49">
              <w:rPr>
                <w:rFonts w:eastAsia="標楷體"/>
                <w:sz w:val="24"/>
                <w:lang w:eastAsia="zh-TW"/>
              </w:rPr>
              <w:t>建教生訓練</w:t>
            </w:r>
            <w:proofErr w:type="gramEnd"/>
            <w:r w:rsidRPr="00AE2A49">
              <w:rPr>
                <w:rFonts w:eastAsia="標楷體"/>
                <w:sz w:val="24"/>
                <w:lang w:eastAsia="zh-TW"/>
              </w:rPr>
              <w:t>契約（以下稱本契約），</w:t>
            </w:r>
            <w:proofErr w:type="gramStart"/>
            <w:r w:rsidRPr="00AE2A49">
              <w:rPr>
                <w:rFonts w:eastAsia="標楷體"/>
                <w:sz w:val="24"/>
                <w:lang w:eastAsia="zh-TW"/>
              </w:rPr>
              <w:t>俾</w:t>
            </w:r>
            <w:proofErr w:type="gramEnd"/>
            <w:r w:rsidRPr="00AE2A49">
              <w:rPr>
                <w:rFonts w:eastAsia="標楷體"/>
                <w:sz w:val="24"/>
                <w:lang w:eastAsia="zh-TW"/>
              </w:rPr>
              <w:t>供遵循。甲乙雙方同意遵守下列條款：</w:t>
            </w:r>
          </w:p>
        </w:tc>
      </w:tr>
      <w:tr w:rsidR="007C48C7" w:rsidRPr="00AE2A49" w:rsidTr="007C48C7">
        <w:tc>
          <w:tcPr>
            <w:tcW w:w="1463" w:type="dxa"/>
            <w:tcBorders>
              <w:top w:val="nil"/>
              <w:left w:val="nil"/>
              <w:bottom w:val="nil"/>
              <w:right w:val="nil"/>
            </w:tcBorders>
            <w:shd w:val="clear" w:color="auto" w:fill="auto"/>
          </w:tcPr>
          <w:p w:rsidR="007C48C7" w:rsidRPr="00AE2A49" w:rsidRDefault="007C48C7" w:rsidP="0018777C">
            <w:pPr>
              <w:pStyle w:val="af0"/>
              <w:autoSpaceDE w:val="0"/>
              <w:autoSpaceDN w:val="0"/>
              <w:spacing w:before="17" w:line="280" w:lineRule="exact"/>
              <w:rPr>
                <w:rFonts w:eastAsia="標楷體"/>
                <w:sz w:val="24"/>
                <w:lang w:eastAsia="zh-TW"/>
              </w:rPr>
            </w:pPr>
            <w:r w:rsidRPr="00AE2A49">
              <w:rPr>
                <w:rFonts w:eastAsia="標楷體"/>
                <w:sz w:val="24"/>
                <w:lang w:eastAsia="zh-TW"/>
              </w:rPr>
              <w:t>第一條</w:t>
            </w:r>
          </w:p>
          <w:p w:rsidR="007C48C7" w:rsidRPr="00AE2A49" w:rsidRDefault="007C48C7" w:rsidP="0018777C">
            <w:pPr>
              <w:pStyle w:val="af0"/>
              <w:autoSpaceDE w:val="0"/>
              <w:autoSpaceDN w:val="0"/>
              <w:spacing w:before="17" w:line="280" w:lineRule="exact"/>
              <w:rPr>
                <w:rFonts w:eastAsia="標楷體"/>
                <w:sz w:val="24"/>
                <w:lang w:eastAsia="zh-TW"/>
              </w:rPr>
            </w:pPr>
            <w:r w:rsidRPr="00AE2A49">
              <w:rPr>
                <w:rFonts w:eastAsia="標楷體"/>
                <w:sz w:val="24"/>
                <w:lang w:eastAsia="zh-TW"/>
              </w:rPr>
              <w:t>（訓練期間及項目）</w:t>
            </w:r>
          </w:p>
        </w:tc>
        <w:tc>
          <w:tcPr>
            <w:tcW w:w="9447" w:type="dxa"/>
            <w:gridSpan w:val="2"/>
            <w:tcBorders>
              <w:top w:val="nil"/>
              <w:left w:val="nil"/>
              <w:bottom w:val="nil"/>
              <w:right w:val="nil"/>
            </w:tcBorders>
            <w:shd w:val="clear" w:color="auto" w:fill="auto"/>
          </w:tcPr>
          <w:p w:rsidR="007C48C7" w:rsidRPr="00AE2A49" w:rsidRDefault="007C48C7" w:rsidP="0018777C">
            <w:pPr>
              <w:pStyle w:val="af0"/>
              <w:tabs>
                <w:tab w:val="left" w:pos="1491"/>
                <w:tab w:val="left" w:pos="3864"/>
                <w:tab w:val="left" w:pos="5238"/>
                <w:tab w:val="left" w:pos="5888"/>
                <w:tab w:val="left" w:pos="7521"/>
                <w:tab w:val="left" w:pos="8171"/>
              </w:tabs>
              <w:autoSpaceDE w:val="0"/>
              <w:autoSpaceDN w:val="0"/>
              <w:spacing w:line="320" w:lineRule="exact"/>
              <w:rPr>
                <w:rFonts w:eastAsia="標楷體"/>
                <w:sz w:val="24"/>
                <w:lang w:eastAsia="zh-TW"/>
              </w:rPr>
            </w:pPr>
            <w:r w:rsidRPr="00AE2A49">
              <w:rPr>
                <w:rFonts w:eastAsia="標楷體"/>
                <w:sz w:val="24"/>
                <w:lang w:eastAsia="zh-TW"/>
              </w:rPr>
              <w:t xml:space="preserve">　　本契約之訓練</w:t>
            </w:r>
            <w:proofErr w:type="gramStart"/>
            <w:r w:rsidRPr="00AE2A49">
              <w:rPr>
                <w:rFonts w:eastAsia="標楷體"/>
                <w:sz w:val="24"/>
                <w:lang w:eastAsia="zh-TW"/>
              </w:rPr>
              <w:t>期間，</w:t>
            </w:r>
            <w:proofErr w:type="gramEnd"/>
            <w:r w:rsidRPr="00AE2A49">
              <w:rPr>
                <w:rFonts w:eastAsia="標楷體"/>
                <w:sz w:val="24"/>
                <w:lang w:eastAsia="zh-TW"/>
              </w:rPr>
              <w:t>自民國</w:t>
            </w:r>
            <w:proofErr w:type="gramStart"/>
            <w:r w:rsidRPr="00AE2A49">
              <w:rPr>
                <w:rFonts w:eastAsia="標楷體"/>
                <w:sz w:val="24"/>
                <w:u w:val="single"/>
                <w:lang w:eastAsia="zh-TW"/>
              </w:rPr>
              <w:t>＿</w:t>
            </w:r>
            <w:proofErr w:type="gramEnd"/>
            <w:r w:rsidRPr="00AE2A49">
              <w:rPr>
                <w:rFonts w:eastAsia="標楷體"/>
                <w:sz w:val="24"/>
                <w:lang w:eastAsia="zh-TW"/>
              </w:rPr>
              <w:t>年</w:t>
            </w:r>
            <w:r w:rsidRPr="00AE2A49">
              <w:rPr>
                <w:rFonts w:eastAsia="標楷體"/>
                <w:sz w:val="24"/>
                <w:u w:val="single"/>
                <w:lang w:eastAsia="zh-TW"/>
              </w:rPr>
              <w:t xml:space="preserve">　</w:t>
            </w:r>
            <w:r w:rsidRPr="00AE2A49">
              <w:rPr>
                <w:rFonts w:eastAsia="標楷體"/>
                <w:sz w:val="24"/>
                <w:lang w:eastAsia="zh-TW"/>
              </w:rPr>
              <w:t>月</w:t>
            </w:r>
            <w:proofErr w:type="gramStart"/>
            <w:r w:rsidRPr="00AE2A49">
              <w:rPr>
                <w:rFonts w:eastAsia="標楷體"/>
                <w:sz w:val="24"/>
                <w:u w:val="single"/>
                <w:lang w:eastAsia="zh-TW"/>
              </w:rPr>
              <w:t>＿</w:t>
            </w:r>
            <w:proofErr w:type="gramEnd"/>
            <w:r w:rsidRPr="00AE2A49">
              <w:rPr>
                <w:rFonts w:eastAsia="標楷體"/>
                <w:sz w:val="24"/>
                <w:lang w:eastAsia="zh-TW"/>
              </w:rPr>
              <w:t>日起至民國</w:t>
            </w:r>
            <w:proofErr w:type="gramStart"/>
            <w:r w:rsidRPr="00AE2A49">
              <w:rPr>
                <w:rFonts w:eastAsia="標楷體"/>
                <w:sz w:val="24"/>
                <w:u w:val="single"/>
                <w:lang w:eastAsia="zh-TW"/>
              </w:rPr>
              <w:t>＿</w:t>
            </w:r>
            <w:proofErr w:type="gramEnd"/>
            <w:r w:rsidRPr="00AE2A49">
              <w:rPr>
                <w:rFonts w:eastAsia="標楷體"/>
                <w:sz w:val="24"/>
                <w:lang w:eastAsia="zh-TW"/>
              </w:rPr>
              <w:t>年</w:t>
            </w:r>
            <w:r w:rsidRPr="00AE2A49">
              <w:rPr>
                <w:rFonts w:eastAsia="標楷體"/>
                <w:sz w:val="24"/>
                <w:u w:val="single"/>
                <w:lang w:eastAsia="zh-TW"/>
              </w:rPr>
              <w:t xml:space="preserve">　</w:t>
            </w:r>
            <w:r w:rsidRPr="00AE2A49">
              <w:rPr>
                <w:rFonts w:eastAsia="標楷體"/>
                <w:sz w:val="24"/>
                <w:lang w:eastAsia="zh-TW"/>
              </w:rPr>
              <w:t>月</w:t>
            </w:r>
            <w:proofErr w:type="gramStart"/>
            <w:r w:rsidRPr="00AE2A49">
              <w:rPr>
                <w:rFonts w:eastAsia="標楷體"/>
                <w:sz w:val="24"/>
                <w:u w:val="single"/>
                <w:lang w:eastAsia="zh-TW"/>
              </w:rPr>
              <w:t>＿</w:t>
            </w:r>
            <w:proofErr w:type="gramEnd"/>
            <w:r w:rsidRPr="00AE2A49">
              <w:rPr>
                <w:rFonts w:eastAsia="標楷體"/>
                <w:sz w:val="24"/>
                <w:lang w:eastAsia="zh-TW"/>
              </w:rPr>
              <w:t>日；民國民國</w:t>
            </w:r>
            <w:proofErr w:type="gramStart"/>
            <w:r w:rsidRPr="00AE2A49">
              <w:rPr>
                <w:rFonts w:eastAsia="標楷體"/>
                <w:sz w:val="24"/>
                <w:u w:val="single"/>
                <w:lang w:eastAsia="zh-TW"/>
              </w:rPr>
              <w:t>＿</w:t>
            </w:r>
            <w:proofErr w:type="gramEnd"/>
            <w:r w:rsidRPr="00AE2A49">
              <w:rPr>
                <w:rFonts w:eastAsia="標楷體"/>
                <w:sz w:val="24"/>
                <w:lang w:eastAsia="zh-TW"/>
              </w:rPr>
              <w:t>年</w:t>
            </w:r>
            <w:r w:rsidRPr="00AE2A49">
              <w:rPr>
                <w:rFonts w:eastAsia="標楷體"/>
                <w:sz w:val="24"/>
                <w:u w:val="single"/>
                <w:lang w:eastAsia="zh-TW"/>
              </w:rPr>
              <w:t xml:space="preserve">　</w:t>
            </w:r>
            <w:r w:rsidRPr="00AE2A49">
              <w:rPr>
                <w:rFonts w:eastAsia="標楷體"/>
                <w:sz w:val="24"/>
                <w:lang w:eastAsia="zh-TW"/>
              </w:rPr>
              <w:t>月</w:t>
            </w:r>
            <w:proofErr w:type="gramStart"/>
            <w:r w:rsidRPr="00AE2A49">
              <w:rPr>
                <w:rFonts w:eastAsia="標楷體"/>
                <w:sz w:val="24"/>
                <w:u w:val="single"/>
                <w:lang w:eastAsia="zh-TW"/>
              </w:rPr>
              <w:t>＿</w:t>
            </w:r>
            <w:proofErr w:type="gramEnd"/>
            <w:r w:rsidRPr="00AE2A49">
              <w:rPr>
                <w:rFonts w:eastAsia="標楷體"/>
                <w:sz w:val="24"/>
                <w:lang w:eastAsia="zh-TW"/>
              </w:rPr>
              <w:t>日起至民國</w:t>
            </w:r>
            <w:proofErr w:type="gramStart"/>
            <w:r w:rsidRPr="00AE2A49">
              <w:rPr>
                <w:rFonts w:eastAsia="標楷體"/>
                <w:sz w:val="24"/>
                <w:u w:val="single"/>
                <w:lang w:eastAsia="zh-TW"/>
              </w:rPr>
              <w:t>＿</w:t>
            </w:r>
            <w:proofErr w:type="gramEnd"/>
            <w:r w:rsidRPr="00AE2A49">
              <w:rPr>
                <w:rFonts w:eastAsia="標楷體"/>
                <w:sz w:val="24"/>
                <w:lang w:eastAsia="zh-TW"/>
              </w:rPr>
              <w:t>年</w:t>
            </w:r>
            <w:r w:rsidRPr="00AE2A49">
              <w:rPr>
                <w:rFonts w:eastAsia="標楷體"/>
                <w:sz w:val="24"/>
                <w:u w:val="single"/>
                <w:lang w:eastAsia="zh-TW"/>
              </w:rPr>
              <w:t xml:space="preserve">　</w:t>
            </w:r>
            <w:r w:rsidRPr="00AE2A49">
              <w:rPr>
                <w:rFonts w:eastAsia="標楷體"/>
                <w:sz w:val="24"/>
                <w:lang w:eastAsia="zh-TW"/>
              </w:rPr>
              <w:t>月</w:t>
            </w:r>
            <w:proofErr w:type="gramStart"/>
            <w:r w:rsidRPr="00AE2A49">
              <w:rPr>
                <w:rFonts w:eastAsia="標楷體"/>
                <w:sz w:val="24"/>
                <w:u w:val="single"/>
                <w:lang w:eastAsia="zh-TW"/>
              </w:rPr>
              <w:t>＿</w:t>
            </w:r>
            <w:proofErr w:type="gramEnd"/>
            <w:r w:rsidRPr="00AE2A49">
              <w:rPr>
                <w:rFonts w:eastAsia="標楷體"/>
                <w:sz w:val="24"/>
                <w:lang w:eastAsia="zh-TW"/>
              </w:rPr>
              <w:t>日；民國</w:t>
            </w:r>
            <w:proofErr w:type="gramStart"/>
            <w:r w:rsidRPr="00AE2A49">
              <w:rPr>
                <w:rFonts w:eastAsia="標楷體"/>
                <w:sz w:val="24"/>
                <w:u w:val="single"/>
                <w:lang w:eastAsia="zh-TW"/>
              </w:rPr>
              <w:t>＿</w:t>
            </w:r>
            <w:proofErr w:type="gramEnd"/>
            <w:r w:rsidRPr="00AE2A49">
              <w:rPr>
                <w:rFonts w:eastAsia="標楷體"/>
                <w:sz w:val="24"/>
                <w:lang w:eastAsia="zh-TW"/>
              </w:rPr>
              <w:t>年</w:t>
            </w:r>
            <w:r w:rsidRPr="00AE2A49">
              <w:rPr>
                <w:rFonts w:eastAsia="標楷體"/>
                <w:sz w:val="24"/>
                <w:u w:val="single"/>
                <w:lang w:eastAsia="zh-TW"/>
              </w:rPr>
              <w:t xml:space="preserve">　</w:t>
            </w:r>
            <w:r w:rsidRPr="00AE2A49">
              <w:rPr>
                <w:rFonts w:eastAsia="標楷體"/>
                <w:sz w:val="24"/>
                <w:lang w:eastAsia="zh-TW"/>
              </w:rPr>
              <w:t>月</w:t>
            </w:r>
            <w:proofErr w:type="gramStart"/>
            <w:r w:rsidRPr="00AE2A49">
              <w:rPr>
                <w:rFonts w:eastAsia="標楷體"/>
                <w:sz w:val="24"/>
                <w:u w:val="single"/>
                <w:lang w:eastAsia="zh-TW"/>
              </w:rPr>
              <w:t>＿</w:t>
            </w:r>
            <w:proofErr w:type="gramEnd"/>
            <w:r w:rsidRPr="00AE2A49">
              <w:rPr>
                <w:rFonts w:eastAsia="標楷體"/>
                <w:sz w:val="24"/>
                <w:lang w:eastAsia="zh-TW"/>
              </w:rPr>
              <w:t>日起至民國</w:t>
            </w:r>
            <w:proofErr w:type="gramStart"/>
            <w:r w:rsidRPr="00AE2A49">
              <w:rPr>
                <w:rFonts w:eastAsia="標楷體"/>
                <w:sz w:val="24"/>
                <w:u w:val="single"/>
                <w:lang w:eastAsia="zh-TW"/>
              </w:rPr>
              <w:t>＿</w:t>
            </w:r>
            <w:proofErr w:type="gramEnd"/>
            <w:r w:rsidRPr="00AE2A49">
              <w:rPr>
                <w:rFonts w:eastAsia="標楷體"/>
                <w:sz w:val="24"/>
                <w:lang w:eastAsia="zh-TW"/>
              </w:rPr>
              <w:t>年</w:t>
            </w:r>
            <w:r w:rsidRPr="00AE2A49">
              <w:rPr>
                <w:rFonts w:eastAsia="標楷體"/>
                <w:sz w:val="24"/>
                <w:u w:val="single"/>
                <w:lang w:eastAsia="zh-TW"/>
              </w:rPr>
              <w:t xml:space="preserve">　</w:t>
            </w:r>
            <w:r w:rsidRPr="00AE2A49">
              <w:rPr>
                <w:rFonts w:eastAsia="標楷體"/>
                <w:sz w:val="24"/>
                <w:lang w:eastAsia="zh-TW"/>
              </w:rPr>
              <w:t>月</w:t>
            </w:r>
            <w:proofErr w:type="gramStart"/>
            <w:r w:rsidRPr="00AE2A49">
              <w:rPr>
                <w:rFonts w:eastAsia="標楷體"/>
                <w:sz w:val="24"/>
                <w:u w:val="single"/>
                <w:lang w:eastAsia="zh-TW"/>
              </w:rPr>
              <w:t>＿</w:t>
            </w:r>
            <w:proofErr w:type="gramEnd"/>
            <w:r w:rsidRPr="00AE2A49">
              <w:rPr>
                <w:rFonts w:eastAsia="標楷體"/>
                <w:sz w:val="24"/>
                <w:lang w:eastAsia="zh-TW"/>
              </w:rPr>
              <w:t>日。</w:t>
            </w:r>
          </w:p>
          <w:p w:rsidR="007C48C7" w:rsidRPr="00AE2A49" w:rsidRDefault="007C48C7" w:rsidP="0018777C">
            <w:pPr>
              <w:pStyle w:val="af0"/>
              <w:tabs>
                <w:tab w:val="left" w:pos="3334"/>
                <w:tab w:val="left" w:pos="3984"/>
                <w:tab w:val="left" w:pos="4634"/>
              </w:tabs>
              <w:autoSpaceDE w:val="0"/>
              <w:autoSpaceDN w:val="0"/>
              <w:spacing w:before="100" w:line="320" w:lineRule="exact"/>
              <w:rPr>
                <w:rFonts w:eastAsia="標楷體"/>
                <w:sz w:val="24"/>
                <w:lang w:eastAsia="zh-TW"/>
              </w:rPr>
            </w:pPr>
            <w:r w:rsidRPr="00AE2A49">
              <w:rPr>
                <w:rFonts w:eastAsia="標楷體"/>
                <w:sz w:val="24"/>
                <w:lang w:eastAsia="zh-TW"/>
              </w:rPr>
              <w:t xml:space="preserve">　　甲方之職業技能訓練計畫如附件二。乙方與學校雙方</w:t>
            </w:r>
            <w:proofErr w:type="gramStart"/>
            <w:r w:rsidRPr="00AE2A49">
              <w:rPr>
                <w:rFonts w:eastAsia="標楷體"/>
                <w:sz w:val="24"/>
                <w:lang w:eastAsia="zh-TW"/>
              </w:rPr>
              <w:t>得視甲方</w:t>
            </w:r>
            <w:proofErr w:type="gramEnd"/>
            <w:r w:rsidRPr="00AE2A49">
              <w:rPr>
                <w:rFonts w:eastAsia="標楷體"/>
                <w:sz w:val="24"/>
                <w:lang w:eastAsia="zh-TW"/>
              </w:rPr>
              <w:t>訓練狀況，協議後調整前項之訓練項目。</w:t>
            </w:r>
          </w:p>
        </w:tc>
      </w:tr>
      <w:tr w:rsidR="007C48C7" w:rsidRPr="00AE2A49" w:rsidTr="007C48C7">
        <w:tc>
          <w:tcPr>
            <w:tcW w:w="1463" w:type="dxa"/>
            <w:tcBorders>
              <w:top w:val="nil"/>
              <w:left w:val="nil"/>
              <w:bottom w:val="nil"/>
              <w:right w:val="nil"/>
            </w:tcBorders>
            <w:shd w:val="clear" w:color="auto" w:fill="auto"/>
          </w:tcPr>
          <w:p w:rsidR="007C48C7" w:rsidRPr="00AE2A49" w:rsidRDefault="007C48C7" w:rsidP="0018777C">
            <w:pPr>
              <w:pStyle w:val="af0"/>
              <w:autoSpaceDE w:val="0"/>
              <w:autoSpaceDN w:val="0"/>
              <w:spacing w:before="17" w:line="280" w:lineRule="exact"/>
              <w:rPr>
                <w:rFonts w:eastAsia="標楷體"/>
                <w:sz w:val="24"/>
                <w:lang w:eastAsia="zh-TW"/>
              </w:rPr>
            </w:pPr>
            <w:r w:rsidRPr="00AE2A49">
              <w:rPr>
                <w:rFonts w:eastAsia="標楷體"/>
                <w:sz w:val="24"/>
                <w:lang w:eastAsia="zh-TW"/>
              </w:rPr>
              <w:t>第二條</w:t>
            </w:r>
          </w:p>
          <w:p w:rsidR="007C48C7" w:rsidRPr="00AE2A49" w:rsidRDefault="007C48C7" w:rsidP="0018777C">
            <w:pPr>
              <w:pStyle w:val="af0"/>
              <w:autoSpaceDE w:val="0"/>
              <w:autoSpaceDN w:val="0"/>
              <w:spacing w:before="17" w:line="280" w:lineRule="exact"/>
              <w:rPr>
                <w:rFonts w:eastAsia="標楷體"/>
                <w:sz w:val="24"/>
                <w:lang w:eastAsia="zh-TW"/>
              </w:rPr>
            </w:pPr>
            <w:r w:rsidRPr="00AE2A49">
              <w:rPr>
                <w:rFonts w:eastAsia="標楷體"/>
                <w:sz w:val="24"/>
                <w:lang w:eastAsia="zh-TW"/>
              </w:rPr>
              <w:t>（勞保及團保）</w:t>
            </w:r>
          </w:p>
        </w:tc>
        <w:tc>
          <w:tcPr>
            <w:tcW w:w="9447" w:type="dxa"/>
            <w:gridSpan w:val="2"/>
            <w:tcBorders>
              <w:top w:val="nil"/>
              <w:left w:val="nil"/>
              <w:bottom w:val="nil"/>
              <w:right w:val="nil"/>
            </w:tcBorders>
            <w:shd w:val="clear" w:color="auto" w:fill="auto"/>
          </w:tcPr>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 xml:space="preserve">　　甲方於受訓</w:t>
            </w:r>
            <w:proofErr w:type="gramStart"/>
            <w:r w:rsidRPr="00AE2A49">
              <w:rPr>
                <w:rFonts w:eastAsia="標楷體"/>
                <w:sz w:val="24"/>
                <w:lang w:eastAsia="zh-TW"/>
              </w:rPr>
              <w:t>期間，</w:t>
            </w:r>
            <w:proofErr w:type="gramEnd"/>
            <w:r w:rsidRPr="00AE2A49">
              <w:rPr>
                <w:rFonts w:eastAsia="標楷體"/>
                <w:sz w:val="24"/>
                <w:lang w:eastAsia="zh-TW"/>
              </w:rPr>
              <w:t>乙方應</w:t>
            </w:r>
            <w:proofErr w:type="gramStart"/>
            <w:r w:rsidRPr="00AE2A49">
              <w:rPr>
                <w:rFonts w:eastAsia="標楷體"/>
                <w:sz w:val="24"/>
                <w:lang w:eastAsia="zh-TW"/>
              </w:rPr>
              <w:t>準</w:t>
            </w:r>
            <w:proofErr w:type="gramEnd"/>
            <w:r w:rsidRPr="00AE2A49">
              <w:rPr>
                <w:rFonts w:eastAsia="標楷體"/>
                <w:sz w:val="24"/>
                <w:lang w:eastAsia="zh-TW"/>
              </w:rPr>
              <w:t>用勞工保險條例之規定，為甲方投保勞工保險。</w:t>
            </w:r>
          </w:p>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00" w:line="320" w:lineRule="exact"/>
              <w:rPr>
                <w:rFonts w:eastAsia="標楷體"/>
                <w:sz w:val="24"/>
                <w:lang w:eastAsia="zh-TW"/>
              </w:rPr>
            </w:pPr>
            <w:r w:rsidRPr="00AE2A49">
              <w:rPr>
                <w:rFonts w:eastAsia="標楷體"/>
                <w:sz w:val="24"/>
                <w:lang w:eastAsia="zh-TW"/>
              </w:rPr>
              <w:t xml:space="preserve">　　乙方未履行前項之義務致使甲方受有損害者，應負賠償之責。</w:t>
            </w:r>
          </w:p>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00" w:line="320" w:lineRule="exact"/>
              <w:rPr>
                <w:rFonts w:eastAsia="標楷體"/>
                <w:sz w:val="24"/>
                <w:lang w:eastAsia="zh-TW"/>
              </w:rPr>
            </w:pPr>
            <w:r w:rsidRPr="00AE2A49">
              <w:rPr>
                <w:rFonts w:eastAsia="標楷體"/>
                <w:sz w:val="24"/>
                <w:lang w:eastAsia="zh-TW"/>
              </w:rPr>
              <w:t xml:space="preserve">　　甲方於受訓</w:t>
            </w:r>
            <w:proofErr w:type="gramStart"/>
            <w:r w:rsidRPr="00AE2A49">
              <w:rPr>
                <w:rFonts w:eastAsia="標楷體"/>
                <w:sz w:val="24"/>
                <w:lang w:eastAsia="zh-TW"/>
              </w:rPr>
              <w:t>期間，</w:t>
            </w:r>
            <w:proofErr w:type="gramEnd"/>
            <w:r w:rsidRPr="00AE2A49">
              <w:rPr>
                <w:rFonts w:eastAsia="標楷體"/>
                <w:sz w:val="24"/>
                <w:lang w:eastAsia="zh-TW"/>
              </w:rPr>
              <w:t>乙方應為甲方投保團體保險（包括投保意外險，其內容應含意外所生之醫療費用），並支付保險費，其最低保險金額為新臺幣（以下同）</w:t>
            </w:r>
            <w:proofErr w:type="gramStart"/>
            <w:r w:rsidRPr="00AE2A49">
              <w:rPr>
                <w:rFonts w:eastAsia="標楷體"/>
                <w:sz w:val="24"/>
                <w:lang w:eastAsia="zh-TW"/>
              </w:rPr>
              <w:t>一</w:t>
            </w:r>
            <w:proofErr w:type="gramEnd"/>
            <w:r w:rsidRPr="00AE2A49">
              <w:rPr>
                <w:rFonts w:eastAsia="標楷體"/>
                <w:sz w:val="24"/>
                <w:lang w:eastAsia="zh-TW"/>
              </w:rPr>
              <w:t>百萬元。</w:t>
            </w:r>
          </w:p>
        </w:tc>
      </w:tr>
      <w:tr w:rsidR="007C48C7" w:rsidRPr="00AE2A49" w:rsidTr="007C48C7">
        <w:tc>
          <w:tcPr>
            <w:tcW w:w="1463" w:type="dxa"/>
            <w:tcBorders>
              <w:top w:val="nil"/>
              <w:left w:val="nil"/>
              <w:bottom w:val="nil"/>
              <w:right w:val="nil"/>
            </w:tcBorders>
            <w:shd w:val="clear" w:color="auto" w:fill="auto"/>
          </w:tcPr>
          <w:p w:rsidR="007C48C7" w:rsidRPr="00AE2A49" w:rsidRDefault="007C48C7" w:rsidP="0018777C">
            <w:pPr>
              <w:pStyle w:val="af0"/>
              <w:autoSpaceDE w:val="0"/>
              <w:autoSpaceDN w:val="0"/>
              <w:spacing w:before="17" w:line="280" w:lineRule="exact"/>
              <w:rPr>
                <w:rFonts w:eastAsia="標楷體"/>
                <w:sz w:val="24"/>
                <w:lang w:eastAsia="zh-TW"/>
              </w:rPr>
            </w:pPr>
            <w:r w:rsidRPr="00AE2A49">
              <w:rPr>
                <w:rFonts w:eastAsia="標楷體"/>
                <w:sz w:val="24"/>
                <w:lang w:eastAsia="zh-TW"/>
              </w:rPr>
              <w:t>第三條</w:t>
            </w:r>
          </w:p>
          <w:p w:rsidR="007C48C7" w:rsidRPr="00AE2A49" w:rsidRDefault="007C48C7" w:rsidP="0018777C">
            <w:pPr>
              <w:pStyle w:val="af0"/>
              <w:autoSpaceDE w:val="0"/>
              <w:autoSpaceDN w:val="0"/>
              <w:spacing w:before="17" w:line="280" w:lineRule="exact"/>
              <w:rPr>
                <w:rFonts w:eastAsia="標楷體"/>
                <w:sz w:val="24"/>
                <w:lang w:eastAsia="zh-TW"/>
              </w:rPr>
            </w:pPr>
            <w:r w:rsidRPr="00AE2A49">
              <w:rPr>
                <w:rFonts w:eastAsia="標楷體"/>
                <w:sz w:val="24"/>
                <w:lang w:eastAsia="zh-TW"/>
              </w:rPr>
              <w:t>（訓練證明之發給）</w:t>
            </w:r>
          </w:p>
        </w:tc>
        <w:tc>
          <w:tcPr>
            <w:tcW w:w="9447" w:type="dxa"/>
            <w:gridSpan w:val="2"/>
            <w:tcBorders>
              <w:top w:val="nil"/>
              <w:left w:val="nil"/>
              <w:bottom w:val="nil"/>
              <w:right w:val="nil"/>
            </w:tcBorders>
            <w:shd w:val="clear" w:color="auto" w:fill="auto"/>
          </w:tcPr>
          <w:p w:rsidR="007C48C7" w:rsidRPr="00AE2A49" w:rsidRDefault="007C48C7" w:rsidP="0018777C">
            <w:pPr>
              <w:pStyle w:val="af0"/>
              <w:tabs>
                <w:tab w:val="left" w:pos="1491"/>
              </w:tabs>
              <w:autoSpaceDE w:val="0"/>
              <w:autoSpaceDN w:val="0"/>
              <w:spacing w:line="320" w:lineRule="exact"/>
              <w:rPr>
                <w:rFonts w:eastAsia="標楷體"/>
                <w:w w:val="95"/>
                <w:sz w:val="24"/>
                <w:lang w:eastAsia="zh-TW"/>
              </w:rPr>
            </w:pPr>
            <w:r w:rsidRPr="00AE2A49">
              <w:rPr>
                <w:rFonts w:eastAsia="標楷體"/>
                <w:sz w:val="24"/>
                <w:lang w:eastAsia="zh-TW"/>
              </w:rPr>
              <w:t xml:space="preserve">　　本契約之期間屆滿或因其他事由而終止時，乙</w:t>
            </w:r>
            <w:proofErr w:type="gramStart"/>
            <w:r w:rsidRPr="00AE2A49">
              <w:rPr>
                <w:rFonts w:eastAsia="標楷體"/>
                <w:sz w:val="24"/>
                <w:lang w:eastAsia="zh-TW"/>
              </w:rPr>
              <w:t>方應發給甲方</w:t>
            </w:r>
            <w:proofErr w:type="gramEnd"/>
            <w:r w:rsidRPr="00AE2A49">
              <w:rPr>
                <w:rFonts w:eastAsia="標楷體"/>
                <w:sz w:val="24"/>
                <w:lang w:eastAsia="zh-TW"/>
              </w:rPr>
              <w:t>書面之訓練證明。</w:t>
            </w:r>
          </w:p>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00" w:line="320" w:lineRule="exact"/>
              <w:rPr>
                <w:rFonts w:eastAsia="標楷體"/>
                <w:sz w:val="24"/>
                <w:lang w:eastAsia="zh-TW"/>
              </w:rPr>
            </w:pPr>
            <w:r w:rsidRPr="00AE2A49">
              <w:rPr>
                <w:rFonts w:eastAsia="標楷體"/>
                <w:sz w:val="24"/>
                <w:lang w:eastAsia="zh-TW"/>
              </w:rPr>
              <w:t xml:space="preserve">　　前項訓練證明，應包括甲方之訓練職類、訓練期間及訓練時數。</w:t>
            </w:r>
          </w:p>
        </w:tc>
      </w:tr>
      <w:tr w:rsidR="007C48C7" w:rsidRPr="00AE2A49" w:rsidTr="007C48C7">
        <w:tc>
          <w:tcPr>
            <w:tcW w:w="1463" w:type="dxa"/>
            <w:tcBorders>
              <w:top w:val="nil"/>
              <w:left w:val="nil"/>
              <w:bottom w:val="nil"/>
              <w:right w:val="nil"/>
            </w:tcBorders>
            <w:shd w:val="clear" w:color="auto" w:fill="auto"/>
          </w:tcPr>
          <w:p w:rsidR="007C48C7" w:rsidRPr="00AE2A49" w:rsidRDefault="007C48C7" w:rsidP="007C48C7">
            <w:pPr>
              <w:pStyle w:val="af0"/>
              <w:autoSpaceDE w:val="0"/>
              <w:autoSpaceDN w:val="0"/>
              <w:spacing w:before="17" w:line="280" w:lineRule="exact"/>
              <w:rPr>
                <w:rFonts w:eastAsia="標楷體"/>
                <w:sz w:val="24"/>
                <w:lang w:eastAsia="zh-TW"/>
              </w:rPr>
            </w:pPr>
            <w:r w:rsidRPr="00AE2A49">
              <w:rPr>
                <w:rFonts w:eastAsia="標楷體"/>
                <w:sz w:val="24"/>
                <w:lang w:eastAsia="zh-TW"/>
              </w:rPr>
              <w:t>第四條</w:t>
            </w:r>
          </w:p>
          <w:p w:rsidR="007C48C7" w:rsidRPr="00AE2A49" w:rsidRDefault="007C48C7" w:rsidP="007C48C7">
            <w:pPr>
              <w:pStyle w:val="af0"/>
              <w:autoSpaceDE w:val="0"/>
              <w:autoSpaceDN w:val="0"/>
              <w:spacing w:before="17" w:line="280" w:lineRule="exact"/>
              <w:rPr>
                <w:rFonts w:eastAsia="標楷體"/>
                <w:sz w:val="24"/>
                <w:lang w:eastAsia="zh-TW"/>
              </w:rPr>
            </w:pPr>
            <w:r w:rsidRPr="00AE2A49">
              <w:rPr>
                <w:rFonts w:eastAsia="標楷體"/>
                <w:sz w:val="24"/>
                <w:lang w:eastAsia="zh-TW"/>
              </w:rPr>
              <w:t>（乙方終止契約之程序）</w:t>
            </w:r>
          </w:p>
        </w:tc>
        <w:tc>
          <w:tcPr>
            <w:tcW w:w="9447" w:type="dxa"/>
            <w:gridSpan w:val="2"/>
            <w:tcBorders>
              <w:top w:val="nil"/>
              <w:left w:val="nil"/>
              <w:bottom w:val="nil"/>
              <w:right w:val="nil"/>
            </w:tcBorders>
            <w:shd w:val="clear" w:color="auto" w:fill="auto"/>
          </w:tcPr>
          <w:p w:rsidR="007C48C7" w:rsidRPr="00AE2A49" w:rsidRDefault="007C48C7" w:rsidP="007C48C7">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 xml:space="preserve">　　甲方於受訓</w:t>
            </w:r>
            <w:proofErr w:type="gramStart"/>
            <w:r w:rsidRPr="00AE2A49">
              <w:rPr>
                <w:rFonts w:eastAsia="標楷體"/>
                <w:sz w:val="24"/>
                <w:lang w:eastAsia="zh-TW"/>
              </w:rPr>
              <w:t>期間，</w:t>
            </w:r>
            <w:proofErr w:type="gramEnd"/>
            <w:r w:rsidRPr="00AE2A49">
              <w:rPr>
                <w:rFonts w:eastAsia="標楷體"/>
                <w:sz w:val="24"/>
                <w:lang w:eastAsia="zh-TW"/>
              </w:rPr>
              <w:t>有下列情形之</w:t>
            </w:r>
            <w:proofErr w:type="gramStart"/>
            <w:r w:rsidRPr="00AE2A49">
              <w:rPr>
                <w:rFonts w:eastAsia="標楷體"/>
                <w:sz w:val="24"/>
                <w:lang w:eastAsia="zh-TW"/>
              </w:rPr>
              <w:t>一</w:t>
            </w:r>
            <w:proofErr w:type="gramEnd"/>
            <w:r w:rsidRPr="00AE2A49">
              <w:rPr>
                <w:rFonts w:eastAsia="標楷體"/>
                <w:sz w:val="24"/>
                <w:lang w:eastAsia="zh-TW"/>
              </w:rPr>
              <w:t>者，得終止本契約：</w:t>
            </w:r>
          </w:p>
          <w:p w:rsidR="007C48C7" w:rsidRPr="00AE2A49" w:rsidRDefault="007C48C7" w:rsidP="007C48C7">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一、受有期徒刑以上刑之宣告確定，而未</w:t>
            </w:r>
            <w:proofErr w:type="gramStart"/>
            <w:r w:rsidRPr="00AE2A49">
              <w:rPr>
                <w:rFonts w:eastAsia="標楷體"/>
                <w:sz w:val="24"/>
                <w:lang w:eastAsia="zh-TW"/>
              </w:rPr>
              <w:t>諭</w:t>
            </w:r>
            <w:proofErr w:type="gramEnd"/>
            <w:r w:rsidRPr="00AE2A49">
              <w:rPr>
                <w:rFonts w:eastAsia="標楷體"/>
                <w:sz w:val="24"/>
                <w:lang w:eastAsia="zh-TW"/>
              </w:rPr>
              <w:t>知緩刑或</w:t>
            </w:r>
            <w:proofErr w:type="gramStart"/>
            <w:r w:rsidRPr="00AE2A49">
              <w:rPr>
                <w:rFonts w:eastAsia="標楷體"/>
                <w:sz w:val="24"/>
                <w:lang w:eastAsia="zh-TW"/>
              </w:rPr>
              <w:t>未准易科</w:t>
            </w:r>
            <w:proofErr w:type="gramEnd"/>
            <w:r w:rsidRPr="00AE2A49">
              <w:rPr>
                <w:rFonts w:eastAsia="標楷體"/>
                <w:sz w:val="24"/>
                <w:lang w:eastAsia="zh-TW"/>
              </w:rPr>
              <w:t>罰金。</w:t>
            </w:r>
            <w:r w:rsidRPr="00AE2A49">
              <w:rPr>
                <w:rFonts w:eastAsia="標楷體"/>
                <w:sz w:val="24"/>
                <w:lang w:eastAsia="zh-TW"/>
              </w:rPr>
              <w:t xml:space="preserve"> </w:t>
            </w:r>
          </w:p>
          <w:p w:rsidR="007C48C7" w:rsidRPr="00AE2A49" w:rsidRDefault="007C48C7" w:rsidP="007C48C7">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二、受保安處分。</w:t>
            </w:r>
          </w:p>
          <w:p w:rsidR="007C48C7" w:rsidRPr="00AE2A49" w:rsidRDefault="007C48C7" w:rsidP="007C48C7">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三、甲方因健康或其他正當理由自行提出終止訓練；甲方為未成年人者，並經法定代理人同意。</w:t>
            </w:r>
          </w:p>
          <w:p w:rsidR="007C48C7" w:rsidRPr="00AE2A49" w:rsidRDefault="007C48C7" w:rsidP="007C48C7">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 xml:space="preserve">　　甲方有下列情形之</w:t>
            </w:r>
            <w:proofErr w:type="gramStart"/>
            <w:r w:rsidRPr="00AE2A49">
              <w:rPr>
                <w:rFonts w:eastAsia="標楷體"/>
                <w:sz w:val="24"/>
                <w:lang w:eastAsia="zh-TW"/>
              </w:rPr>
              <w:t>一</w:t>
            </w:r>
            <w:proofErr w:type="gramEnd"/>
            <w:r w:rsidRPr="00AE2A49">
              <w:rPr>
                <w:rFonts w:eastAsia="標楷體"/>
                <w:sz w:val="24"/>
                <w:lang w:eastAsia="zh-TW"/>
              </w:rPr>
              <w:t>者，乙方應自知悉之日起三日內，協調學校加強輔導甲方；乙方屆期未處理者，不得再以下列各款事由終止本契約：</w:t>
            </w:r>
          </w:p>
          <w:p w:rsidR="007C48C7" w:rsidRPr="00AE2A49" w:rsidRDefault="007C48C7" w:rsidP="007C48C7">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一、對乙方之工作人員、顧客或其他相關人員，實施暴行或有重大侮辱之行為。</w:t>
            </w:r>
          </w:p>
          <w:p w:rsidR="007C48C7" w:rsidRPr="00AE2A49" w:rsidRDefault="007C48C7" w:rsidP="007C48C7">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二、違反乙方工作規則，情節重大。</w:t>
            </w:r>
          </w:p>
          <w:p w:rsidR="007C48C7" w:rsidRPr="00AE2A49" w:rsidRDefault="007C48C7" w:rsidP="007C48C7">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三、故意損壞乙方之訓練設備、工具、原料、產品或乙方其他所有物品。</w:t>
            </w:r>
          </w:p>
          <w:p w:rsidR="007C48C7" w:rsidRPr="00AE2A49" w:rsidRDefault="007C48C7" w:rsidP="007C48C7">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四、因身體健康或其他理由，對於其所接受之訓練，確不能勝任。</w:t>
            </w:r>
          </w:p>
          <w:p w:rsidR="007C48C7" w:rsidRDefault="007C48C7" w:rsidP="007C48C7">
            <w:pPr>
              <w:pStyle w:val="af0"/>
              <w:tabs>
                <w:tab w:val="left" w:pos="1491"/>
                <w:tab w:val="left" w:pos="4588"/>
                <w:tab w:val="left" w:pos="5238"/>
                <w:tab w:val="left" w:pos="5888"/>
                <w:tab w:val="left" w:pos="7521"/>
                <w:tab w:val="left" w:pos="8171"/>
              </w:tabs>
              <w:autoSpaceDE w:val="0"/>
              <w:autoSpaceDN w:val="0"/>
              <w:spacing w:before="100" w:line="320" w:lineRule="exact"/>
              <w:rPr>
                <w:rFonts w:eastAsia="標楷體"/>
                <w:sz w:val="24"/>
                <w:lang w:eastAsia="zh-TW"/>
              </w:rPr>
            </w:pPr>
            <w:r w:rsidRPr="00AE2A49">
              <w:rPr>
                <w:rFonts w:eastAsia="標楷體"/>
                <w:sz w:val="24"/>
                <w:lang w:eastAsia="zh-TW"/>
              </w:rPr>
              <w:t xml:space="preserve">　　學校經依前項規定輔導甲方，屆二星期仍未獲改善者，乙方得終止本契約，並報主管機關備查。</w:t>
            </w:r>
          </w:p>
          <w:p w:rsidR="007C48C7" w:rsidRPr="000279EC" w:rsidRDefault="007C48C7" w:rsidP="007C48C7">
            <w:pPr>
              <w:pStyle w:val="af0"/>
              <w:tabs>
                <w:tab w:val="left" w:pos="1491"/>
                <w:tab w:val="left" w:pos="4588"/>
                <w:tab w:val="left" w:pos="5238"/>
                <w:tab w:val="left" w:pos="5888"/>
                <w:tab w:val="left" w:pos="7521"/>
                <w:tab w:val="left" w:pos="8171"/>
              </w:tabs>
              <w:autoSpaceDE w:val="0"/>
              <w:autoSpaceDN w:val="0"/>
              <w:spacing w:before="100" w:line="320" w:lineRule="exact"/>
              <w:rPr>
                <w:rFonts w:eastAsia="標楷體"/>
                <w:sz w:val="24"/>
                <w:lang w:eastAsia="zh-TW"/>
              </w:rPr>
            </w:pPr>
            <w:r>
              <w:rPr>
                <w:rFonts w:eastAsia="標楷體" w:hint="eastAsia"/>
                <w:color w:val="FF0000"/>
                <w:sz w:val="24"/>
                <w:lang w:eastAsia="zh-TW"/>
              </w:rPr>
              <w:t xml:space="preserve">　　</w:t>
            </w:r>
            <w:r w:rsidRPr="000279EC">
              <w:rPr>
                <w:rFonts w:eastAsia="標楷體" w:hint="eastAsia"/>
                <w:sz w:val="24"/>
                <w:lang w:eastAsia="zh-TW"/>
              </w:rPr>
              <w:t>因災害防救法所定災害、傳染病防治法所定傳染病，或其他重大事故發生，</w:t>
            </w:r>
            <w:proofErr w:type="gramStart"/>
            <w:r w:rsidRPr="000279EC">
              <w:rPr>
                <w:rFonts w:eastAsia="標楷體" w:hint="eastAsia"/>
                <w:sz w:val="24"/>
                <w:lang w:eastAsia="zh-TW"/>
              </w:rPr>
              <w:t>致乙方</w:t>
            </w:r>
            <w:proofErr w:type="gramEnd"/>
            <w:r w:rsidRPr="000279EC">
              <w:rPr>
                <w:rFonts w:eastAsia="標楷體" w:hint="eastAsia"/>
                <w:sz w:val="24"/>
                <w:lang w:eastAsia="zh-TW"/>
              </w:rPr>
              <w:t>停業、歇業而未能提供職業技能訓練時，</w:t>
            </w:r>
            <w:proofErr w:type="gramStart"/>
            <w:r w:rsidRPr="000279EC">
              <w:rPr>
                <w:rFonts w:eastAsia="標楷體" w:hint="eastAsia"/>
                <w:sz w:val="24"/>
                <w:lang w:eastAsia="zh-TW"/>
              </w:rPr>
              <w:t>得經乙方</w:t>
            </w:r>
            <w:proofErr w:type="gramEnd"/>
            <w:r w:rsidRPr="000279EC">
              <w:rPr>
                <w:rFonts w:eastAsia="標楷體" w:hint="eastAsia"/>
                <w:sz w:val="24"/>
                <w:lang w:eastAsia="zh-TW"/>
              </w:rPr>
              <w:t>與學校協調，及經甲方同意後，終止契約，並報主管機關備查。</w:t>
            </w:r>
          </w:p>
        </w:tc>
      </w:tr>
      <w:tr w:rsidR="007C48C7" w:rsidRPr="00AE2A49" w:rsidTr="007C48C7">
        <w:tc>
          <w:tcPr>
            <w:tcW w:w="1463" w:type="dxa"/>
            <w:tcBorders>
              <w:top w:val="nil"/>
              <w:left w:val="nil"/>
              <w:bottom w:val="nil"/>
              <w:right w:val="nil"/>
            </w:tcBorders>
            <w:shd w:val="clear" w:color="auto" w:fill="auto"/>
          </w:tcPr>
          <w:p w:rsidR="007C48C7" w:rsidRPr="00AE2A49" w:rsidRDefault="007C48C7" w:rsidP="007C48C7">
            <w:pPr>
              <w:pStyle w:val="af0"/>
              <w:autoSpaceDE w:val="0"/>
              <w:autoSpaceDN w:val="0"/>
              <w:spacing w:before="17" w:line="280" w:lineRule="exact"/>
              <w:rPr>
                <w:rFonts w:eastAsia="標楷體"/>
                <w:sz w:val="24"/>
                <w:lang w:eastAsia="zh-TW"/>
              </w:rPr>
            </w:pPr>
            <w:r w:rsidRPr="00AE2A49">
              <w:rPr>
                <w:rFonts w:eastAsia="標楷體"/>
                <w:sz w:val="24"/>
                <w:lang w:eastAsia="zh-TW"/>
              </w:rPr>
              <w:t>第五條</w:t>
            </w:r>
          </w:p>
          <w:p w:rsidR="007C48C7" w:rsidRPr="00AE2A49" w:rsidRDefault="007C48C7" w:rsidP="007C48C7">
            <w:pPr>
              <w:pStyle w:val="af0"/>
              <w:autoSpaceDE w:val="0"/>
              <w:autoSpaceDN w:val="0"/>
              <w:spacing w:before="17" w:line="280" w:lineRule="exact"/>
              <w:rPr>
                <w:rFonts w:eastAsia="標楷體"/>
                <w:sz w:val="24"/>
                <w:lang w:eastAsia="zh-TW"/>
              </w:rPr>
            </w:pPr>
            <w:r w:rsidRPr="00AE2A49">
              <w:rPr>
                <w:rFonts w:eastAsia="標楷體"/>
                <w:sz w:val="24"/>
                <w:lang w:eastAsia="zh-TW"/>
              </w:rPr>
              <w:t>（膳宿、交通費用、生活津貼）</w:t>
            </w:r>
          </w:p>
        </w:tc>
        <w:tc>
          <w:tcPr>
            <w:tcW w:w="9447" w:type="dxa"/>
            <w:gridSpan w:val="2"/>
            <w:tcBorders>
              <w:top w:val="nil"/>
              <w:left w:val="nil"/>
              <w:bottom w:val="nil"/>
              <w:right w:val="nil"/>
            </w:tcBorders>
            <w:shd w:val="clear" w:color="auto" w:fill="auto"/>
          </w:tcPr>
          <w:p w:rsidR="007C48C7" w:rsidRPr="004021CC" w:rsidRDefault="007C48C7" w:rsidP="007C48C7">
            <w:pPr>
              <w:pStyle w:val="af0"/>
              <w:tabs>
                <w:tab w:val="left" w:pos="1491"/>
                <w:tab w:val="left" w:pos="4588"/>
                <w:tab w:val="left" w:pos="5238"/>
                <w:tab w:val="left" w:pos="5888"/>
                <w:tab w:val="left" w:pos="7521"/>
                <w:tab w:val="left" w:pos="8171"/>
              </w:tabs>
              <w:autoSpaceDE w:val="0"/>
              <w:autoSpaceDN w:val="0"/>
              <w:spacing w:line="320" w:lineRule="exact"/>
              <w:rPr>
                <w:rFonts w:ascii="標楷體" w:eastAsia="標楷體" w:hAnsi="標楷體"/>
                <w:sz w:val="24"/>
                <w:lang w:eastAsia="zh-TW"/>
              </w:rPr>
            </w:pPr>
            <w:r w:rsidRPr="004021CC">
              <w:rPr>
                <w:rFonts w:ascii="標楷體" w:eastAsia="標楷體" w:hAnsi="標楷體" w:hint="eastAsia"/>
                <w:sz w:val="24"/>
                <w:lang w:eastAsia="zh-TW"/>
              </w:rPr>
              <w:t xml:space="preserve">　　</w:t>
            </w:r>
            <w:r w:rsidRPr="004021CC">
              <w:rPr>
                <w:rFonts w:ascii="標楷體" w:eastAsia="標楷體" w:hAnsi="標楷體"/>
                <w:sz w:val="24"/>
                <w:lang w:eastAsia="zh-TW"/>
              </w:rPr>
              <w:t>甲方於訓練期間所需膳宿、交通、生活津貼與其調整、給付方式及計算基準，乙方應依其與學校所簽訂之建教合作契約辦理；其內容如下：</w:t>
            </w:r>
          </w:p>
          <w:p w:rsidR="007C48C7" w:rsidRPr="004021CC" w:rsidRDefault="007C48C7" w:rsidP="007C48C7">
            <w:pPr>
              <w:pStyle w:val="af0"/>
              <w:tabs>
                <w:tab w:val="left" w:pos="2856"/>
                <w:tab w:val="left" w:pos="3744"/>
                <w:tab w:val="left" w:pos="4634"/>
              </w:tabs>
              <w:autoSpaceDE w:val="0"/>
              <w:autoSpaceDN w:val="0"/>
              <w:spacing w:before="90" w:line="320" w:lineRule="exact"/>
              <w:rPr>
                <w:rFonts w:ascii="標楷體" w:eastAsia="標楷體" w:hAnsi="標楷體"/>
                <w:sz w:val="24"/>
                <w:lang w:eastAsia="zh-TW"/>
              </w:rPr>
            </w:pPr>
            <w:r w:rsidRPr="004021CC">
              <w:rPr>
                <w:rFonts w:ascii="標楷體" w:eastAsia="標楷體" w:hAnsi="標楷體"/>
                <w:sz w:val="24"/>
                <w:lang w:eastAsia="zh-TW"/>
              </w:rPr>
              <w:t>一、住宿：</w:t>
            </w:r>
          </w:p>
          <w:p w:rsidR="007C48C7" w:rsidRPr="004021CC" w:rsidRDefault="007C48C7" w:rsidP="007C48C7">
            <w:pPr>
              <w:pStyle w:val="af0"/>
              <w:tabs>
                <w:tab w:val="left" w:pos="2856"/>
                <w:tab w:val="left" w:pos="3744"/>
                <w:tab w:val="left" w:pos="4634"/>
              </w:tabs>
              <w:autoSpaceDE w:val="0"/>
              <w:autoSpaceDN w:val="0"/>
              <w:spacing w:before="90" w:line="320" w:lineRule="exact"/>
              <w:rPr>
                <w:rFonts w:ascii="標楷體" w:eastAsia="標楷體" w:hAnsi="標楷體"/>
                <w:sz w:val="24"/>
                <w:lang w:eastAsia="zh-TW"/>
              </w:rPr>
            </w:pPr>
            <w:r w:rsidRPr="004021CC">
              <w:rPr>
                <w:rFonts w:ascii="標楷體" w:eastAsia="標楷體" w:hAnsi="標楷體"/>
                <w:sz w:val="24"/>
                <w:lang w:eastAsia="zh-TW"/>
              </w:rPr>
              <w:t>□免費提供住宿。</w:t>
            </w:r>
          </w:p>
          <w:p w:rsidR="007C48C7" w:rsidRPr="004021CC" w:rsidRDefault="007C48C7" w:rsidP="007C48C7">
            <w:pPr>
              <w:pStyle w:val="af0"/>
              <w:tabs>
                <w:tab w:val="left" w:pos="2856"/>
                <w:tab w:val="left" w:pos="3744"/>
                <w:tab w:val="left" w:pos="4634"/>
              </w:tabs>
              <w:autoSpaceDE w:val="0"/>
              <w:autoSpaceDN w:val="0"/>
              <w:spacing w:before="90" w:line="320" w:lineRule="exact"/>
              <w:rPr>
                <w:rFonts w:ascii="標楷體" w:eastAsia="標楷體" w:hAnsi="標楷體"/>
                <w:sz w:val="24"/>
                <w:lang w:eastAsia="zh-TW"/>
              </w:rPr>
            </w:pPr>
            <w:r w:rsidRPr="004021CC">
              <w:rPr>
                <w:rFonts w:ascii="標楷體" w:eastAsia="標楷體" w:hAnsi="標楷體"/>
                <w:sz w:val="24"/>
                <w:lang w:eastAsia="zh-TW"/>
              </w:rPr>
              <w:lastRenderedPageBreak/>
              <w:t>□提供住宿，收取</w:t>
            </w:r>
            <w:r w:rsidRPr="004021CC">
              <w:rPr>
                <w:rFonts w:ascii="標楷體" w:eastAsia="標楷體" w:hAnsi="標楷體"/>
                <w:sz w:val="24"/>
                <w:u w:val="single"/>
                <w:lang w:eastAsia="zh-TW"/>
              </w:rPr>
              <w:t xml:space="preserve"> </w:t>
            </w:r>
            <w:r w:rsidRPr="004021CC">
              <w:rPr>
                <w:rFonts w:ascii="標楷體" w:eastAsia="標楷體" w:hAnsi="標楷體"/>
                <w:sz w:val="24"/>
                <w:u w:val="single"/>
                <w:lang w:eastAsia="zh-TW"/>
              </w:rPr>
              <w:tab/>
            </w:r>
            <w:r w:rsidRPr="004021CC">
              <w:rPr>
                <w:rFonts w:ascii="標楷體" w:eastAsia="標楷體" w:hAnsi="標楷體"/>
                <w:sz w:val="24"/>
                <w:lang w:eastAsia="zh-TW"/>
              </w:rPr>
              <w:t>(不得逾生活津貼5%)。</w:t>
            </w:r>
          </w:p>
          <w:p w:rsidR="007C48C7" w:rsidRPr="004021CC" w:rsidRDefault="007C48C7" w:rsidP="007C48C7">
            <w:pPr>
              <w:pStyle w:val="af0"/>
              <w:tabs>
                <w:tab w:val="left" w:pos="2856"/>
                <w:tab w:val="left" w:pos="3744"/>
                <w:tab w:val="left" w:pos="4634"/>
              </w:tabs>
              <w:autoSpaceDE w:val="0"/>
              <w:autoSpaceDN w:val="0"/>
              <w:spacing w:before="90" w:line="320" w:lineRule="exact"/>
              <w:rPr>
                <w:rFonts w:ascii="標楷體" w:eastAsia="標楷體" w:hAnsi="標楷體"/>
                <w:sz w:val="24"/>
                <w:lang w:eastAsia="zh-TW"/>
              </w:rPr>
            </w:pPr>
            <w:r w:rsidRPr="004021CC">
              <w:rPr>
                <w:rFonts w:ascii="標楷體" w:eastAsia="標楷體" w:hAnsi="標楷體"/>
                <w:sz w:val="24"/>
                <w:lang w:eastAsia="zh-TW"/>
              </w:rPr>
              <w:t>□不提供住宿，但提供交通費</w:t>
            </w:r>
            <w:r w:rsidRPr="004021CC">
              <w:rPr>
                <w:rFonts w:ascii="標楷體" w:eastAsia="標楷體" w:hAnsi="標楷體"/>
                <w:sz w:val="24"/>
                <w:u w:val="single"/>
                <w:lang w:eastAsia="zh-TW"/>
              </w:rPr>
              <w:t xml:space="preserve"> </w:t>
            </w:r>
            <w:r w:rsidRPr="004021CC">
              <w:rPr>
                <w:rFonts w:ascii="標楷體" w:eastAsia="標楷體" w:hAnsi="標楷體"/>
                <w:sz w:val="24"/>
                <w:u w:val="single"/>
                <w:lang w:eastAsia="zh-TW"/>
              </w:rPr>
              <w:tab/>
            </w:r>
            <w:r w:rsidRPr="004021CC">
              <w:rPr>
                <w:rFonts w:ascii="標楷體" w:eastAsia="標楷體" w:hAnsi="標楷體"/>
                <w:sz w:val="24"/>
                <w:lang w:eastAsia="zh-TW"/>
              </w:rPr>
              <w:t>元。</w:t>
            </w:r>
          </w:p>
          <w:p w:rsidR="007C48C7" w:rsidRPr="004021CC" w:rsidRDefault="007C48C7" w:rsidP="007C48C7">
            <w:pPr>
              <w:pStyle w:val="af0"/>
              <w:tabs>
                <w:tab w:val="left" w:pos="2856"/>
                <w:tab w:val="left" w:pos="3744"/>
                <w:tab w:val="left" w:pos="4634"/>
              </w:tabs>
              <w:autoSpaceDE w:val="0"/>
              <w:autoSpaceDN w:val="0"/>
              <w:spacing w:before="90" w:line="320" w:lineRule="exact"/>
              <w:rPr>
                <w:rFonts w:ascii="標楷體" w:eastAsia="標楷體" w:hAnsi="標楷體"/>
                <w:sz w:val="24"/>
                <w:lang w:eastAsia="zh-TW"/>
              </w:rPr>
            </w:pPr>
            <w:r w:rsidRPr="004021CC">
              <w:rPr>
                <w:rFonts w:ascii="標楷體" w:eastAsia="標楷體" w:hAnsi="標楷體"/>
                <w:sz w:val="24"/>
                <w:lang w:eastAsia="zh-TW"/>
              </w:rPr>
              <w:t>□不提供住宿</w:t>
            </w:r>
          </w:p>
          <w:p w:rsidR="007C48C7" w:rsidRPr="004021CC" w:rsidRDefault="007C48C7" w:rsidP="007C48C7">
            <w:pPr>
              <w:pStyle w:val="af0"/>
              <w:tabs>
                <w:tab w:val="left" w:pos="2856"/>
                <w:tab w:val="left" w:pos="3744"/>
                <w:tab w:val="left" w:pos="4634"/>
              </w:tabs>
              <w:autoSpaceDE w:val="0"/>
              <w:autoSpaceDN w:val="0"/>
              <w:spacing w:before="90" w:line="320" w:lineRule="exact"/>
              <w:rPr>
                <w:rFonts w:ascii="標楷體" w:eastAsia="標楷體" w:hAnsi="標楷體"/>
                <w:sz w:val="24"/>
                <w:lang w:eastAsia="zh-TW"/>
              </w:rPr>
            </w:pPr>
            <w:r w:rsidRPr="004021CC">
              <w:rPr>
                <w:rFonts w:ascii="標楷體" w:eastAsia="標楷體" w:hAnsi="標楷體"/>
                <w:sz w:val="24"/>
                <w:lang w:eastAsia="zh-TW"/>
              </w:rPr>
              <w:t>□其他，請說明</w:t>
            </w:r>
            <w:r w:rsidRPr="004021CC">
              <w:rPr>
                <w:rFonts w:ascii="標楷體" w:eastAsia="標楷體" w:hAnsi="標楷體"/>
                <w:sz w:val="24"/>
                <w:u w:val="single"/>
                <w:lang w:eastAsia="zh-TW"/>
              </w:rPr>
              <w:tab/>
            </w:r>
            <w:r w:rsidRPr="004021CC">
              <w:rPr>
                <w:rFonts w:ascii="標楷體" w:eastAsia="標楷體" w:hAnsi="標楷體"/>
                <w:sz w:val="24"/>
                <w:lang w:eastAsia="zh-TW"/>
              </w:rPr>
              <w:t>。</w:t>
            </w:r>
          </w:p>
          <w:p w:rsidR="007C48C7" w:rsidRPr="004021CC" w:rsidRDefault="007C48C7" w:rsidP="007C48C7">
            <w:pPr>
              <w:pStyle w:val="af0"/>
              <w:tabs>
                <w:tab w:val="left" w:pos="2856"/>
                <w:tab w:val="left" w:pos="3744"/>
                <w:tab w:val="left" w:pos="4634"/>
              </w:tabs>
              <w:autoSpaceDE w:val="0"/>
              <w:autoSpaceDN w:val="0"/>
              <w:spacing w:before="90" w:line="320" w:lineRule="exact"/>
              <w:rPr>
                <w:rFonts w:ascii="標楷體" w:eastAsia="標楷體" w:hAnsi="標楷體"/>
                <w:sz w:val="24"/>
                <w:lang w:eastAsia="zh-TW"/>
              </w:rPr>
            </w:pPr>
            <w:r w:rsidRPr="004021CC">
              <w:rPr>
                <w:rFonts w:ascii="標楷體" w:eastAsia="標楷體" w:hAnsi="標楷體"/>
                <w:sz w:val="24"/>
                <w:lang w:eastAsia="zh-TW"/>
              </w:rPr>
              <w:t>二、膳食：</w:t>
            </w:r>
          </w:p>
          <w:p w:rsidR="007C48C7" w:rsidRPr="004021CC" w:rsidRDefault="007C48C7" w:rsidP="007C48C7">
            <w:pPr>
              <w:pStyle w:val="af0"/>
              <w:tabs>
                <w:tab w:val="left" w:pos="2856"/>
                <w:tab w:val="left" w:pos="3744"/>
                <w:tab w:val="left" w:pos="4634"/>
              </w:tabs>
              <w:autoSpaceDE w:val="0"/>
              <w:autoSpaceDN w:val="0"/>
              <w:spacing w:before="90" w:line="320" w:lineRule="exact"/>
              <w:ind w:left="715" w:hangingChars="298" w:hanging="715"/>
              <w:rPr>
                <w:rFonts w:ascii="標楷體" w:eastAsia="標楷體" w:hAnsi="標楷體"/>
                <w:sz w:val="24"/>
                <w:lang w:eastAsia="zh-TW"/>
              </w:rPr>
            </w:pPr>
            <w:r w:rsidRPr="004021CC">
              <w:rPr>
                <w:rFonts w:ascii="標楷體" w:eastAsia="標楷體" w:hAnsi="標楷體"/>
                <w:sz w:val="24"/>
                <w:lang w:eastAsia="zh-TW"/>
              </w:rPr>
              <w:t>早餐：□免費；□提供，每餐收取</w:t>
            </w:r>
            <w:r w:rsidRPr="007C48C7">
              <w:rPr>
                <w:rFonts w:ascii="標楷體" w:eastAsia="標楷體" w:hAnsi="標楷體"/>
                <w:sz w:val="24"/>
                <w:u w:val="single"/>
                <w:lang w:eastAsia="zh-TW"/>
              </w:rPr>
              <w:t xml:space="preserve">       </w:t>
            </w:r>
            <w:r w:rsidRPr="004021CC">
              <w:rPr>
                <w:rFonts w:ascii="標楷體" w:eastAsia="標楷體" w:hAnsi="標楷體"/>
                <w:sz w:val="24"/>
                <w:lang w:eastAsia="zh-TW"/>
              </w:rPr>
              <w:t>元；□</w:t>
            </w:r>
            <w:r w:rsidRPr="004021CC">
              <w:rPr>
                <w:rFonts w:ascii="標楷體" w:eastAsia="標楷體" w:hAnsi="標楷體" w:hint="eastAsia"/>
                <w:sz w:val="24"/>
                <w:lang w:eastAsia="zh-TW"/>
              </w:rPr>
              <w:t>不提供，每餐補貼</w:t>
            </w:r>
            <w:r w:rsidRPr="007C48C7">
              <w:rPr>
                <w:rFonts w:ascii="標楷體" w:eastAsia="標楷體" w:hAnsi="標楷體" w:hint="eastAsia"/>
                <w:sz w:val="24"/>
                <w:u w:val="single"/>
                <w:lang w:eastAsia="zh-TW"/>
              </w:rPr>
              <w:t xml:space="preserve">　　　</w:t>
            </w:r>
            <w:r w:rsidRPr="004021CC">
              <w:rPr>
                <w:rFonts w:ascii="標楷體" w:eastAsia="標楷體" w:hAnsi="標楷體" w:hint="eastAsia"/>
                <w:sz w:val="24"/>
                <w:lang w:eastAsia="zh-TW"/>
              </w:rPr>
              <w:t>元；</w:t>
            </w:r>
            <w:r w:rsidRPr="004021CC">
              <w:rPr>
                <w:rFonts w:ascii="標楷體" w:eastAsia="標楷體" w:hAnsi="標楷體"/>
                <w:sz w:val="24"/>
                <w:lang w:eastAsia="zh-TW"/>
              </w:rPr>
              <w:t>□自理。</w:t>
            </w:r>
          </w:p>
          <w:p w:rsidR="007C48C7" w:rsidRPr="004021CC" w:rsidRDefault="007C48C7" w:rsidP="007C48C7">
            <w:pPr>
              <w:pStyle w:val="af0"/>
              <w:tabs>
                <w:tab w:val="left" w:pos="2856"/>
                <w:tab w:val="left" w:pos="3744"/>
                <w:tab w:val="left" w:pos="4634"/>
              </w:tabs>
              <w:autoSpaceDE w:val="0"/>
              <w:autoSpaceDN w:val="0"/>
              <w:spacing w:before="90" w:line="320" w:lineRule="exact"/>
              <w:ind w:left="715" w:hangingChars="298" w:hanging="715"/>
              <w:rPr>
                <w:rFonts w:ascii="標楷體" w:eastAsia="標楷體" w:hAnsi="標楷體"/>
                <w:sz w:val="24"/>
                <w:lang w:eastAsia="zh-TW"/>
              </w:rPr>
            </w:pPr>
            <w:r w:rsidRPr="004021CC">
              <w:rPr>
                <w:rFonts w:ascii="標楷體" w:eastAsia="標楷體" w:hAnsi="標楷體"/>
                <w:sz w:val="24"/>
                <w:lang w:eastAsia="zh-TW"/>
              </w:rPr>
              <w:t>午餐：□免費；□提供，每餐收取</w:t>
            </w:r>
            <w:r w:rsidRPr="007C48C7">
              <w:rPr>
                <w:rFonts w:ascii="標楷體" w:eastAsia="標楷體" w:hAnsi="標楷體"/>
                <w:sz w:val="24"/>
                <w:u w:val="single"/>
                <w:lang w:eastAsia="zh-TW"/>
              </w:rPr>
              <w:t xml:space="preserve">       </w:t>
            </w:r>
            <w:r w:rsidRPr="004021CC">
              <w:rPr>
                <w:rFonts w:ascii="標楷體" w:eastAsia="標楷體" w:hAnsi="標楷體"/>
                <w:sz w:val="24"/>
                <w:lang w:eastAsia="zh-TW"/>
              </w:rPr>
              <w:t>元；□</w:t>
            </w:r>
            <w:r w:rsidRPr="004021CC">
              <w:rPr>
                <w:rFonts w:ascii="標楷體" w:eastAsia="標楷體" w:hAnsi="標楷體" w:hint="eastAsia"/>
                <w:sz w:val="24"/>
                <w:lang w:eastAsia="zh-TW"/>
              </w:rPr>
              <w:t>不提供，每餐補貼</w:t>
            </w:r>
            <w:r w:rsidRPr="007C48C7">
              <w:rPr>
                <w:rFonts w:ascii="標楷體" w:eastAsia="標楷體" w:hAnsi="標楷體" w:hint="eastAsia"/>
                <w:sz w:val="24"/>
                <w:u w:val="single"/>
                <w:lang w:eastAsia="zh-TW"/>
              </w:rPr>
              <w:t xml:space="preserve">　　　</w:t>
            </w:r>
            <w:r w:rsidRPr="004021CC">
              <w:rPr>
                <w:rFonts w:ascii="標楷體" w:eastAsia="標楷體" w:hAnsi="標楷體" w:hint="eastAsia"/>
                <w:sz w:val="24"/>
                <w:lang w:eastAsia="zh-TW"/>
              </w:rPr>
              <w:t>元；</w:t>
            </w:r>
            <w:r w:rsidRPr="004021CC">
              <w:rPr>
                <w:rFonts w:ascii="標楷體" w:eastAsia="標楷體" w:hAnsi="標楷體"/>
                <w:sz w:val="24"/>
                <w:lang w:eastAsia="zh-TW"/>
              </w:rPr>
              <w:t>□自理。</w:t>
            </w:r>
          </w:p>
          <w:p w:rsidR="007C48C7" w:rsidRPr="004021CC" w:rsidRDefault="007C48C7" w:rsidP="007C48C7">
            <w:pPr>
              <w:pStyle w:val="af0"/>
              <w:tabs>
                <w:tab w:val="left" w:pos="2856"/>
                <w:tab w:val="left" w:pos="3744"/>
                <w:tab w:val="left" w:pos="4634"/>
              </w:tabs>
              <w:autoSpaceDE w:val="0"/>
              <w:autoSpaceDN w:val="0"/>
              <w:spacing w:before="90" w:line="320" w:lineRule="exact"/>
              <w:ind w:left="715" w:hangingChars="298" w:hanging="715"/>
              <w:rPr>
                <w:rFonts w:ascii="標楷體" w:eastAsia="標楷體" w:hAnsi="標楷體"/>
                <w:sz w:val="24"/>
                <w:lang w:eastAsia="zh-TW"/>
              </w:rPr>
            </w:pPr>
            <w:r w:rsidRPr="004021CC">
              <w:rPr>
                <w:rFonts w:ascii="標楷體" w:eastAsia="標楷體" w:hAnsi="標楷體"/>
                <w:sz w:val="24"/>
                <w:lang w:eastAsia="zh-TW"/>
              </w:rPr>
              <w:t>晚餐：□免費；□提供，每餐收取</w:t>
            </w:r>
            <w:r w:rsidRPr="007C48C7">
              <w:rPr>
                <w:rFonts w:ascii="標楷體" w:eastAsia="標楷體" w:hAnsi="標楷體"/>
                <w:sz w:val="24"/>
                <w:u w:val="single"/>
                <w:lang w:eastAsia="zh-TW"/>
              </w:rPr>
              <w:t xml:space="preserve">       </w:t>
            </w:r>
            <w:r w:rsidRPr="004021CC">
              <w:rPr>
                <w:rFonts w:ascii="標楷體" w:eastAsia="標楷體" w:hAnsi="標楷體"/>
                <w:sz w:val="24"/>
                <w:lang w:eastAsia="zh-TW"/>
              </w:rPr>
              <w:t>元；□</w:t>
            </w:r>
            <w:r w:rsidRPr="004021CC">
              <w:rPr>
                <w:rFonts w:ascii="標楷體" w:eastAsia="標楷體" w:hAnsi="標楷體" w:hint="eastAsia"/>
                <w:sz w:val="24"/>
                <w:lang w:eastAsia="zh-TW"/>
              </w:rPr>
              <w:t>不提供，每餐補貼</w:t>
            </w:r>
            <w:r w:rsidRPr="007C48C7">
              <w:rPr>
                <w:rFonts w:ascii="標楷體" w:eastAsia="標楷體" w:hAnsi="標楷體" w:hint="eastAsia"/>
                <w:sz w:val="24"/>
                <w:u w:val="single"/>
                <w:lang w:eastAsia="zh-TW"/>
              </w:rPr>
              <w:t xml:space="preserve">　　　</w:t>
            </w:r>
            <w:r w:rsidRPr="004021CC">
              <w:rPr>
                <w:rFonts w:ascii="標楷體" w:eastAsia="標楷體" w:hAnsi="標楷體" w:hint="eastAsia"/>
                <w:sz w:val="24"/>
                <w:lang w:eastAsia="zh-TW"/>
              </w:rPr>
              <w:t>元；</w:t>
            </w:r>
            <w:r w:rsidRPr="004021CC">
              <w:rPr>
                <w:rFonts w:ascii="標楷體" w:eastAsia="標楷體" w:hAnsi="標楷體"/>
                <w:sz w:val="24"/>
                <w:lang w:eastAsia="zh-TW"/>
              </w:rPr>
              <w:t>□自理。</w:t>
            </w:r>
          </w:p>
          <w:p w:rsidR="007C48C7" w:rsidRPr="004021CC" w:rsidRDefault="007C48C7" w:rsidP="007C48C7">
            <w:pPr>
              <w:pStyle w:val="af0"/>
              <w:tabs>
                <w:tab w:val="left" w:pos="2856"/>
                <w:tab w:val="left" w:pos="3744"/>
                <w:tab w:val="left" w:pos="4634"/>
              </w:tabs>
              <w:autoSpaceDE w:val="0"/>
              <w:autoSpaceDN w:val="0"/>
              <w:spacing w:before="90" w:line="320" w:lineRule="exact"/>
              <w:ind w:left="480" w:hangingChars="200" w:hanging="480"/>
              <w:rPr>
                <w:rFonts w:ascii="標楷體" w:eastAsia="標楷體" w:hAnsi="標楷體"/>
                <w:sz w:val="24"/>
                <w:lang w:eastAsia="zh-TW"/>
              </w:rPr>
            </w:pPr>
            <w:r w:rsidRPr="004021CC">
              <w:rPr>
                <w:rFonts w:ascii="標楷體" w:eastAsia="標楷體" w:hAnsi="標楷體"/>
                <w:sz w:val="24"/>
                <w:lang w:eastAsia="zh-TW"/>
              </w:rPr>
              <w:t>三、交通：乙方應依其與學校所簽訂之建教合作契約，同意甲方定期返回學校接受教育，並負擔甲方於輪調交接時往返學校之交通費用。</w:t>
            </w:r>
          </w:p>
          <w:p w:rsidR="007C48C7" w:rsidRPr="004021CC" w:rsidRDefault="007C48C7" w:rsidP="007C48C7">
            <w:pPr>
              <w:pStyle w:val="af0"/>
              <w:tabs>
                <w:tab w:val="left" w:pos="2856"/>
                <w:tab w:val="left" w:pos="3744"/>
                <w:tab w:val="left" w:pos="4634"/>
              </w:tabs>
              <w:autoSpaceDE w:val="0"/>
              <w:autoSpaceDN w:val="0"/>
              <w:spacing w:before="90" w:line="320" w:lineRule="exact"/>
              <w:ind w:left="480" w:hangingChars="200" w:hanging="480"/>
              <w:rPr>
                <w:rFonts w:ascii="標楷體" w:eastAsia="標楷體" w:hAnsi="標楷體"/>
                <w:sz w:val="24"/>
                <w:lang w:eastAsia="zh-TW"/>
              </w:rPr>
            </w:pPr>
            <w:r w:rsidRPr="004021CC">
              <w:rPr>
                <w:rFonts w:ascii="標楷體" w:eastAsia="標楷體" w:hAnsi="標楷體"/>
                <w:sz w:val="24"/>
                <w:lang w:eastAsia="zh-TW"/>
              </w:rPr>
              <w:t>四、生活津貼：甲方於受訓</w:t>
            </w:r>
            <w:proofErr w:type="gramStart"/>
            <w:r w:rsidRPr="004021CC">
              <w:rPr>
                <w:rFonts w:ascii="標楷體" w:eastAsia="標楷體" w:hAnsi="標楷體"/>
                <w:sz w:val="24"/>
                <w:lang w:eastAsia="zh-TW"/>
              </w:rPr>
              <w:t>期間，</w:t>
            </w:r>
            <w:proofErr w:type="gramEnd"/>
            <w:r w:rsidRPr="004021CC">
              <w:rPr>
                <w:rFonts w:ascii="標楷體" w:eastAsia="標楷體" w:hAnsi="標楷體"/>
                <w:sz w:val="24"/>
                <w:lang w:eastAsia="zh-TW"/>
              </w:rPr>
              <w:t>乙方應依本契約發給甲方每月新臺幣</w:t>
            </w:r>
            <w:r w:rsidRPr="004021CC">
              <w:rPr>
                <w:rFonts w:ascii="標楷體" w:eastAsia="標楷體" w:hAnsi="標楷體"/>
                <w:sz w:val="24"/>
                <w:u w:val="single"/>
                <w:lang w:eastAsia="zh-TW"/>
              </w:rPr>
              <w:t xml:space="preserve"> </w:t>
            </w:r>
            <w:r w:rsidRPr="004021CC">
              <w:rPr>
                <w:rFonts w:ascii="標楷體" w:eastAsia="標楷體" w:hAnsi="標楷體"/>
                <w:sz w:val="24"/>
                <w:u w:val="single"/>
                <w:lang w:eastAsia="zh-TW"/>
              </w:rPr>
              <w:tab/>
            </w:r>
            <w:r w:rsidRPr="004021CC">
              <w:rPr>
                <w:rFonts w:ascii="標楷體" w:eastAsia="標楷體" w:hAnsi="標楷體"/>
                <w:sz w:val="24"/>
                <w:lang w:eastAsia="zh-TW"/>
              </w:rPr>
              <w:t>元（不得低於勞動基準法所定基本工資）之生活津貼，並提供生活津貼明細表。</w:t>
            </w:r>
          </w:p>
          <w:p w:rsidR="007C48C7" w:rsidRPr="004021CC" w:rsidRDefault="007C48C7" w:rsidP="007C48C7">
            <w:pPr>
              <w:pStyle w:val="af0"/>
              <w:tabs>
                <w:tab w:val="left" w:pos="2856"/>
                <w:tab w:val="left" w:pos="3744"/>
                <w:tab w:val="left" w:pos="4634"/>
              </w:tabs>
              <w:autoSpaceDE w:val="0"/>
              <w:autoSpaceDN w:val="0"/>
              <w:spacing w:before="90" w:line="320" w:lineRule="exact"/>
              <w:rPr>
                <w:rFonts w:ascii="標楷體" w:eastAsia="標楷體" w:hAnsi="標楷體"/>
                <w:sz w:val="24"/>
                <w:lang w:eastAsia="zh-TW"/>
              </w:rPr>
            </w:pPr>
            <w:r w:rsidRPr="004021CC">
              <w:rPr>
                <w:rFonts w:ascii="標楷體" w:eastAsia="標楷體" w:hAnsi="標楷體"/>
                <w:sz w:val="24"/>
                <w:lang w:eastAsia="zh-TW"/>
              </w:rPr>
              <w:t xml:space="preserve">　　乙方應按月全額直接給付生活</w:t>
            </w:r>
            <w:proofErr w:type="gramStart"/>
            <w:r w:rsidRPr="004021CC">
              <w:rPr>
                <w:rFonts w:ascii="標楷體" w:eastAsia="標楷體" w:hAnsi="標楷體"/>
                <w:sz w:val="24"/>
                <w:lang w:eastAsia="zh-TW"/>
              </w:rPr>
              <w:t>津貼予甲方</w:t>
            </w:r>
            <w:proofErr w:type="gramEnd"/>
            <w:r w:rsidRPr="004021CC">
              <w:rPr>
                <w:rFonts w:ascii="標楷體" w:eastAsia="標楷體" w:hAnsi="標楷體"/>
                <w:sz w:val="24"/>
                <w:lang w:eastAsia="zh-TW"/>
              </w:rPr>
              <w:t>。但法律另有規定得扣除相關費用者，不在此限。</w:t>
            </w:r>
          </w:p>
          <w:p w:rsidR="007C48C7" w:rsidRPr="004021CC" w:rsidRDefault="007C48C7" w:rsidP="007C48C7">
            <w:pPr>
              <w:pStyle w:val="af0"/>
              <w:tabs>
                <w:tab w:val="left" w:pos="2856"/>
                <w:tab w:val="left" w:pos="3744"/>
                <w:tab w:val="left" w:pos="4634"/>
              </w:tabs>
              <w:autoSpaceDE w:val="0"/>
              <w:autoSpaceDN w:val="0"/>
              <w:spacing w:before="90" w:line="320" w:lineRule="exact"/>
              <w:rPr>
                <w:rFonts w:ascii="標楷體" w:eastAsia="標楷體" w:hAnsi="標楷體"/>
                <w:sz w:val="24"/>
                <w:lang w:eastAsia="zh-TW"/>
              </w:rPr>
            </w:pPr>
            <w:r w:rsidRPr="004021CC">
              <w:rPr>
                <w:rFonts w:ascii="標楷體" w:eastAsia="標楷體" w:hAnsi="標楷體"/>
                <w:sz w:val="24"/>
                <w:lang w:eastAsia="zh-TW"/>
              </w:rPr>
              <w:t xml:space="preserve">　　乙方應考量甲方之學習表現及年資，逐年增加生活津貼之金額。</w:t>
            </w:r>
          </w:p>
          <w:p w:rsidR="007C48C7" w:rsidRPr="004021CC" w:rsidRDefault="007C48C7" w:rsidP="007C48C7">
            <w:pPr>
              <w:pStyle w:val="af0"/>
              <w:tabs>
                <w:tab w:val="left" w:pos="2856"/>
                <w:tab w:val="left" w:pos="3744"/>
                <w:tab w:val="left" w:pos="4634"/>
              </w:tabs>
              <w:autoSpaceDE w:val="0"/>
              <w:autoSpaceDN w:val="0"/>
              <w:spacing w:before="90" w:line="320" w:lineRule="exact"/>
              <w:rPr>
                <w:rFonts w:ascii="標楷體" w:eastAsia="標楷體" w:hAnsi="標楷體"/>
                <w:sz w:val="24"/>
                <w:lang w:eastAsia="zh-TW"/>
              </w:rPr>
            </w:pPr>
            <w:r w:rsidRPr="004021CC">
              <w:rPr>
                <w:rFonts w:ascii="標楷體" w:eastAsia="標楷體" w:hAnsi="標楷體"/>
                <w:sz w:val="24"/>
                <w:lang w:eastAsia="zh-TW"/>
              </w:rPr>
              <w:t xml:space="preserve">　　乙方不得預扣生活津貼，作為違約金或賠償費用。</w:t>
            </w:r>
          </w:p>
          <w:p w:rsidR="007C48C7" w:rsidRDefault="007C48C7" w:rsidP="007C48C7">
            <w:pPr>
              <w:pStyle w:val="af0"/>
              <w:tabs>
                <w:tab w:val="left" w:pos="1491"/>
                <w:tab w:val="left" w:pos="4588"/>
                <w:tab w:val="left" w:pos="5238"/>
                <w:tab w:val="left" w:pos="5888"/>
                <w:tab w:val="left" w:pos="7521"/>
                <w:tab w:val="left" w:pos="8171"/>
              </w:tabs>
              <w:autoSpaceDE w:val="0"/>
              <w:autoSpaceDN w:val="0"/>
              <w:spacing w:before="90" w:line="320" w:lineRule="exact"/>
              <w:rPr>
                <w:rFonts w:ascii="標楷體" w:eastAsia="標楷體" w:hAnsi="標楷體"/>
                <w:sz w:val="24"/>
                <w:lang w:eastAsia="zh-TW"/>
              </w:rPr>
            </w:pPr>
            <w:r w:rsidRPr="004021CC">
              <w:rPr>
                <w:rFonts w:ascii="標楷體" w:eastAsia="標楷體" w:hAnsi="標楷體"/>
                <w:sz w:val="24"/>
                <w:lang w:eastAsia="zh-TW"/>
              </w:rPr>
              <w:t xml:space="preserve">　　乙方不得以甲方違反工作規則或其他相關規章扣減其生活津貼。</w:t>
            </w:r>
          </w:p>
          <w:p w:rsidR="00647D44" w:rsidRPr="000279EC" w:rsidRDefault="00647D44" w:rsidP="007C48C7">
            <w:pPr>
              <w:pStyle w:val="af0"/>
              <w:tabs>
                <w:tab w:val="left" w:pos="1491"/>
                <w:tab w:val="left" w:pos="4588"/>
                <w:tab w:val="left" w:pos="5238"/>
                <w:tab w:val="left" w:pos="5888"/>
                <w:tab w:val="left" w:pos="7521"/>
                <w:tab w:val="left" w:pos="8171"/>
              </w:tabs>
              <w:autoSpaceDE w:val="0"/>
              <w:autoSpaceDN w:val="0"/>
              <w:spacing w:before="90" w:line="320" w:lineRule="exact"/>
              <w:rPr>
                <w:rFonts w:ascii="標楷體" w:eastAsia="標楷體" w:hAnsi="標楷體"/>
                <w:sz w:val="24"/>
                <w:lang w:eastAsia="zh-TW"/>
              </w:rPr>
            </w:pPr>
            <w:r w:rsidRPr="00647D44">
              <w:rPr>
                <w:rFonts w:eastAsia="標楷體" w:hint="eastAsia"/>
                <w:color w:val="FF0000"/>
                <w:sz w:val="24"/>
                <w:lang w:eastAsia="zh-TW"/>
              </w:rPr>
              <w:t xml:space="preserve">　　</w:t>
            </w:r>
            <w:r w:rsidRPr="000279EC">
              <w:rPr>
                <w:rFonts w:eastAsia="標楷體" w:hint="eastAsia"/>
                <w:sz w:val="24"/>
                <w:lang w:eastAsia="zh-TW"/>
              </w:rPr>
              <w:t>生活津貼屬</w:t>
            </w:r>
            <w:proofErr w:type="gramStart"/>
            <w:r w:rsidRPr="000279EC">
              <w:rPr>
                <w:rFonts w:eastAsia="標楷體" w:hint="eastAsia"/>
                <w:sz w:val="24"/>
                <w:lang w:eastAsia="zh-TW"/>
              </w:rPr>
              <w:t>建教生參與</w:t>
            </w:r>
            <w:proofErr w:type="gramEnd"/>
            <w:r w:rsidRPr="000279EC">
              <w:rPr>
                <w:rFonts w:eastAsia="標楷體" w:hint="eastAsia"/>
                <w:sz w:val="24"/>
                <w:lang w:eastAsia="zh-TW"/>
              </w:rPr>
              <w:t>職業訓練而給與之補助費，非屬薪資或勞務所得，免納綜合所得稅。</w:t>
            </w:r>
          </w:p>
          <w:p w:rsidR="007C48C7" w:rsidRPr="004021CC" w:rsidRDefault="007C48C7" w:rsidP="007C48C7">
            <w:pPr>
              <w:pStyle w:val="af0"/>
              <w:autoSpaceDE w:val="0"/>
              <w:autoSpaceDN w:val="0"/>
              <w:spacing w:before="17" w:line="280" w:lineRule="exact"/>
              <w:rPr>
                <w:rFonts w:ascii="標楷體" w:eastAsia="標楷體" w:hAnsi="標楷體"/>
                <w:sz w:val="24"/>
                <w:u w:val="single"/>
                <w:lang w:eastAsia="zh-TW"/>
              </w:rPr>
            </w:pPr>
            <w:r w:rsidRPr="000279EC">
              <w:rPr>
                <w:rFonts w:ascii="標楷體" w:eastAsia="標楷體" w:hAnsi="標楷體" w:hint="eastAsia"/>
                <w:sz w:val="24"/>
                <w:lang w:eastAsia="zh-TW"/>
              </w:rPr>
              <w:t xml:space="preserve">　　甲方因</w:t>
            </w:r>
            <w:proofErr w:type="gramStart"/>
            <w:r w:rsidRPr="000279EC">
              <w:rPr>
                <w:rFonts w:ascii="標楷體" w:eastAsia="標楷體" w:hAnsi="標楷體" w:hint="eastAsia"/>
                <w:sz w:val="24"/>
                <w:lang w:eastAsia="zh-TW"/>
              </w:rPr>
              <w:t>生理日致受訓</w:t>
            </w:r>
            <w:proofErr w:type="gramEnd"/>
            <w:r w:rsidRPr="000279EC">
              <w:rPr>
                <w:rFonts w:ascii="標楷體" w:eastAsia="標楷體" w:hAnsi="標楷體" w:hint="eastAsia"/>
                <w:sz w:val="24"/>
                <w:lang w:eastAsia="zh-TW"/>
              </w:rPr>
              <w:t>有困難而申請生理假時，乙方不得剋扣其生活津貼。</w:t>
            </w:r>
          </w:p>
        </w:tc>
      </w:tr>
      <w:tr w:rsidR="007C48C7" w:rsidRPr="00AE2A49" w:rsidTr="007C48C7">
        <w:tc>
          <w:tcPr>
            <w:tcW w:w="1463" w:type="dxa"/>
            <w:tcBorders>
              <w:top w:val="nil"/>
              <w:left w:val="nil"/>
              <w:bottom w:val="nil"/>
              <w:right w:val="nil"/>
            </w:tcBorders>
            <w:shd w:val="clear" w:color="auto" w:fill="auto"/>
          </w:tcPr>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lastRenderedPageBreak/>
              <w:t>第六條</w:t>
            </w:r>
          </w:p>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（爭議解決程序）</w:t>
            </w:r>
          </w:p>
        </w:tc>
        <w:tc>
          <w:tcPr>
            <w:tcW w:w="9447" w:type="dxa"/>
            <w:gridSpan w:val="2"/>
            <w:tcBorders>
              <w:top w:val="nil"/>
              <w:left w:val="nil"/>
              <w:bottom w:val="nil"/>
              <w:right w:val="nil"/>
            </w:tcBorders>
            <w:shd w:val="clear" w:color="auto" w:fill="auto"/>
          </w:tcPr>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line="320" w:lineRule="exact"/>
              <w:rPr>
                <w:rFonts w:eastAsia="標楷體"/>
                <w:sz w:val="24"/>
                <w:lang w:eastAsia="zh-TW"/>
              </w:rPr>
            </w:pPr>
            <w:r w:rsidRPr="00AE2A49">
              <w:rPr>
                <w:rFonts w:eastAsia="標楷體"/>
                <w:sz w:val="24"/>
                <w:lang w:eastAsia="zh-TW"/>
              </w:rPr>
              <w:t xml:space="preserve">　　甲方因建教合作事項發生爭議，得向學校申請協調，並得向學校主管機關申訴；甲方之父母、監護人或其受託人，亦得為甲方之代理人提起申訴。</w:t>
            </w:r>
          </w:p>
          <w:p w:rsidR="007C48C7" w:rsidRPr="00AE2A49" w:rsidRDefault="007C48C7" w:rsidP="0018777C">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 xml:space="preserve">　　學校為辦理前項協調，應邀請乙方代表與甲方及其家長、專家學者共同參與，並應請主管機關代表列席；協調會議應作成紀錄，並由學校報主管機關備查。乙方應依協調會決議確實執行。</w:t>
            </w:r>
          </w:p>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00" w:line="320" w:lineRule="exact"/>
              <w:rPr>
                <w:rFonts w:eastAsia="標楷體"/>
                <w:sz w:val="24"/>
                <w:lang w:eastAsia="zh-TW"/>
              </w:rPr>
            </w:pPr>
            <w:r w:rsidRPr="00AE2A49">
              <w:rPr>
                <w:rFonts w:eastAsia="標楷體"/>
                <w:sz w:val="24"/>
                <w:lang w:eastAsia="zh-TW"/>
              </w:rPr>
              <w:t xml:space="preserve">　　第一項之協調，不影響甲方或乙方之其他權利救濟。</w:t>
            </w:r>
          </w:p>
        </w:tc>
      </w:tr>
      <w:tr w:rsidR="007C48C7" w:rsidRPr="00AE2A49" w:rsidTr="007C48C7">
        <w:tc>
          <w:tcPr>
            <w:tcW w:w="1463" w:type="dxa"/>
            <w:tcBorders>
              <w:top w:val="nil"/>
              <w:left w:val="nil"/>
              <w:bottom w:val="nil"/>
              <w:right w:val="nil"/>
            </w:tcBorders>
            <w:shd w:val="clear" w:color="auto" w:fill="auto"/>
          </w:tcPr>
          <w:p w:rsidR="007C48C7" w:rsidRPr="00AE2A49" w:rsidRDefault="007C48C7" w:rsidP="007C48C7">
            <w:pPr>
              <w:pStyle w:val="af0"/>
              <w:autoSpaceDE w:val="0"/>
              <w:autoSpaceDN w:val="0"/>
              <w:spacing w:before="17" w:line="280" w:lineRule="exact"/>
              <w:rPr>
                <w:rFonts w:eastAsia="標楷體"/>
                <w:sz w:val="24"/>
                <w:lang w:eastAsia="zh-TW"/>
              </w:rPr>
            </w:pPr>
            <w:r w:rsidRPr="00AE2A49">
              <w:rPr>
                <w:rFonts w:eastAsia="標楷體"/>
                <w:sz w:val="24"/>
                <w:lang w:eastAsia="zh-TW"/>
              </w:rPr>
              <w:t>第七條</w:t>
            </w:r>
          </w:p>
          <w:p w:rsidR="007C48C7" w:rsidRPr="00AE2A49" w:rsidRDefault="007C48C7" w:rsidP="007C48C7">
            <w:pPr>
              <w:pStyle w:val="af0"/>
              <w:autoSpaceDE w:val="0"/>
              <w:autoSpaceDN w:val="0"/>
              <w:spacing w:before="17" w:line="280" w:lineRule="exact"/>
              <w:rPr>
                <w:rFonts w:eastAsia="標楷體"/>
                <w:sz w:val="24"/>
                <w:lang w:eastAsia="zh-TW"/>
              </w:rPr>
            </w:pPr>
            <w:r w:rsidRPr="00AE2A49">
              <w:rPr>
                <w:rFonts w:eastAsia="標楷體"/>
                <w:sz w:val="24"/>
                <w:lang w:eastAsia="zh-TW"/>
              </w:rPr>
              <w:t>（乙方實施職業技能訓練之義務）</w:t>
            </w:r>
          </w:p>
        </w:tc>
        <w:tc>
          <w:tcPr>
            <w:tcW w:w="9447" w:type="dxa"/>
            <w:gridSpan w:val="2"/>
            <w:tcBorders>
              <w:top w:val="nil"/>
              <w:left w:val="nil"/>
              <w:bottom w:val="nil"/>
              <w:right w:val="nil"/>
            </w:tcBorders>
            <w:shd w:val="clear" w:color="auto" w:fill="auto"/>
          </w:tcPr>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line="320" w:lineRule="exact"/>
              <w:rPr>
                <w:rFonts w:eastAsia="標楷體"/>
                <w:sz w:val="24"/>
                <w:lang w:eastAsia="zh-TW"/>
              </w:rPr>
            </w:pPr>
            <w:r w:rsidRPr="00AE2A49">
              <w:rPr>
                <w:rFonts w:eastAsia="標楷體"/>
                <w:sz w:val="24"/>
                <w:lang w:eastAsia="zh-TW"/>
              </w:rPr>
              <w:t xml:space="preserve">　甲方於受訓</w:t>
            </w:r>
            <w:proofErr w:type="gramStart"/>
            <w:r w:rsidRPr="00AE2A49">
              <w:rPr>
                <w:rFonts w:eastAsia="標楷體"/>
                <w:sz w:val="24"/>
                <w:lang w:eastAsia="zh-TW"/>
              </w:rPr>
              <w:t>期間，</w:t>
            </w:r>
            <w:proofErr w:type="gramEnd"/>
            <w:r w:rsidRPr="00AE2A49">
              <w:rPr>
                <w:rFonts w:eastAsia="標楷體"/>
                <w:sz w:val="24"/>
                <w:lang w:eastAsia="zh-TW"/>
              </w:rPr>
              <w:t>乙方應依</w:t>
            </w:r>
            <w:proofErr w:type="gramStart"/>
            <w:r w:rsidRPr="00AE2A49">
              <w:rPr>
                <w:rFonts w:eastAsia="標楷體"/>
                <w:sz w:val="24"/>
                <w:lang w:eastAsia="zh-TW"/>
              </w:rPr>
              <w:t>建教生職業</w:t>
            </w:r>
            <w:proofErr w:type="gramEnd"/>
            <w:r w:rsidRPr="00AE2A49">
              <w:rPr>
                <w:rFonts w:eastAsia="標楷體"/>
                <w:sz w:val="24"/>
                <w:lang w:eastAsia="zh-TW"/>
              </w:rPr>
              <w:t>技能訓練計畫之訓練內容及時程，指派具備相關職業技能之專人負責甲方之技能訓練。</w:t>
            </w:r>
          </w:p>
          <w:p w:rsidR="007C48C7" w:rsidRPr="00AE2A49" w:rsidRDefault="007C48C7" w:rsidP="007C48C7">
            <w:pPr>
              <w:pStyle w:val="af0"/>
              <w:tabs>
                <w:tab w:val="left" w:pos="2856"/>
                <w:tab w:val="left" w:pos="3744"/>
                <w:tab w:val="left" w:pos="4634"/>
              </w:tabs>
              <w:autoSpaceDE w:val="0"/>
              <w:autoSpaceDN w:val="0"/>
              <w:spacing w:before="100" w:line="320" w:lineRule="exact"/>
              <w:rPr>
                <w:rFonts w:eastAsia="標楷體"/>
                <w:sz w:val="24"/>
                <w:lang w:eastAsia="zh-TW"/>
              </w:rPr>
            </w:pPr>
            <w:r w:rsidRPr="00AE2A49">
              <w:rPr>
                <w:rFonts w:eastAsia="標楷體"/>
                <w:sz w:val="24"/>
                <w:lang w:eastAsia="zh-TW"/>
              </w:rPr>
              <w:t xml:space="preserve">　　前項訓練活動，應與甲方所學職業科別相關。</w:t>
            </w:r>
          </w:p>
          <w:p w:rsidR="007C48C7" w:rsidRPr="00AE2A49" w:rsidRDefault="007C48C7" w:rsidP="007C48C7">
            <w:pPr>
              <w:pStyle w:val="af0"/>
              <w:tabs>
                <w:tab w:val="left" w:pos="2856"/>
                <w:tab w:val="left" w:pos="3744"/>
                <w:tab w:val="left" w:pos="4634"/>
              </w:tabs>
              <w:autoSpaceDE w:val="0"/>
              <w:autoSpaceDN w:val="0"/>
              <w:spacing w:before="100" w:line="320" w:lineRule="exact"/>
              <w:rPr>
                <w:rFonts w:eastAsia="標楷體"/>
                <w:sz w:val="24"/>
                <w:lang w:eastAsia="zh-TW"/>
              </w:rPr>
            </w:pPr>
            <w:r w:rsidRPr="00AE2A49">
              <w:rPr>
                <w:rFonts w:eastAsia="標楷體"/>
                <w:sz w:val="24"/>
                <w:lang w:eastAsia="zh-TW"/>
              </w:rPr>
              <w:t xml:space="preserve">　　乙方應提供良好且符合</w:t>
            </w:r>
            <w:r w:rsidRPr="000279EC">
              <w:rPr>
                <w:rFonts w:eastAsia="標楷體" w:hint="eastAsia"/>
                <w:sz w:val="24"/>
                <w:lang w:eastAsia="zh-TW"/>
              </w:rPr>
              <w:t>職業</w:t>
            </w:r>
            <w:r w:rsidRPr="00AE2A49">
              <w:rPr>
                <w:rFonts w:eastAsia="標楷體"/>
                <w:sz w:val="24"/>
                <w:lang w:eastAsia="zh-TW"/>
              </w:rPr>
              <w:t>安全之訓練環境，安排甲方至相關部門接受職業技能訓練，培養優良之工作態度、安全認知及職業道德，並注意甲方之身心健康。</w:t>
            </w:r>
          </w:p>
          <w:p w:rsidR="007C48C7" w:rsidRPr="00AE2A49" w:rsidRDefault="007C48C7" w:rsidP="007C48C7">
            <w:pPr>
              <w:pStyle w:val="af0"/>
              <w:tabs>
                <w:tab w:val="left" w:pos="2856"/>
                <w:tab w:val="left" w:pos="3744"/>
                <w:tab w:val="left" w:pos="4634"/>
              </w:tabs>
              <w:autoSpaceDE w:val="0"/>
              <w:autoSpaceDN w:val="0"/>
              <w:spacing w:before="100" w:line="320" w:lineRule="exact"/>
              <w:rPr>
                <w:rFonts w:eastAsia="標楷體"/>
                <w:sz w:val="24"/>
                <w:lang w:eastAsia="zh-TW"/>
              </w:rPr>
            </w:pPr>
            <w:r w:rsidRPr="00AE2A49">
              <w:rPr>
                <w:rFonts w:eastAsia="標楷體"/>
                <w:sz w:val="24"/>
                <w:lang w:eastAsia="zh-TW"/>
              </w:rPr>
              <w:t xml:space="preserve">　　乙方安排職業技能訓練時，不得影響甲方到學校上課或由學校</w:t>
            </w:r>
            <w:proofErr w:type="gramStart"/>
            <w:r w:rsidRPr="00AE2A49">
              <w:rPr>
                <w:rFonts w:eastAsia="標楷體"/>
                <w:sz w:val="24"/>
                <w:lang w:eastAsia="zh-TW"/>
              </w:rPr>
              <w:t>安排至乙方</w:t>
            </w:r>
            <w:proofErr w:type="gramEnd"/>
            <w:r w:rsidRPr="00AE2A49">
              <w:rPr>
                <w:rFonts w:eastAsia="標楷體"/>
                <w:sz w:val="24"/>
                <w:lang w:eastAsia="zh-TW"/>
              </w:rPr>
              <w:t>以外場所，進行觀摩受訓之權益。</w:t>
            </w:r>
          </w:p>
          <w:p w:rsidR="007C48C7" w:rsidRPr="00AE2A49" w:rsidRDefault="007C48C7" w:rsidP="007C48C7">
            <w:pPr>
              <w:pStyle w:val="af0"/>
              <w:tabs>
                <w:tab w:val="left" w:pos="2856"/>
                <w:tab w:val="left" w:pos="3744"/>
                <w:tab w:val="left" w:pos="4634"/>
              </w:tabs>
              <w:autoSpaceDE w:val="0"/>
              <w:autoSpaceDN w:val="0"/>
              <w:spacing w:before="100" w:line="320" w:lineRule="exact"/>
              <w:rPr>
                <w:rFonts w:eastAsia="標楷體"/>
                <w:sz w:val="24"/>
                <w:lang w:eastAsia="zh-TW"/>
              </w:rPr>
            </w:pPr>
            <w:r w:rsidRPr="00AE2A49">
              <w:rPr>
                <w:rFonts w:eastAsia="標楷體"/>
                <w:sz w:val="24"/>
                <w:lang w:eastAsia="zh-TW"/>
              </w:rPr>
              <w:t xml:space="preserve">　　甲方於受訓</w:t>
            </w:r>
            <w:proofErr w:type="gramStart"/>
            <w:r w:rsidRPr="00AE2A49">
              <w:rPr>
                <w:rFonts w:eastAsia="標楷體"/>
                <w:sz w:val="24"/>
                <w:lang w:eastAsia="zh-TW"/>
              </w:rPr>
              <w:t>期間，</w:t>
            </w:r>
            <w:proofErr w:type="gramEnd"/>
            <w:r w:rsidRPr="00AE2A49">
              <w:rPr>
                <w:rFonts w:eastAsia="標楷體"/>
                <w:sz w:val="24"/>
                <w:lang w:eastAsia="zh-TW"/>
              </w:rPr>
              <w:t>如有正當事由需返回學校時，應由學校出具公文，乙方</w:t>
            </w:r>
            <w:proofErr w:type="gramStart"/>
            <w:r w:rsidRPr="00AE2A49">
              <w:rPr>
                <w:rFonts w:eastAsia="標楷體"/>
                <w:sz w:val="24"/>
                <w:lang w:eastAsia="zh-TW"/>
              </w:rPr>
              <w:t>應准甲方</w:t>
            </w:r>
            <w:proofErr w:type="gramEnd"/>
            <w:r w:rsidRPr="00AE2A49">
              <w:rPr>
                <w:rFonts w:eastAsia="標楷體"/>
                <w:sz w:val="24"/>
                <w:lang w:eastAsia="zh-TW"/>
              </w:rPr>
              <w:t>請假返回學校。</w:t>
            </w:r>
          </w:p>
          <w:p w:rsidR="007C48C7" w:rsidRPr="00AE2A49" w:rsidRDefault="007C48C7" w:rsidP="007C48C7">
            <w:pPr>
              <w:pStyle w:val="af0"/>
              <w:tabs>
                <w:tab w:val="left" w:pos="2856"/>
                <w:tab w:val="left" w:pos="3744"/>
                <w:tab w:val="left" w:pos="4634"/>
              </w:tabs>
              <w:autoSpaceDE w:val="0"/>
              <w:autoSpaceDN w:val="0"/>
              <w:spacing w:before="100" w:line="320" w:lineRule="exact"/>
              <w:rPr>
                <w:rFonts w:eastAsia="標楷體"/>
                <w:sz w:val="24"/>
                <w:lang w:eastAsia="zh-TW"/>
              </w:rPr>
            </w:pPr>
            <w:r w:rsidRPr="00AE2A49">
              <w:rPr>
                <w:rFonts w:eastAsia="標楷體"/>
                <w:sz w:val="24"/>
                <w:lang w:eastAsia="zh-TW"/>
              </w:rPr>
              <w:lastRenderedPageBreak/>
              <w:t xml:space="preserve">　　乙方應置備甲方簽到簿或出勤卡（包括出勤及訓練情形），逐日記載</w:t>
            </w:r>
            <w:proofErr w:type="gramStart"/>
            <w:r w:rsidRPr="00AE2A49">
              <w:rPr>
                <w:rFonts w:eastAsia="標楷體"/>
                <w:sz w:val="24"/>
                <w:lang w:eastAsia="zh-TW"/>
              </w:rPr>
              <w:t>建教生出勤</w:t>
            </w:r>
            <w:proofErr w:type="gramEnd"/>
            <w:r w:rsidRPr="00AE2A49">
              <w:rPr>
                <w:rFonts w:eastAsia="標楷體"/>
                <w:sz w:val="24"/>
                <w:lang w:eastAsia="zh-TW"/>
              </w:rPr>
              <w:t>年、月、日、時、分及訓練情形；</w:t>
            </w:r>
            <w:proofErr w:type="gramStart"/>
            <w:r w:rsidRPr="00AE2A49">
              <w:rPr>
                <w:rFonts w:eastAsia="標楷體"/>
                <w:sz w:val="24"/>
                <w:lang w:eastAsia="zh-TW"/>
              </w:rPr>
              <w:t>其簿卡</w:t>
            </w:r>
            <w:proofErr w:type="gramEnd"/>
            <w:r w:rsidRPr="00AE2A49">
              <w:rPr>
                <w:rFonts w:eastAsia="標楷體"/>
                <w:sz w:val="24"/>
                <w:lang w:eastAsia="zh-TW"/>
              </w:rPr>
              <w:t>應保存一年。</w:t>
            </w:r>
          </w:p>
          <w:p w:rsidR="007C48C7" w:rsidRPr="008C180E" w:rsidRDefault="007C48C7" w:rsidP="000279EC">
            <w:pPr>
              <w:pStyle w:val="af0"/>
              <w:tabs>
                <w:tab w:val="left" w:pos="1491"/>
                <w:tab w:val="left" w:pos="4588"/>
                <w:tab w:val="left" w:pos="5238"/>
                <w:tab w:val="left" w:pos="5888"/>
                <w:tab w:val="left" w:pos="7521"/>
                <w:tab w:val="left" w:pos="8171"/>
              </w:tabs>
              <w:autoSpaceDE w:val="0"/>
              <w:autoSpaceDN w:val="0"/>
              <w:spacing w:before="100" w:line="320" w:lineRule="exact"/>
              <w:rPr>
                <w:rFonts w:eastAsia="標楷體" w:hint="eastAsia"/>
                <w:sz w:val="24"/>
                <w:lang w:eastAsia="zh-TW"/>
              </w:rPr>
            </w:pPr>
            <w:r w:rsidRPr="00AE2A49">
              <w:rPr>
                <w:rFonts w:eastAsia="標楷體"/>
                <w:sz w:val="24"/>
                <w:lang w:eastAsia="zh-TW"/>
              </w:rPr>
              <w:t xml:space="preserve">　　乙方就甲方因從事訓練活動不法侵害他人權利時，負損害賠償責任。但損害係因甲方故意或重大過失所致者，不在此限。</w:t>
            </w:r>
          </w:p>
        </w:tc>
      </w:tr>
      <w:tr w:rsidR="007C48C7" w:rsidRPr="00AE2A49" w:rsidTr="007C48C7">
        <w:tc>
          <w:tcPr>
            <w:tcW w:w="1463" w:type="dxa"/>
            <w:tcBorders>
              <w:top w:val="nil"/>
              <w:left w:val="nil"/>
              <w:bottom w:val="nil"/>
              <w:right w:val="nil"/>
            </w:tcBorders>
            <w:shd w:val="clear" w:color="auto" w:fill="auto"/>
          </w:tcPr>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lastRenderedPageBreak/>
              <w:t>第八條</w:t>
            </w:r>
          </w:p>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（乙方、學校輔導之義務）</w:t>
            </w:r>
          </w:p>
        </w:tc>
        <w:tc>
          <w:tcPr>
            <w:tcW w:w="9447" w:type="dxa"/>
            <w:gridSpan w:val="2"/>
            <w:tcBorders>
              <w:top w:val="nil"/>
              <w:left w:val="nil"/>
              <w:bottom w:val="nil"/>
              <w:right w:val="nil"/>
            </w:tcBorders>
            <w:shd w:val="clear" w:color="auto" w:fill="auto"/>
          </w:tcPr>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line="320" w:lineRule="exact"/>
              <w:rPr>
                <w:rFonts w:eastAsia="標楷體"/>
                <w:sz w:val="24"/>
                <w:lang w:eastAsia="zh-TW"/>
              </w:rPr>
            </w:pPr>
            <w:r w:rsidRPr="00AE2A49">
              <w:rPr>
                <w:rFonts w:eastAsia="標楷體"/>
                <w:sz w:val="24"/>
                <w:lang w:eastAsia="zh-TW"/>
              </w:rPr>
              <w:t xml:space="preserve">　　乙方應與學校協商訂定</w:t>
            </w:r>
            <w:proofErr w:type="gramStart"/>
            <w:r w:rsidRPr="00AE2A49">
              <w:rPr>
                <w:rFonts w:eastAsia="標楷體"/>
                <w:sz w:val="24"/>
                <w:lang w:eastAsia="zh-TW"/>
              </w:rPr>
              <w:t>建教生輔導</w:t>
            </w:r>
            <w:proofErr w:type="gramEnd"/>
            <w:r w:rsidRPr="00AE2A49">
              <w:rPr>
                <w:rFonts w:eastAsia="標楷體"/>
                <w:sz w:val="24"/>
                <w:lang w:eastAsia="zh-TW"/>
              </w:rPr>
              <w:t>辦法，並置輔導人員。</w:t>
            </w:r>
          </w:p>
          <w:p w:rsidR="007C48C7" w:rsidRPr="00AE2A49" w:rsidRDefault="007C48C7" w:rsidP="0018777C">
            <w:pPr>
              <w:pStyle w:val="af0"/>
              <w:tabs>
                <w:tab w:val="left" w:pos="2856"/>
                <w:tab w:val="left" w:pos="3744"/>
                <w:tab w:val="left" w:pos="4634"/>
              </w:tabs>
              <w:autoSpaceDE w:val="0"/>
              <w:autoSpaceDN w:val="0"/>
              <w:spacing w:before="100" w:line="320" w:lineRule="exact"/>
              <w:rPr>
                <w:rFonts w:eastAsia="標楷體"/>
                <w:sz w:val="24"/>
                <w:lang w:eastAsia="zh-TW"/>
              </w:rPr>
            </w:pPr>
            <w:r w:rsidRPr="00AE2A49">
              <w:rPr>
                <w:rFonts w:eastAsia="標楷體"/>
                <w:sz w:val="24"/>
                <w:lang w:eastAsia="zh-TW"/>
              </w:rPr>
              <w:t xml:space="preserve">　　學校應指派教師每二星期至少一次不預告</w:t>
            </w:r>
            <w:proofErr w:type="gramStart"/>
            <w:r w:rsidRPr="00AE2A49">
              <w:rPr>
                <w:rFonts w:eastAsia="標楷體"/>
                <w:sz w:val="24"/>
                <w:lang w:eastAsia="zh-TW"/>
              </w:rPr>
              <w:t>訪視乙方</w:t>
            </w:r>
            <w:proofErr w:type="gramEnd"/>
            <w:r w:rsidRPr="00AE2A49">
              <w:rPr>
                <w:rFonts w:eastAsia="標楷體"/>
                <w:sz w:val="24"/>
                <w:lang w:eastAsia="zh-TW"/>
              </w:rPr>
              <w:t>，瞭解甲方接受訓練及乙方依建教合作契約、本契約執行之情形，並輔導甲方獲得良好訓練；乙方應配合辦理。</w:t>
            </w:r>
          </w:p>
          <w:p w:rsidR="007C48C7" w:rsidRPr="00AE2A49" w:rsidRDefault="007C48C7" w:rsidP="0018777C">
            <w:pPr>
              <w:pStyle w:val="af0"/>
              <w:tabs>
                <w:tab w:val="left" w:pos="2856"/>
                <w:tab w:val="left" w:pos="3744"/>
                <w:tab w:val="left" w:pos="4634"/>
              </w:tabs>
              <w:autoSpaceDE w:val="0"/>
              <w:autoSpaceDN w:val="0"/>
              <w:spacing w:before="100" w:line="320" w:lineRule="exact"/>
              <w:rPr>
                <w:rFonts w:eastAsia="標楷體"/>
                <w:sz w:val="24"/>
                <w:lang w:eastAsia="zh-TW"/>
              </w:rPr>
            </w:pPr>
            <w:r w:rsidRPr="00AE2A49">
              <w:rPr>
                <w:rFonts w:eastAsia="標楷體"/>
                <w:sz w:val="24"/>
                <w:lang w:eastAsia="zh-TW"/>
              </w:rPr>
              <w:t xml:space="preserve">　　前項教師於訪視及輔導甲方時，發現乙方有未依職業技能訓練計畫實施、違反建教合作契約或本契約等缺失時，應立即向學校提出報告。</w:t>
            </w:r>
          </w:p>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00" w:line="320" w:lineRule="exact"/>
              <w:rPr>
                <w:rFonts w:eastAsia="標楷體"/>
                <w:sz w:val="24"/>
                <w:lang w:eastAsia="zh-TW"/>
              </w:rPr>
            </w:pPr>
            <w:r w:rsidRPr="00AE2A49">
              <w:rPr>
                <w:rFonts w:eastAsia="標楷體"/>
                <w:sz w:val="24"/>
                <w:lang w:eastAsia="zh-TW"/>
              </w:rPr>
              <w:t xml:space="preserve">　　學校接獲前項教師之報告後，應立即要求乙方改進，並為適當之追蹤處理及詳予記錄，供主管機關查核。</w:t>
            </w:r>
          </w:p>
        </w:tc>
      </w:tr>
      <w:tr w:rsidR="007C48C7" w:rsidRPr="00AE2A49" w:rsidTr="007C48C7">
        <w:tc>
          <w:tcPr>
            <w:tcW w:w="1463" w:type="dxa"/>
            <w:tcBorders>
              <w:top w:val="nil"/>
              <w:left w:val="nil"/>
              <w:bottom w:val="nil"/>
              <w:right w:val="nil"/>
            </w:tcBorders>
            <w:shd w:val="clear" w:color="auto" w:fill="auto"/>
          </w:tcPr>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第九條</w:t>
            </w:r>
          </w:p>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（乙方不得有之行為）</w:t>
            </w:r>
          </w:p>
        </w:tc>
        <w:tc>
          <w:tcPr>
            <w:tcW w:w="9447" w:type="dxa"/>
            <w:gridSpan w:val="2"/>
            <w:tcBorders>
              <w:top w:val="nil"/>
              <w:left w:val="nil"/>
              <w:bottom w:val="nil"/>
              <w:right w:val="nil"/>
            </w:tcBorders>
            <w:shd w:val="clear" w:color="auto" w:fill="auto"/>
          </w:tcPr>
          <w:p w:rsidR="007C48C7" w:rsidRPr="00AE2A49" w:rsidRDefault="000279EC" w:rsidP="0018777C">
            <w:pPr>
              <w:pStyle w:val="af0"/>
              <w:tabs>
                <w:tab w:val="left" w:pos="1491"/>
                <w:tab w:val="left" w:pos="4588"/>
                <w:tab w:val="left" w:pos="5238"/>
                <w:tab w:val="left" w:pos="5888"/>
                <w:tab w:val="left" w:pos="7521"/>
                <w:tab w:val="left" w:pos="8171"/>
              </w:tabs>
              <w:autoSpaceDE w:val="0"/>
              <w:autoSpaceDN w:val="0"/>
              <w:spacing w:line="320" w:lineRule="exact"/>
              <w:ind w:left="960" w:hangingChars="400" w:hanging="960"/>
              <w:rPr>
                <w:rFonts w:eastAsia="標楷體"/>
                <w:sz w:val="24"/>
                <w:lang w:eastAsia="zh-TW"/>
              </w:rPr>
            </w:pPr>
            <w:r>
              <w:rPr>
                <w:rFonts w:eastAsia="標楷體" w:hint="eastAsia"/>
                <w:sz w:val="24"/>
                <w:lang w:eastAsia="zh-TW"/>
              </w:rPr>
              <w:t xml:space="preserve">　　</w:t>
            </w:r>
            <w:r w:rsidR="007C48C7" w:rsidRPr="00AE2A49">
              <w:rPr>
                <w:rFonts w:eastAsia="標楷體"/>
                <w:sz w:val="24"/>
                <w:lang w:eastAsia="zh-TW"/>
              </w:rPr>
              <w:t>乙方不得有下列行為：</w:t>
            </w:r>
          </w:p>
          <w:p w:rsidR="007C48C7" w:rsidRPr="00AE2A49" w:rsidRDefault="007C48C7" w:rsidP="0018777C">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一、要求甲方應負擔制服、工作器具及任何訓練費用。</w:t>
            </w:r>
          </w:p>
          <w:p w:rsidR="007C48C7" w:rsidRPr="00AE2A49" w:rsidRDefault="007C48C7" w:rsidP="0018777C">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二、要求甲方應繳納保證金。</w:t>
            </w:r>
          </w:p>
          <w:p w:rsidR="007C48C7" w:rsidRPr="00AE2A49" w:rsidRDefault="007C48C7" w:rsidP="0018777C">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三、訂定不符本契約第五條規定之膳宿、交通、生活津貼與其調整給付方式及計算基準。</w:t>
            </w:r>
          </w:p>
          <w:p w:rsidR="007C48C7" w:rsidRPr="00AE2A49" w:rsidRDefault="007C48C7" w:rsidP="0018777C">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四、排除甲方請求損害賠償之權利或限制其金額。</w:t>
            </w:r>
          </w:p>
          <w:p w:rsidR="007C48C7" w:rsidRPr="00AE2A49" w:rsidRDefault="007C48C7" w:rsidP="0018777C">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五、超時訓練甲方或向甲方推銷產品。</w:t>
            </w:r>
          </w:p>
          <w:p w:rsidR="007C48C7" w:rsidRPr="00AE2A49" w:rsidRDefault="007C48C7" w:rsidP="0018777C">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六、以甲方推銷乙方產品未達一定業績為由，</w:t>
            </w:r>
            <w:proofErr w:type="gramStart"/>
            <w:r w:rsidRPr="00AE2A49">
              <w:rPr>
                <w:rFonts w:eastAsia="標楷體"/>
                <w:sz w:val="24"/>
                <w:lang w:eastAsia="zh-TW"/>
              </w:rPr>
              <w:t>扣減甲方</w:t>
            </w:r>
            <w:proofErr w:type="gramEnd"/>
            <w:r w:rsidRPr="00AE2A49">
              <w:rPr>
                <w:rFonts w:eastAsia="標楷體"/>
                <w:sz w:val="24"/>
                <w:lang w:eastAsia="zh-TW"/>
              </w:rPr>
              <w:t>生活津貼。</w:t>
            </w:r>
          </w:p>
          <w:p w:rsidR="007C48C7" w:rsidRPr="00AE2A49" w:rsidRDefault="007C48C7" w:rsidP="0018777C">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七、要求甲方提前終止契約應賠償違約金。</w:t>
            </w:r>
          </w:p>
          <w:p w:rsidR="007C48C7" w:rsidRPr="00AE2A49" w:rsidRDefault="007C48C7" w:rsidP="0018777C">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八、於甲方違反工作規則時扣除生活津貼。</w:t>
            </w:r>
          </w:p>
          <w:p w:rsidR="007C48C7" w:rsidRPr="00AE2A49" w:rsidRDefault="007C48C7" w:rsidP="0018777C">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九、限制甲方契約終止後之就業自由。</w:t>
            </w:r>
          </w:p>
          <w:p w:rsidR="007C48C7" w:rsidRPr="00AE2A49" w:rsidRDefault="007C48C7" w:rsidP="0018777C">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十、其他有關不當損及甲方權益之行為。</w:t>
            </w:r>
          </w:p>
        </w:tc>
      </w:tr>
      <w:tr w:rsidR="007C48C7" w:rsidRPr="00AE2A49" w:rsidTr="007C48C7">
        <w:tc>
          <w:tcPr>
            <w:tcW w:w="1463" w:type="dxa"/>
            <w:tcBorders>
              <w:top w:val="nil"/>
              <w:left w:val="nil"/>
              <w:bottom w:val="nil"/>
              <w:right w:val="nil"/>
            </w:tcBorders>
            <w:shd w:val="clear" w:color="auto" w:fill="auto"/>
          </w:tcPr>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第十條</w:t>
            </w:r>
          </w:p>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（訓練時間）</w:t>
            </w:r>
          </w:p>
        </w:tc>
        <w:tc>
          <w:tcPr>
            <w:tcW w:w="9447" w:type="dxa"/>
            <w:gridSpan w:val="2"/>
            <w:tcBorders>
              <w:top w:val="nil"/>
              <w:left w:val="nil"/>
              <w:bottom w:val="nil"/>
              <w:right w:val="nil"/>
            </w:tcBorders>
            <w:shd w:val="clear" w:color="auto" w:fill="auto"/>
          </w:tcPr>
          <w:p w:rsidR="007C48C7" w:rsidRPr="00AE2A49" w:rsidRDefault="007C48C7" w:rsidP="007C48C7">
            <w:pPr>
              <w:pStyle w:val="af0"/>
              <w:tabs>
                <w:tab w:val="left" w:pos="1491"/>
              </w:tabs>
              <w:autoSpaceDE w:val="0"/>
              <w:autoSpaceDN w:val="0"/>
              <w:spacing w:line="320" w:lineRule="exact"/>
              <w:rPr>
                <w:rFonts w:eastAsia="標楷體"/>
                <w:w w:val="95"/>
                <w:sz w:val="24"/>
                <w:lang w:eastAsia="zh-TW"/>
              </w:rPr>
            </w:pPr>
            <w:r w:rsidRPr="00AE2A49">
              <w:rPr>
                <w:rFonts w:eastAsia="標楷體"/>
                <w:sz w:val="24"/>
                <w:lang w:eastAsia="zh-TW"/>
              </w:rPr>
              <w:t xml:space="preserve">　　乙方應依下列規定，安排甲方之訓練時</w:t>
            </w:r>
            <w:r w:rsidRPr="00AE2A49">
              <w:rPr>
                <w:rFonts w:eastAsia="標楷體"/>
                <w:w w:val="95"/>
                <w:sz w:val="24"/>
                <w:lang w:eastAsia="zh-TW"/>
              </w:rPr>
              <w:t>間：</w:t>
            </w:r>
          </w:p>
          <w:p w:rsidR="007C48C7" w:rsidRPr="00AE2A49" w:rsidRDefault="007C48C7" w:rsidP="007C48C7">
            <w:pPr>
              <w:pStyle w:val="af0"/>
              <w:tabs>
                <w:tab w:val="left" w:pos="7398"/>
              </w:tabs>
              <w:autoSpaceDE w:val="0"/>
              <w:autoSpaceDN w:val="0"/>
              <w:spacing w:before="90" w:line="320" w:lineRule="exact"/>
              <w:rPr>
                <w:rFonts w:eastAsia="標楷體"/>
                <w:sz w:val="24"/>
                <w:lang w:eastAsia="zh-TW"/>
              </w:rPr>
            </w:pPr>
            <w:r w:rsidRPr="00AE2A49">
              <w:rPr>
                <w:rFonts w:eastAsia="標楷體"/>
                <w:sz w:val="24"/>
                <w:lang w:eastAsia="zh-TW"/>
              </w:rPr>
              <w:t>一、每日訓練時間，規定如下：</w:t>
            </w:r>
          </w:p>
          <w:p w:rsidR="007C48C7" w:rsidRPr="00AE2A49" w:rsidRDefault="007C48C7" w:rsidP="007C48C7">
            <w:pPr>
              <w:pStyle w:val="af0"/>
              <w:autoSpaceDE w:val="0"/>
              <w:autoSpaceDN w:val="0"/>
              <w:spacing w:before="90" w:line="320" w:lineRule="exact"/>
              <w:rPr>
                <w:rFonts w:eastAsia="標楷體"/>
                <w:sz w:val="24"/>
                <w:lang w:eastAsia="zh-TW"/>
              </w:rPr>
            </w:pPr>
            <w:r w:rsidRPr="00AE2A49">
              <w:rPr>
                <w:rFonts w:eastAsia="標楷體"/>
                <w:sz w:val="24"/>
                <w:lang w:eastAsia="zh-TW"/>
              </w:rPr>
              <w:t>（一）每日訓練時間不得超過八小時，</w:t>
            </w:r>
          </w:p>
          <w:p w:rsidR="007C48C7" w:rsidRPr="00AE2A49" w:rsidRDefault="007C48C7" w:rsidP="007C48C7">
            <w:pPr>
              <w:pStyle w:val="af0"/>
              <w:tabs>
                <w:tab w:val="left" w:pos="2226"/>
                <w:tab w:val="left" w:pos="3056"/>
                <w:tab w:val="left" w:pos="3959"/>
                <w:tab w:val="left" w:pos="4789"/>
              </w:tabs>
              <w:autoSpaceDE w:val="0"/>
              <w:autoSpaceDN w:val="0"/>
              <w:spacing w:before="90" w:line="320" w:lineRule="exact"/>
              <w:rPr>
                <w:rFonts w:eastAsia="標楷體"/>
                <w:sz w:val="24"/>
                <w:lang w:eastAsia="zh-TW"/>
              </w:rPr>
            </w:pPr>
            <w:r w:rsidRPr="00AE2A49">
              <w:rPr>
                <w:rFonts w:eastAsia="標楷體"/>
                <w:sz w:val="24"/>
                <w:lang w:eastAsia="zh-TW"/>
              </w:rPr>
              <w:t>訓練時間</w:t>
            </w:r>
            <w:r w:rsidRPr="00AE2A49">
              <w:rPr>
                <w:rFonts w:eastAsia="標楷體"/>
                <w:sz w:val="24"/>
                <w:lang w:eastAsia="zh-TW"/>
              </w:rPr>
              <w:t>(1)</w:t>
            </w:r>
            <w:r w:rsidRPr="00AE2A49">
              <w:rPr>
                <w:rFonts w:eastAsia="標楷體"/>
                <w:sz w:val="24"/>
                <w:lang w:eastAsia="zh-TW"/>
              </w:rPr>
              <w:t>自</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起，至</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止，</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為休息時間；</w:t>
            </w:r>
          </w:p>
          <w:p w:rsidR="007C48C7" w:rsidRPr="00AE2A49" w:rsidRDefault="007C48C7" w:rsidP="007C48C7">
            <w:pPr>
              <w:pStyle w:val="af0"/>
              <w:tabs>
                <w:tab w:val="left" w:pos="2226"/>
                <w:tab w:val="left" w:pos="3056"/>
                <w:tab w:val="left" w:pos="3959"/>
                <w:tab w:val="left" w:pos="4789"/>
              </w:tabs>
              <w:autoSpaceDE w:val="0"/>
              <w:autoSpaceDN w:val="0"/>
              <w:spacing w:before="90" w:line="320" w:lineRule="exact"/>
              <w:rPr>
                <w:rFonts w:eastAsia="標楷體"/>
                <w:sz w:val="24"/>
                <w:lang w:eastAsia="zh-TW"/>
              </w:rPr>
            </w:pPr>
            <w:r w:rsidRPr="00AE2A49">
              <w:rPr>
                <w:rFonts w:eastAsia="標楷體"/>
                <w:sz w:val="24"/>
                <w:lang w:eastAsia="zh-TW"/>
              </w:rPr>
              <w:t>(2)</w:t>
            </w:r>
            <w:r w:rsidRPr="00AE2A49">
              <w:rPr>
                <w:rFonts w:eastAsia="標楷體"/>
                <w:sz w:val="24"/>
                <w:lang w:eastAsia="zh-TW"/>
              </w:rPr>
              <w:t>自</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起，至</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止，</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為休息時間；</w:t>
            </w:r>
          </w:p>
          <w:p w:rsidR="007C48C7" w:rsidRPr="00AE2A49" w:rsidRDefault="007C48C7" w:rsidP="007C48C7">
            <w:pPr>
              <w:pStyle w:val="af0"/>
              <w:tabs>
                <w:tab w:val="left" w:pos="2226"/>
                <w:tab w:val="left" w:pos="3056"/>
                <w:tab w:val="left" w:pos="3959"/>
                <w:tab w:val="left" w:pos="4789"/>
              </w:tabs>
              <w:autoSpaceDE w:val="0"/>
              <w:autoSpaceDN w:val="0"/>
              <w:spacing w:before="90" w:line="320" w:lineRule="exact"/>
              <w:rPr>
                <w:rFonts w:eastAsia="標楷體"/>
                <w:sz w:val="24"/>
                <w:lang w:eastAsia="zh-TW"/>
              </w:rPr>
            </w:pPr>
            <w:r w:rsidRPr="00AE2A49">
              <w:rPr>
                <w:rFonts w:eastAsia="標楷體"/>
                <w:sz w:val="24"/>
                <w:lang w:eastAsia="zh-TW"/>
              </w:rPr>
              <w:t>(3)</w:t>
            </w:r>
            <w:r w:rsidRPr="00AE2A49">
              <w:rPr>
                <w:rFonts w:eastAsia="標楷體"/>
                <w:sz w:val="24"/>
                <w:lang w:eastAsia="zh-TW"/>
              </w:rPr>
              <w:t>自</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起，至</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止，</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為休息時間；</w:t>
            </w:r>
          </w:p>
          <w:p w:rsidR="007C48C7" w:rsidRPr="00AE2A49" w:rsidRDefault="007C48C7" w:rsidP="007C48C7">
            <w:pPr>
              <w:pStyle w:val="af0"/>
              <w:autoSpaceDE w:val="0"/>
              <w:autoSpaceDN w:val="0"/>
              <w:spacing w:before="90" w:line="320" w:lineRule="exact"/>
              <w:rPr>
                <w:rFonts w:eastAsia="標楷體"/>
                <w:sz w:val="24"/>
                <w:lang w:eastAsia="zh-TW"/>
              </w:rPr>
            </w:pPr>
            <w:r w:rsidRPr="00AE2A49">
              <w:rPr>
                <w:rFonts w:eastAsia="標楷體"/>
                <w:sz w:val="24"/>
                <w:lang w:eastAsia="zh-TW"/>
              </w:rPr>
              <w:t>但訓練時間不得安排於午後八時至</w:t>
            </w:r>
            <w:proofErr w:type="gramStart"/>
            <w:r w:rsidRPr="00AE2A49">
              <w:rPr>
                <w:rFonts w:eastAsia="標楷體"/>
                <w:sz w:val="24"/>
                <w:lang w:eastAsia="zh-TW"/>
              </w:rPr>
              <w:t>翌</w:t>
            </w:r>
            <w:proofErr w:type="gramEnd"/>
            <w:r w:rsidRPr="00AE2A49">
              <w:rPr>
                <w:rFonts w:eastAsia="標楷體"/>
                <w:sz w:val="24"/>
                <w:lang w:eastAsia="zh-TW"/>
              </w:rPr>
              <w:t>晨六時前。甲方每日訓練時間之起</w:t>
            </w:r>
            <w:r w:rsidRPr="000279EC">
              <w:rPr>
                <w:rFonts w:eastAsia="標楷體"/>
                <w:sz w:val="24"/>
                <w:lang w:eastAsia="zh-TW"/>
              </w:rPr>
              <w:t>訖，包括</w:t>
            </w:r>
            <w:r w:rsidRPr="00AE2A49">
              <w:rPr>
                <w:rFonts w:eastAsia="標楷體"/>
                <w:sz w:val="24"/>
                <w:lang w:eastAsia="zh-TW"/>
              </w:rPr>
              <w:t>訓練及中間休息時間，合計不得超過十二小時。</w:t>
            </w:r>
          </w:p>
          <w:p w:rsidR="007C48C7" w:rsidRPr="00AE2A49" w:rsidRDefault="007C48C7" w:rsidP="007C48C7">
            <w:pPr>
              <w:pStyle w:val="af0"/>
              <w:autoSpaceDE w:val="0"/>
              <w:autoSpaceDN w:val="0"/>
              <w:spacing w:before="90" w:line="320" w:lineRule="exact"/>
              <w:rPr>
                <w:rFonts w:eastAsia="標楷體"/>
                <w:sz w:val="24"/>
                <w:lang w:eastAsia="zh-TW"/>
              </w:rPr>
            </w:pPr>
            <w:r w:rsidRPr="00AE2A49">
              <w:rPr>
                <w:rFonts w:eastAsia="標楷體"/>
                <w:sz w:val="24"/>
                <w:lang w:eastAsia="zh-TW"/>
              </w:rPr>
              <w:t>（二）因乙方經營型態、工作特性、季節、地域或行業類別需要，並符合下列條件，且經主管機關核准者，</w:t>
            </w:r>
          </w:p>
          <w:p w:rsidR="007C48C7" w:rsidRPr="00AE2A49" w:rsidRDefault="007C48C7" w:rsidP="007C48C7">
            <w:pPr>
              <w:pStyle w:val="af0"/>
              <w:tabs>
                <w:tab w:val="left" w:pos="2226"/>
                <w:tab w:val="left" w:pos="3056"/>
                <w:tab w:val="left" w:pos="3959"/>
                <w:tab w:val="left" w:pos="4789"/>
              </w:tabs>
              <w:autoSpaceDE w:val="0"/>
              <w:autoSpaceDN w:val="0"/>
              <w:spacing w:before="90" w:line="320" w:lineRule="exact"/>
              <w:rPr>
                <w:rFonts w:eastAsia="標楷體"/>
                <w:sz w:val="24"/>
                <w:lang w:eastAsia="zh-TW"/>
              </w:rPr>
            </w:pPr>
            <w:r w:rsidRPr="00AE2A49">
              <w:rPr>
                <w:rFonts w:eastAsia="標楷體"/>
                <w:sz w:val="24"/>
                <w:lang w:eastAsia="zh-TW"/>
              </w:rPr>
              <w:t>訓練時間</w:t>
            </w:r>
            <w:r w:rsidRPr="00AE2A49">
              <w:rPr>
                <w:rFonts w:eastAsia="標楷體"/>
                <w:sz w:val="24"/>
                <w:lang w:eastAsia="zh-TW"/>
              </w:rPr>
              <w:t>(1)</w:t>
            </w:r>
            <w:r w:rsidRPr="00AE2A49">
              <w:rPr>
                <w:rFonts w:eastAsia="標楷體"/>
                <w:sz w:val="24"/>
                <w:lang w:eastAsia="zh-TW"/>
              </w:rPr>
              <w:t>自</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起，至</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止，</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lastRenderedPageBreak/>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為休息時間；</w:t>
            </w:r>
          </w:p>
          <w:p w:rsidR="007C48C7" w:rsidRPr="00AE2A49" w:rsidRDefault="007C48C7" w:rsidP="007C48C7">
            <w:pPr>
              <w:pStyle w:val="af0"/>
              <w:tabs>
                <w:tab w:val="left" w:pos="2226"/>
                <w:tab w:val="left" w:pos="3056"/>
                <w:tab w:val="left" w:pos="3959"/>
                <w:tab w:val="left" w:pos="4789"/>
              </w:tabs>
              <w:autoSpaceDE w:val="0"/>
              <w:autoSpaceDN w:val="0"/>
              <w:spacing w:before="90" w:line="320" w:lineRule="exact"/>
              <w:rPr>
                <w:rFonts w:eastAsia="標楷體"/>
                <w:sz w:val="24"/>
                <w:lang w:eastAsia="zh-TW"/>
              </w:rPr>
            </w:pPr>
            <w:r w:rsidRPr="00AE2A49">
              <w:rPr>
                <w:rFonts w:eastAsia="標楷體"/>
                <w:sz w:val="24"/>
                <w:lang w:eastAsia="zh-TW"/>
              </w:rPr>
              <w:t>(2)</w:t>
            </w:r>
            <w:r w:rsidRPr="00AE2A49">
              <w:rPr>
                <w:rFonts w:eastAsia="標楷體"/>
                <w:sz w:val="24"/>
                <w:lang w:eastAsia="zh-TW"/>
              </w:rPr>
              <w:t>自</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起，至</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止，</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為休息時間；</w:t>
            </w:r>
          </w:p>
          <w:p w:rsidR="007C48C7" w:rsidRPr="00AE2A49" w:rsidRDefault="007C48C7" w:rsidP="007C48C7">
            <w:pPr>
              <w:pStyle w:val="af0"/>
              <w:tabs>
                <w:tab w:val="left" w:pos="2226"/>
                <w:tab w:val="left" w:pos="3056"/>
                <w:tab w:val="left" w:pos="3959"/>
                <w:tab w:val="left" w:pos="4789"/>
              </w:tabs>
              <w:autoSpaceDE w:val="0"/>
              <w:autoSpaceDN w:val="0"/>
              <w:spacing w:before="90" w:line="320" w:lineRule="exact"/>
              <w:rPr>
                <w:rFonts w:eastAsia="標楷體"/>
                <w:sz w:val="24"/>
                <w:lang w:eastAsia="zh-TW"/>
              </w:rPr>
            </w:pPr>
            <w:r w:rsidRPr="00AE2A49">
              <w:rPr>
                <w:rFonts w:eastAsia="標楷體"/>
                <w:sz w:val="24"/>
                <w:lang w:eastAsia="zh-TW"/>
              </w:rPr>
              <w:t>(3)</w:t>
            </w:r>
            <w:r w:rsidRPr="00AE2A49">
              <w:rPr>
                <w:rFonts w:eastAsia="標楷體"/>
                <w:sz w:val="24"/>
                <w:lang w:eastAsia="zh-TW"/>
              </w:rPr>
              <w:t>自</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起，至</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止，</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u w:val="single"/>
                <w:lang w:eastAsia="zh-TW"/>
              </w:rPr>
              <w:t>＿＿</w:t>
            </w:r>
            <w:r w:rsidRPr="00AE2A49">
              <w:rPr>
                <w:rFonts w:eastAsia="標楷體"/>
                <w:sz w:val="24"/>
                <w:lang w:eastAsia="zh-TW"/>
              </w:rPr>
              <w:t>為休息時間；</w:t>
            </w:r>
          </w:p>
          <w:p w:rsidR="007C48C7" w:rsidRPr="00AE2A49" w:rsidRDefault="007C48C7" w:rsidP="007C48C7">
            <w:pPr>
              <w:pStyle w:val="af0"/>
              <w:autoSpaceDE w:val="0"/>
              <w:autoSpaceDN w:val="0"/>
              <w:spacing w:before="90" w:line="320" w:lineRule="exact"/>
              <w:rPr>
                <w:rFonts w:eastAsia="標楷體"/>
                <w:sz w:val="24"/>
                <w:lang w:eastAsia="zh-TW"/>
              </w:rPr>
            </w:pPr>
            <w:r w:rsidRPr="00AE2A49">
              <w:rPr>
                <w:rFonts w:eastAsia="標楷體"/>
                <w:sz w:val="24"/>
                <w:lang w:eastAsia="zh-TW"/>
              </w:rPr>
              <w:t>但訓練時間不得安排於午後十時至</w:t>
            </w:r>
            <w:proofErr w:type="gramStart"/>
            <w:r w:rsidRPr="00AE2A49">
              <w:rPr>
                <w:rFonts w:eastAsia="標楷體"/>
                <w:sz w:val="24"/>
                <w:lang w:eastAsia="zh-TW"/>
              </w:rPr>
              <w:t>翌</w:t>
            </w:r>
            <w:proofErr w:type="gramEnd"/>
            <w:r w:rsidRPr="00AE2A49">
              <w:rPr>
                <w:rFonts w:eastAsia="標楷體"/>
                <w:sz w:val="24"/>
                <w:lang w:eastAsia="zh-TW"/>
              </w:rPr>
              <w:t>晨六時前。甲方每日訓練時間之起</w:t>
            </w:r>
            <w:r w:rsidRPr="000279EC">
              <w:rPr>
                <w:rFonts w:eastAsia="標楷體"/>
                <w:sz w:val="24"/>
                <w:lang w:eastAsia="zh-TW"/>
              </w:rPr>
              <w:t>訖，包括</w:t>
            </w:r>
            <w:r w:rsidRPr="00AE2A49">
              <w:rPr>
                <w:rFonts w:eastAsia="標楷體"/>
                <w:sz w:val="24"/>
                <w:lang w:eastAsia="zh-TW"/>
              </w:rPr>
              <w:t>訓練及中間休息時間，合計不得超過十二小時：</w:t>
            </w:r>
          </w:p>
          <w:p w:rsidR="007C48C7" w:rsidRPr="00AE2A49" w:rsidRDefault="007C48C7" w:rsidP="007C48C7">
            <w:pPr>
              <w:pStyle w:val="af0"/>
              <w:tabs>
                <w:tab w:val="left" w:pos="2856"/>
                <w:tab w:val="left" w:pos="3744"/>
                <w:tab w:val="left" w:pos="4634"/>
              </w:tabs>
              <w:autoSpaceDE w:val="0"/>
              <w:autoSpaceDN w:val="0"/>
              <w:spacing w:before="90" w:line="320" w:lineRule="exact"/>
              <w:ind w:leftChars="200" w:left="480"/>
              <w:rPr>
                <w:rFonts w:eastAsia="標楷體"/>
                <w:sz w:val="24"/>
                <w:lang w:eastAsia="zh-TW"/>
              </w:rPr>
            </w:pPr>
            <w:r w:rsidRPr="00AE2A49">
              <w:rPr>
                <w:rFonts w:eastAsia="標楷體"/>
                <w:sz w:val="24"/>
                <w:lang w:eastAsia="zh-TW"/>
              </w:rPr>
              <w:t>1.</w:t>
            </w:r>
            <w:r w:rsidRPr="00AE2A49">
              <w:rPr>
                <w:rFonts w:eastAsia="標楷體"/>
                <w:sz w:val="24"/>
                <w:lang w:eastAsia="zh-TW"/>
              </w:rPr>
              <w:t>乙方提供必要之安全衛生設施。</w:t>
            </w:r>
          </w:p>
          <w:p w:rsidR="007C48C7" w:rsidRPr="00AE2A49" w:rsidRDefault="007C48C7" w:rsidP="007C48C7">
            <w:pPr>
              <w:pStyle w:val="af0"/>
              <w:tabs>
                <w:tab w:val="left" w:pos="2856"/>
                <w:tab w:val="left" w:pos="3744"/>
                <w:tab w:val="left" w:pos="4634"/>
              </w:tabs>
              <w:autoSpaceDE w:val="0"/>
              <w:autoSpaceDN w:val="0"/>
              <w:spacing w:before="90" w:line="320" w:lineRule="exact"/>
              <w:ind w:leftChars="200" w:left="480"/>
              <w:rPr>
                <w:rFonts w:eastAsia="標楷體"/>
                <w:w w:val="95"/>
                <w:sz w:val="24"/>
                <w:lang w:eastAsia="zh-TW"/>
              </w:rPr>
            </w:pPr>
            <w:r w:rsidRPr="00AE2A49">
              <w:rPr>
                <w:rFonts w:eastAsia="標楷體"/>
                <w:sz w:val="24"/>
                <w:lang w:eastAsia="zh-TW"/>
              </w:rPr>
              <w:t>2.</w:t>
            </w:r>
            <w:r w:rsidRPr="00AE2A49">
              <w:rPr>
                <w:rFonts w:eastAsia="標楷體"/>
                <w:sz w:val="24"/>
                <w:lang w:eastAsia="zh-TW"/>
              </w:rPr>
              <w:t>無大眾運輸工具可資運用時，乙方提供交通工具或安排宿舍。</w:t>
            </w:r>
            <w:r w:rsidRPr="00AE2A49">
              <w:rPr>
                <w:rFonts w:eastAsia="標楷體"/>
                <w:w w:val="95"/>
                <w:sz w:val="24"/>
                <w:lang w:eastAsia="zh-TW"/>
              </w:rPr>
              <w:t xml:space="preserve">  </w:t>
            </w:r>
          </w:p>
          <w:p w:rsidR="007C48C7" w:rsidRPr="00AE2A49" w:rsidRDefault="007C48C7" w:rsidP="007C48C7">
            <w:pPr>
              <w:pStyle w:val="af0"/>
              <w:autoSpaceDE w:val="0"/>
              <w:autoSpaceDN w:val="0"/>
              <w:spacing w:before="90" w:line="320" w:lineRule="exact"/>
              <w:ind w:left="502" w:hangingChars="209" w:hanging="502"/>
              <w:rPr>
                <w:rFonts w:eastAsia="標楷體"/>
                <w:sz w:val="24"/>
                <w:lang w:eastAsia="zh-TW"/>
              </w:rPr>
            </w:pPr>
            <w:r w:rsidRPr="00AE2A49">
              <w:rPr>
                <w:rFonts w:eastAsia="標楷體"/>
                <w:sz w:val="24"/>
                <w:lang w:eastAsia="zh-TW"/>
              </w:rPr>
              <w:t>二、每星期受訓總時數不得超過</w:t>
            </w:r>
            <w:r w:rsidRPr="000279EC">
              <w:rPr>
                <w:rFonts w:eastAsia="標楷體"/>
                <w:sz w:val="24"/>
                <w:lang w:eastAsia="zh-TW"/>
              </w:rPr>
              <w:t>四</w:t>
            </w:r>
            <w:r w:rsidRPr="00AE2A49">
              <w:rPr>
                <w:rFonts w:eastAsia="標楷體"/>
                <w:sz w:val="24"/>
                <w:lang w:eastAsia="zh-TW"/>
              </w:rPr>
              <w:t>十小時。</w:t>
            </w:r>
          </w:p>
          <w:p w:rsidR="007C48C7" w:rsidRPr="00AE2A49" w:rsidRDefault="007C48C7" w:rsidP="007C48C7">
            <w:pPr>
              <w:pStyle w:val="af0"/>
              <w:autoSpaceDE w:val="0"/>
              <w:autoSpaceDN w:val="0"/>
              <w:spacing w:before="90" w:line="320" w:lineRule="exact"/>
              <w:ind w:left="502" w:hangingChars="209" w:hanging="502"/>
              <w:rPr>
                <w:rFonts w:eastAsia="標楷體"/>
                <w:sz w:val="24"/>
                <w:lang w:eastAsia="zh-TW"/>
              </w:rPr>
            </w:pPr>
            <w:r w:rsidRPr="00AE2A49">
              <w:rPr>
                <w:rFonts w:eastAsia="標楷體"/>
                <w:sz w:val="24"/>
                <w:lang w:eastAsia="zh-TW"/>
              </w:rPr>
              <w:t>三、甲方繼續受訓四小時，至少應有三十分鐘之休息。</w:t>
            </w:r>
          </w:p>
          <w:p w:rsidR="007C48C7" w:rsidRPr="000279EC" w:rsidRDefault="007C48C7" w:rsidP="007C48C7">
            <w:pPr>
              <w:pStyle w:val="af0"/>
              <w:autoSpaceDE w:val="0"/>
              <w:autoSpaceDN w:val="0"/>
              <w:spacing w:before="90" w:line="320" w:lineRule="exact"/>
              <w:ind w:left="502" w:hangingChars="209" w:hanging="502"/>
              <w:rPr>
                <w:rFonts w:eastAsia="標楷體"/>
                <w:sz w:val="24"/>
                <w:lang w:eastAsia="zh-TW"/>
              </w:rPr>
            </w:pPr>
            <w:r w:rsidRPr="00AE2A49">
              <w:rPr>
                <w:rFonts w:eastAsia="標楷體"/>
                <w:sz w:val="24"/>
                <w:lang w:eastAsia="zh-TW"/>
              </w:rPr>
              <w:t>四、甲方於受訓</w:t>
            </w:r>
            <w:proofErr w:type="gramStart"/>
            <w:r w:rsidRPr="00AE2A49">
              <w:rPr>
                <w:rFonts w:eastAsia="標楷體"/>
                <w:sz w:val="24"/>
                <w:lang w:eastAsia="zh-TW"/>
              </w:rPr>
              <w:t>期間，</w:t>
            </w:r>
            <w:proofErr w:type="gramEnd"/>
            <w:r w:rsidRPr="00AE2A49">
              <w:rPr>
                <w:rFonts w:eastAsia="標楷體"/>
                <w:sz w:val="24"/>
                <w:lang w:eastAsia="zh-TW"/>
              </w:rPr>
              <w:t>每七日至少應有</w:t>
            </w:r>
            <w:r w:rsidRPr="000279EC">
              <w:rPr>
                <w:rFonts w:eastAsia="標楷體"/>
                <w:sz w:val="24"/>
                <w:lang w:eastAsia="zh-TW"/>
              </w:rPr>
              <w:t>二日之休息，作為例假。</w:t>
            </w:r>
          </w:p>
          <w:p w:rsidR="007C48C7" w:rsidRPr="00AE2A49" w:rsidRDefault="007C48C7" w:rsidP="007C48C7">
            <w:pPr>
              <w:pStyle w:val="af0"/>
              <w:autoSpaceDE w:val="0"/>
              <w:autoSpaceDN w:val="0"/>
              <w:spacing w:before="90" w:line="320" w:lineRule="exact"/>
              <w:ind w:left="502" w:hangingChars="209" w:hanging="502"/>
              <w:rPr>
                <w:rFonts w:eastAsia="標楷體"/>
                <w:sz w:val="24"/>
                <w:lang w:eastAsia="zh-TW"/>
              </w:rPr>
            </w:pPr>
            <w:r w:rsidRPr="000279EC">
              <w:rPr>
                <w:rFonts w:eastAsia="標楷體"/>
                <w:sz w:val="24"/>
                <w:lang w:eastAsia="zh-TW"/>
              </w:rPr>
              <w:t>五、甲方於受訓</w:t>
            </w:r>
            <w:proofErr w:type="gramStart"/>
            <w:r w:rsidRPr="000279EC">
              <w:rPr>
                <w:rFonts w:eastAsia="標楷體"/>
                <w:sz w:val="24"/>
                <w:lang w:eastAsia="zh-TW"/>
              </w:rPr>
              <w:t>期間，</w:t>
            </w:r>
            <w:proofErr w:type="gramEnd"/>
            <w:r w:rsidRPr="000279EC">
              <w:rPr>
                <w:rFonts w:eastAsia="標楷體"/>
                <w:sz w:val="24"/>
                <w:lang w:eastAsia="zh-TW"/>
              </w:rPr>
              <w:t>遇有勞動基準法規定應放假之日，</w:t>
            </w:r>
            <w:proofErr w:type="gramStart"/>
            <w:r w:rsidRPr="000279EC">
              <w:rPr>
                <w:rFonts w:eastAsia="標楷體"/>
                <w:sz w:val="24"/>
                <w:lang w:eastAsia="zh-TW"/>
              </w:rPr>
              <w:t>均應依</w:t>
            </w:r>
            <w:proofErr w:type="gramEnd"/>
            <w:r w:rsidRPr="000279EC">
              <w:rPr>
                <w:rFonts w:eastAsia="標楷體"/>
                <w:sz w:val="24"/>
                <w:lang w:eastAsia="zh-TW"/>
              </w:rPr>
              <w:t>該法之規定休息。但得依該法及其相關法令之規定，</w:t>
            </w:r>
            <w:proofErr w:type="gramStart"/>
            <w:r w:rsidRPr="000279EC">
              <w:rPr>
                <w:rFonts w:eastAsia="標楷體"/>
                <w:sz w:val="24"/>
                <w:lang w:eastAsia="zh-TW"/>
              </w:rPr>
              <w:t>經乙方</w:t>
            </w:r>
            <w:proofErr w:type="gramEnd"/>
            <w:r w:rsidRPr="000279EC">
              <w:rPr>
                <w:rFonts w:eastAsia="標楷體"/>
                <w:sz w:val="24"/>
                <w:lang w:eastAsia="zh-TW"/>
              </w:rPr>
              <w:t>及學校協商，並經甲方同意</w:t>
            </w:r>
            <w:r w:rsidRPr="00AE2A49">
              <w:rPr>
                <w:rFonts w:eastAsia="標楷體"/>
                <w:sz w:val="24"/>
                <w:lang w:eastAsia="zh-TW"/>
              </w:rPr>
              <w:t>後，得另定放假日。</w:t>
            </w:r>
          </w:p>
          <w:p w:rsidR="007C48C7" w:rsidRPr="00AE2A49" w:rsidRDefault="007C48C7" w:rsidP="007C48C7">
            <w:pPr>
              <w:pStyle w:val="af0"/>
              <w:autoSpaceDE w:val="0"/>
              <w:autoSpaceDN w:val="0"/>
              <w:spacing w:before="90" w:line="320" w:lineRule="exact"/>
              <w:ind w:left="502" w:hangingChars="209" w:hanging="502"/>
              <w:rPr>
                <w:rFonts w:eastAsia="標楷體"/>
                <w:sz w:val="24"/>
                <w:lang w:eastAsia="zh-TW"/>
              </w:rPr>
            </w:pPr>
            <w:r w:rsidRPr="00AE2A49">
              <w:rPr>
                <w:rFonts w:eastAsia="標楷體"/>
                <w:sz w:val="24"/>
                <w:lang w:eastAsia="zh-TW"/>
              </w:rPr>
              <w:t>六、女性</w:t>
            </w:r>
            <w:proofErr w:type="gramStart"/>
            <w:r w:rsidRPr="00AE2A49">
              <w:rPr>
                <w:rFonts w:eastAsia="標楷體"/>
                <w:sz w:val="24"/>
                <w:lang w:eastAsia="zh-TW"/>
              </w:rPr>
              <w:t>建教生因生理日致受訓</w:t>
            </w:r>
            <w:proofErr w:type="gramEnd"/>
            <w:r w:rsidRPr="00AE2A49">
              <w:rPr>
                <w:rFonts w:eastAsia="標楷體"/>
                <w:sz w:val="24"/>
                <w:lang w:eastAsia="zh-TW"/>
              </w:rPr>
              <w:t>有困難者，每月得申請生理假一日。</w:t>
            </w:r>
          </w:p>
        </w:tc>
      </w:tr>
      <w:tr w:rsidR="007C48C7" w:rsidRPr="00AE2A49" w:rsidTr="007C48C7">
        <w:tc>
          <w:tcPr>
            <w:tcW w:w="1463" w:type="dxa"/>
            <w:tcBorders>
              <w:top w:val="nil"/>
              <w:left w:val="nil"/>
              <w:bottom w:val="nil"/>
              <w:right w:val="nil"/>
            </w:tcBorders>
            <w:shd w:val="clear" w:color="auto" w:fill="auto"/>
          </w:tcPr>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lastRenderedPageBreak/>
              <w:t>第十一條</w:t>
            </w:r>
          </w:p>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（職災補償或補助）</w:t>
            </w:r>
          </w:p>
        </w:tc>
        <w:tc>
          <w:tcPr>
            <w:tcW w:w="9447" w:type="dxa"/>
            <w:gridSpan w:val="2"/>
            <w:tcBorders>
              <w:top w:val="nil"/>
              <w:left w:val="nil"/>
              <w:bottom w:val="nil"/>
              <w:right w:val="nil"/>
            </w:tcBorders>
            <w:shd w:val="clear" w:color="auto" w:fill="auto"/>
          </w:tcPr>
          <w:p w:rsidR="007C48C7" w:rsidRPr="000279EC" w:rsidRDefault="007C48C7" w:rsidP="007C48C7">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 xml:space="preserve">　　乙方不得使甲方接受具危險性</w:t>
            </w:r>
            <w:r w:rsidRPr="000279EC">
              <w:rPr>
                <w:rFonts w:eastAsia="標楷體"/>
                <w:sz w:val="24"/>
                <w:lang w:eastAsia="zh-TW"/>
              </w:rPr>
              <w:t>或有害性之訓練。</w:t>
            </w:r>
          </w:p>
          <w:p w:rsidR="007C48C7" w:rsidRPr="00AE2A49" w:rsidRDefault="007C48C7" w:rsidP="007C48C7">
            <w:pPr>
              <w:pStyle w:val="af0"/>
              <w:tabs>
                <w:tab w:val="left" w:pos="2856"/>
                <w:tab w:val="left" w:pos="3744"/>
                <w:tab w:val="left" w:pos="4634"/>
              </w:tabs>
              <w:autoSpaceDE w:val="0"/>
              <w:autoSpaceDN w:val="0"/>
              <w:spacing w:before="100" w:line="320" w:lineRule="exact"/>
              <w:rPr>
                <w:rFonts w:eastAsia="標楷體"/>
                <w:sz w:val="24"/>
                <w:lang w:eastAsia="zh-TW"/>
              </w:rPr>
            </w:pPr>
            <w:r w:rsidRPr="000279EC">
              <w:rPr>
                <w:rFonts w:eastAsia="標楷體"/>
                <w:sz w:val="24"/>
                <w:lang w:eastAsia="zh-TW"/>
              </w:rPr>
              <w:t xml:space="preserve">　　甲方接受訓練活動時發生災害致死亡、失能</w:t>
            </w:r>
            <w:r w:rsidRPr="00AE2A49">
              <w:rPr>
                <w:rFonts w:eastAsia="標楷體"/>
                <w:sz w:val="24"/>
                <w:lang w:eastAsia="zh-TW"/>
              </w:rPr>
              <w:t>、傷害或疾病者，乙方應</w:t>
            </w:r>
            <w:proofErr w:type="gramStart"/>
            <w:r w:rsidRPr="00AE2A49">
              <w:rPr>
                <w:rFonts w:eastAsia="標楷體"/>
                <w:sz w:val="24"/>
                <w:lang w:eastAsia="zh-TW"/>
              </w:rPr>
              <w:t>準</w:t>
            </w:r>
            <w:proofErr w:type="gramEnd"/>
            <w:r w:rsidRPr="00AE2A49">
              <w:rPr>
                <w:rFonts w:eastAsia="標楷體"/>
                <w:sz w:val="24"/>
                <w:lang w:eastAsia="zh-TW"/>
              </w:rPr>
              <w:t>用勞動基準法第七章職業災害補償規定予以補償。</w:t>
            </w:r>
          </w:p>
          <w:p w:rsidR="007C48C7" w:rsidRPr="00AE2A49" w:rsidRDefault="007C48C7" w:rsidP="007C48C7">
            <w:pPr>
              <w:pStyle w:val="af0"/>
              <w:tabs>
                <w:tab w:val="left" w:pos="2856"/>
                <w:tab w:val="left" w:pos="3744"/>
                <w:tab w:val="left" w:pos="4634"/>
              </w:tabs>
              <w:autoSpaceDE w:val="0"/>
              <w:autoSpaceDN w:val="0"/>
              <w:spacing w:before="100" w:line="320" w:lineRule="exact"/>
              <w:rPr>
                <w:rFonts w:eastAsia="標楷體"/>
                <w:sz w:val="24"/>
                <w:lang w:eastAsia="zh-TW"/>
              </w:rPr>
            </w:pPr>
            <w:r w:rsidRPr="00AE2A49">
              <w:rPr>
                <w:rFonts w:eastAsia="標楷體"/>
                <w:sz w:val="24"/>
                <w:lang w:eastAsia="zh-TW"/>
              </w:rPr>
              <w:t xml:space="preserve">　　前項補償金額所</w:t>
            </w:r>
            <w:proofErr w:type="gramStart"/>
            <w:r w:rsidRPr="00AE2A49">
              <w:rPr>
                <w:rFonts w:eastAsia="標楷體"/>
                <w:sz w:val="24"/>
                <w:lang w:eastAsia="zh-TW"/>
              </w:rPr>
              <w:t>採</w:t>
            </w:r>
            <w:proofErr w:type="gramEnd"/>
            <w:r w:rsidRPr="00AE2A49">
              <w:rPr>
                <w:rFonts w:eastAsia="標楷體"/>
                <w:sz w:val="24"/>
                <w:lang w:eastAsia="zh-TW"/>
              </w:rPr>
              <w:t>計算基準，不得低於勞動基準法所定基本工資之數額。</w:t>
            </w:r>
          </w:p>
          <w:p w:rsidR="007C48C7" w:rsidRPr="00AE2A49" w:rsidRDefault="007C48C7" w:rsidP="007C48C7">
            <w:pPr>
              <w:pStyle w:val="af0"/>
              <w:tabs>
                <w:tab w:val="left" w:pos="2856"/>
                <w:tab w:val="left" w:pos="3744"/>
                <w:tab w:val="left" w:pos="4634"/>
              </w:tabs>
              <w:autoSpaceDE w:val="0"/>
              <w:autoSpaceDN w:val="0"/>
              <w:spacing w:before="100" w:line="320" w:lineRule="exact"/>
              <w:rPr>
                <w:rFonts w:eastAsia="標楷體"/>
                <w:sz w:val="24"/>
                <w:lang w:eastAsia="zh-TW"/>
              </w:rPr>
            </w:pPr>
            <w:r w:rsidRPr="00AE2A49">
              <w:rPr>
                <w:rFonts w:eastAsia="標楷體"/>
                <w:sz w:val="24"/>
                <w:lang w:eastAsia="zh-TW"/>
              </w:rPr>
              <w:t xml:space="preserve">　　甲方未加入勞工保險而有第二項情形者，</w:t>
            </w:r>
            <w:proofErr w:type="gramStart"/>
            <w:r w:rsidRPr="00AE2A49">
              <w:rPr>
                <w:rFonts w:eastAsia="標楷體"/>
                <w:sz w:val="24"/>
                <w:lang w:eastAsia="zh-TW"/>
              </w:rPr>
              <w:t>準</w:t>
            </w:r>
            <w:proofErr w:type="gramEnd"/>
            <w:r w:rsidRPr="00AE2A49">
              <w:rPr>
                <w:rFonts w:eastAsia="標楷體"/>
                <w:sz w:val="24"/>
                <w:lang w:eastAsia="zh-TW"/>
              </w:rPr>
              <w:t>用職業災害勞工保護法有關未加入勞工保險之勞工規定予以補助。</w:t>
            </w:r>
          </w:p>
          <w:p w:rsidR="007C48C7" w:rsidRPr="00AE2A49" w:rsidRDefault="007C48C7" w:rsidP="007C48C7">
            <w:pPr>
              <w:pStyle w:val="af0"/>
              <w:autoSpaceDE w:val="0"/>
              <w:autoSpaceDN w:val="0"/>
              <w:spacing w:before="17" w:line="280" w:lineRule="exact"/>
              <w:rPr>
                <w:rFonts w:eastAsia="標楷體"/>
                <w:sz w:val="24"/>
                <w:lang w:eastAsia="zh-TW"/>
              </w:rPr>
            </w:pPr>
            <w:r w:rsidRPr="00AE2A49">
              <w:rPr>
                <w:rFonts w:eastAsia="標楷體"/>
                <w:sz w:val="24"/>
                <w:lang w:eastAsia="zh-TW"/>
              </w:rPr>
              <w:t xml:space="preserve">　　學校應主動協助甲方依第二項或前項規定，請求乙方補償或向勞工保險局申請補助。</w:t>
            </w:r>
          </w:p>
        </w:tc>
      </w:tr>
      <w:tr w:rsidR="007C48C7" w:rsidRPr="00AE2A49" w:rsidTr="007C48C7">
        <w:tc>
          <w:tcPr>
            <w:tcW w:w="1463" w:type="dxa"/>
            <w:tcBorders>
              <w:top w:val="nil"/>
              <w:left w:val="nil"/>
              <w:bottom w:val="nil"/>
              <w:right w:val="nil"/>
            </w:tcBorders>
            <w:shd w:val="clear" w:color="auto" w:fill="auto"/>
          </w:tcPr>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第十二條</w:t>
            </w:r>
          </w:p>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（差別待遇之禁止）</w:t>
            </w:r>
          </w:p>
        </w:tc>
        <w:tc>
          <w:tcPr>
            <w:tcW w:w="9447" w:type="dxa"/>
            <w:gridSpan w:val="2"/>
            <w:tcBorders>
              <w:top w:val="nil"/>
              <w:left w:val="nil"/>
              <w:bottom w:val="nil"/>
              <w:right w:val="nil"/>
            </w:tcBorders>
            <w:shd w:val="clear" w:color="auto" w:fill="auto"/>
          </w:tcPr>
          <w:p w:rsidR="007C48C7" w:rsidRPr="00AE2A49" w:rsidRDefault="007C48C7" w:rsidP="007C48C7">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 xml:space="preserve">　　甲方於受訓</w:t>
            </w:r>
            <w:proofErr w:type="gramStart"/>
            <w:r w:rsidRPr="00AE2A49">
              <w:rPr>
                <w:rFonts w:eastAsia="標楷體"/>
                <w:sz w:val="24"/>
                <w:lang w:eastAsia="zh-TW"/>
              </w:rPr>
              <w:t>期間，</w:t>
            </w:r>
            <w:proofErr w:type="gramEnd"/>
            <w:r w:rsidRPr="00AE2A49">
              <w:rPr>
                <w:rFonts w:eastAsia="標楷體"/>
                <w:sz w:val="24"/>
                <w:lang w:eastAsia="zh-TW"/>
              </w:rPr>
              <w:t>乙方不得因甲方之種族、階級、語言、思想、宗教、黨派、籍貫、出生地、年齡、婚姻、容貌、五官或身心障礙之因素，給予不利之差別待遇。</w:t>
            </w:r>
          </w:p>
          <w:p w:rsidR="007C48C7" w:rsidRPr="000279EC" w:rsidRDefault="007C48C7" w:rsidP="007C48C7">
            <w:pPr>
              <w:pStyle w:val="af0"/>
              <w:autoSpaceDE w:val="0"/>
              <w:autoSpaceDN w:val="0"/>
              <w:spacing w:before="17" w:line="280" w:lineRule="exact"/>
              <w:ind w:firstLineChars="200" w:firstLine="480"/>
              <w:rPr>
                <w:rFonts w:eastAsia="標楷體"/>
                <w:sz w:val="24"/>
                <w:lang w:eastAsia="zh-TW"/>
              </w:rPr>
            </w:pPr>
            <w:r w:rsidRPr="000279EC">
              <w:rPr>
                <w:rFonts w:eastAsia="標楷體"/>
                <w:sz w:val="24"/>
                <w:lang w:eastAsia="zh-TW"/>
              </w:rPr>
              <w:t>甲方為身心障礙者，乙方應與學校會商提供個別化協助措施。</w:t>
            </w:r>
          </w:p>
          <w:p w:rsidR="007C48C7" w:rsidRPr="00AE2A49" w:rsidRDefault="007C48C7" w:rsidP="007C48C7">
            <w:pPr>
              <w:pStyle w:val="af0"/>
              <w:tabs>
                <w:tab w:val="left" w:pos="1491"/>
              </w:tabs>
              <w:autoSpaceDE w:val="0"/>
              <w:autoSpaceDN w:val="0"/>
              <w:spacing w:before="100" w:line="320" w:lineRule="exact"/>
              <w:rPr>
                <w:rFonts w:eastAsia="標楷體"/>
                <w:sz w:val="24"/>
                <w:lang w:eastAsia="zh-TW"/>
              </w:rPr>
            </w:pPr>
            <w:r w:rsidRPr="000279EC">
              <w:rPr>
                <w:rFonts w:eastAsia="標楷體"/>
                <w:sz w:val="24"/>
                <w:lang w:eastAsia="zh-TW"/>
              </w:rPr>
              <w:t xml:space="preserve">　　乙方不得因甲方依前項規定提出申訴或協調或依勞動</w:t>
            </w:r>
            <w:proofErr w:type="gramStart"/>
            <w:r w:rsidRPr="000279EC">
              <w:rPr>
                <w:rFonts w:eastAsia="標楷體"/>
                <w:sz w:val="24"/>
                <w:lang w:eastAsia="zh-TW"/>
              </w:rPr>
              <w:t>事件法聲請</w:t>
            </w:r>
            <w:proofErr w:type="gramEnd"/>
            <w:r w:rsidRPr="000279EC">
              <w:rPr>
                <w:rFonts w:eastAsia="標楷體"/>
                <w:sz w:val="24"/>
                <w:lang w:eastAsia="zh-TW"/>
              </w:rPr>
              <w:t>調解、提起訴訟，而給予不利之</w:t>
            </w:r>
            <w:r w:rsidRPr="00AE2A49">
              <w:rPr>
                <w:rFonts w:eastAsia="標楷體"/>
                <w:sz w:val="24"/>
                <w:lang w:eastAsia="zh-TW"/>
              </w:rPr>
              <w:t>待遇。</w:t>
            </w:r>
          </w:p>
          <w:p w:rsidR="007C48C7" w:rsidRPr="00AE2A49" w:rsidRDefault="007C48C7" w:rsidP="007C48C7">
            <w:pPr>
              <w:pStyle w:val="af0"/>
              <w:tabs>
                <w:tab w:val="left" w:pos="1491"/>
              </w:tabs>
              <w:autoSpaceDE w:val="0"/>
              <w:autoSpaceDN w:val="0"/>
              <w:spacing w:before="100" w:line="320" w:lineRule="exact"/>
              <w:rPr>
                <w:rFonts w:eastAsia="標楷體"/>
                <w:sz w:val="24"/>
                <w:lang w:eastAsia="zh-TW"/>
              </w:rPr>
            </w:pPr>
            <w:r w:rsidRPr="00AE2A49">
              <w:rPr>
                <w:rFonts w:eastAsia="標楷體"/>
                <w:sz w:val="24"/>
                <w:lang w:eastAsia="zh-TW"/>
              </w:rPr>
              <w:t xml:space="preserve">　　甲方受到第一項之差別待遇時，其申訴及歧視之認定，</w:t>
            </w:r>
            <w:proofErr w:type="gramStart"/>
            <w:r w:rsidRPr="00AE2A49">
              <w:rPr>
                <w:rFonts w:eastAsia="標楷體"/>
                <w:sz w:val="24"/>
                <w:lang w:eastAsia="zh-TW"/>
              </w:rPr>
              <w:t>準</w:t>
            </w:r>
            <w:proofErr w:type="gramEnd"/>
            <w:r w:rsidRPr="00AE2A49">
              <w:rPr>
                <w:rFonts w:eastAsia="標楷體"/>
                <w:sz w:val="24"/>
                <w:lang w:eastAsia="zh-TW"/>
              </w:rPr>
              <w:t>用就業服務法及其相關法規有關就業歧視認定之規定。</w:t>
            </w:r>
          </w:p>
        </w:tc>
      </w:tr>
      <w:tr w:rsidR="007C48C7" w:rsidRPr="00AE2A49" w:rsidTr="007C48C7">
        <w:tc>
          <w:tcPr>
            <w:tcW w:w="1463" w:type="dxa"/>
            <w:tcBorders>
              <w:top w:val="nil"/>
              <w:left w:val="nil"/>
              <w:bottom w:val="nil"/>
              <w:right w:val="nil"/>
            </w:tcBorders>
            <w:shd w:val="clear" w:color="auto" w:fill="auto"/>
          </w:tcPr>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第十三條</w:t>
            </w:r>
          </w:p>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（性騷擾之防治）</w:t>
            </w:r>
          </w:p>
        </w:tc>
        <w:tc>
          <w:tcPr>
            <w:tcW w:w="9447" w:type="dxa"/>
            <w:gridSpan w:val="2"/>
            <w:tcBorders>
              <w:top w:val="nil"/>
              <w:left w:val="nil"/>
              <w:bottom w:val="nil"/>
              <w:right w:val="nil"/>
            </w:tcBorders>
            <w:shd w:val="clear" w:color="auto" w:fill="auto"/>
          </w:tcPr>
          <w:p w:rsidR="007C48C7" w:rsidRPr="00AE2A49" w:rsidRDefault="007C48C7" w:rsidP="0018777C">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 xml:space="preserve">　　甲方於受訓</w:t>
            </w:r>
            <w:proofErr w:type="gramStart"/>
            <w:r w:rsidRPr="00AE2A49">
              <w:rPr>
                <w:rFonts w:eastAsia="標楷體"/>
                <w:sz w:val="24"/>
                <w:lang w:eastAsia="zh-TW"/>
              </w:rPr>
              <w:t>期間，</w:t>
            </w:r>
            <w:proofErr w:type="gramEnd"/>
            <w:r w:rsidRPr="00AE2A49">
              <w:rPr>
                <w:rFonts w:eastAsia="標楷體"/>
                <w:sz w:val="24"/>
                <w:lang w:eastAsia="zh-TW"/>
              </w:rPr>
              <w:t>乙方不得因甲方之性別或性傾向而有差別待遇，並應防治性騷擾行為之發生；乙方知悉甲方有受性騷擾情形時，應採取立即有效之糾正及補救措施。</w:t>
            </w:r>
          </w:p>
          <w:p w:rsidR="007C48C7" w:rsidRPr="00AE2A49" w:rsidRDefault="007C48C7" w:rsidP="0018777C">
            <w:pPr>
              <w:pStyle w:val="af0"/>
              <w:tabs>
                <w:tab w:val="left" w:pos="1491"/>
              </w:tabs>
              <w:autoSpaceDE w:val="0"/>
              <w:autoSpaceDN w:val="0"/>
              <w:spacing w:before="100" w:line="320" w:lineRule="exact"/>
              <w:rPr>
                <w:rFonts w:eastAsia="標楷體"/>
                <w:sz w:val="24"/>
                <w:lang w:eastAsia="zh-TW"/>
              </w:rPr>
            </w:pPr>
            <w:r w:rsidRPr="00AE2A49">
              <w:rPr>
                <w:rFonts w:eastAsia="標楷體"/>
                <w:sz w:val="24"/>
                <w:lang w:eastAsia="zh-TW"/>
              </w:rPr>
              <w:t xml:space="preserve">　　甲方於受訓期間遭性別歧視、性傾向歧視或性騷擾時，其申訴之提出、認定及乙方之賠償責任，</w:t>
            </w:r>
            <w:proofErr w:type="gramStart"/>
            <w:r w:rsidRPr="00AE2A49">
              <w:rPr>
                <w:rFonts w:eastAsia="標楷體"/>
                <w:sz w:val="24"/>
                <w:lang w:eastAsia="zh-TW"/>
              </w:rPr>
              <w:t>準</w:t>
            </w:r>
            <w:proofErr w:type="gramEnd"/>
            <w:r w:rsidRPr="00AE2A49">
              <w:rPr>
                <w:rFonts w:eastAsia="標楷體"/>
                <w:sz w:val="24"/>
                <w:lang w:eastAsia="zh-TW"/>
              </w:rPr>
              <w:t>用性別工作平等法及其相關法規之規定。</w:t>
            </w:r>
          </w:p>
        </w:tc>
      </w:tr>
      <w:tr w:rsidR="007C48C7" w:rsidRPr="00AE2A49" w:rsidTr="007C48C7">
        <w:tc>
          <w:tcPr>
            <w:tcW w:w="1463" w:type="dxa"/>
            <w:tcBorders>
              <w:top w:val="nil"/>
              <w:left w:val="nil"/>
              <w:bottom w:val="nil"/>
              <w:right w:val="nil"/>
            </w:tcBorders>
            <w:shd w:val="clear" w:color="auto" w:fill="auto"/>
          </w:tcPr>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第十四條</w:t>
            </w:r>
          </w:p>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（甲方之義</w:t>
            </w:r>
            <w:proofErr w:type="gramStart"/>
            <w:r w:rsidRPr="00AE2A49">
              <w:rPr>
                <w:rFonts w:eastAsia="標楷體"/>
                <w:sz w:val="24"/>
                <w:lang w:eastAsia="zh-TW"/>
              </w:rPr>
              <w:t>務</w:t>
            </w:r>
            <w:proofErr w:type="gramEnd"/>
            <w:r w:rsidRPr="00AE2A49">
              <w:rPr>
                <w:rFonts w:eastAsia="標楷體"/>
                <w:sz w:val="24"/>
                <w:lang w:eastAsia="zh-TW"/>
              </w:rPr>
              <w:t>）</w:t>
            </w:r>
          </w:p>
        </w:tc>
        <w:tc>
          <w:tcPr>
            <w:tcW w:w="9447" w:type="dxa"/>
            <w:gridSpan w:val="2"/>
            <w:tcBorders>
              <w:top w:val="nil"/>
              <w:left w:val="nil"/>
              <w:bottom w:val="nil"/>
              <w:right w:val="nil"/>
            </w:tcBorders>
            <w:shd w:val="clear" w:color="auto" w:fill="auto"/>
          </w:tcPr>
          <w:p w:rsidR="007C48C7" w:rsidRPr="00AE2A49" w:rsidRDefault="007C48C7" w:rsidP="0018777C">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 xml:space="preserve">　　甲方於受訓</w:t>
            </w:r>
            <w:proofErr w:type="gramStart"/>
            <w:r w:rsidRPr="00AE2A49">
              <w:rPr>
                <w:rFonts w:eastAsia="標楷體"/>
                <w:sz w:val="24"/>
                <w:lang w:eastAsia="zh-TW"/>
              </w:rPr>
              <w:t>期間，</w:t>
            </w:r>
            <w:proofErr w:type="gramEnd"/>
            <w:r w:rsidRPr="00AE2A49">
              <w:rPr>
                <w:rFonts w:eastAsia="標楷體"/>
                <w:sz w:val="24"/>
                <w:lang w:eastAsia="zh-TW"/>
              </w:rPr>
              <w:t>應遵守乙方各項規章，努力學習。</w:t>
            </w:r>
          </w:p>
        </w:tc>
      </w:tr>
      <w:tr w:rsidR="007C48C7" w:rsidRPr="00AE2A49" w:rsidTr="007C48C7">
        <w:tc>
          <w:tcPr>
            <w:tcW w:w="1463" w:type="dxa"/>
            <w:tcBorders>
              <w:top w:val="nil"/>
              <w:left w:val="nil"/>
              <w:bottom w:val="nil"/>
              <w:right w:val="nil"/>
            </w:tcBorders>
            <w:shd w:val="clear" w:color="auto" w:fill="auto"/>
          </w:tcPr>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lastRenderedPageBreak/>
              <w:t>第十五條</w:t>
            </w:r>
          </w:p>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（未定事項之適用法規）</w:t>
            </w:r>
          </w:p>
        </w:tc>
        <w:tc>
          <w:tcPr>
            <w:tcW w:w="9447" w:type="dxa"/>
            <w:gridSpan w:val="2"/>
            <w:tcBorders>
              <w:top w:val="nil"/>
              <w:left w:val="nil"/>
              <w:bottom w:val="nil"/>
              <w:right w:val="nil"/>
            </w:tcBorders>
            <w:shd w:val="clear" w:color="auto" w:fill="auto"/>
          </w:tcPr>
          <w:p w:rsidR="007C48C7" w:rsidRPr="00AE2A49" w:rsidRDefault="007C48C7" w:rsidP="0018777C">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 xml:space="preserve">　　本契約未約定事項，依本法及其相關法令之規定辦理。</w:t>
            </w:r>
          </w:p>
        </w:tc>
      </w:tr>
      <w:tr w:rsidR="007C48C7" w:rsidRPr="00AE2A49" w:rsidTr="007C48C7">
        <w:tc>
          <w:tcPr>
            <w:tcW w:w="1463" w:type="dxa"/>
            <w:tcBorders>
              <w:top w:val="nil"/>
              <w:left w:val="nil"/>
              <w:bottom w:val="nil"/>
              <w:right w:val="nil"/>
            </w:tcBorders>
            <w:shd w:val="clear" w:color="auto" w:fill="auto"/>
          </w:tcPr>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第十六條</w:t>
            </w:r>
          </w:p>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（管轄）</w:t>
            </w:r>
          </w:p>
        </w:tc>
        <w:tc>
          <w:tcPr>
            <w:tcW w:w="9447" w:type="dxa"/>
            <w:gridSpan w:val="2"/>
            <w:tcBorders>
              <w:top w:val="nil"/>
              <w:left w:val="nil"/>
              <w:bottom w:val="nil"/>
              <w:right w:val="nil"/>
            </w:tcBorders>
            <w:shd w:val="clear" w:color="auto" w:fill="auto"/>
          </w:tcPr>
          <w:p w:rsidR="007C48C7" w:rsidRPr="00AE2A49" w:rsidRDefault="007C48C7" w:rsidP="0018777C">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 xml:space="preserve">　　甲乙雙方就本契約有爭執，並進行私法救濟時，以甲方居住地或乙方所在地之地方法院為管轄機關。</w:t>
            </w:r>
          </w:p>
        </w:tc>
      </w:tr>
      <w:tr w:rsidR="007C48C7" w:rsidRPr="00AE2A49" w:rsidTr="007C48C7">
        <w:trPr>
          <w:trHeight w:val="958"/>
        </w:trPr>
        <w:tc>
          <w:tcPr>
            <w:tcW w:w="1463" w:type="dxa"/>
            <w:tcBorders>
              <w:top w:val="nil"/>
              <w:left w:val="nil"/>
              <w:bottom w:val="nil"/>
              <w:right w:val="nil"/>
            </w:tcBorders>
            <w:shd w:val="clear" w:color="auto" w:fill="auto"/>
          </w:tcPr>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第十七條</w:t>
            </w:r>
          </w:p>
        </w:tc>
        <w:tc>
          <w:tcPr>
            <w:tcW w:w="9447" w:type="dxa"/>
            <w:gridSpan w:val="2"/>
            <w:tcBorders>
              <w:top w:val="nil"/>
              <w:left w:val="nil"/>
              <w:bottom w:val="nil"/>
              <w:right w:val="nil"/>
            </w:tcBorders>
            <w:shd w:val="clear" w:color="auto" w:fill="auto"/>
          </w:tcPr>
          <w:p w:rsidR="007C48C7" w:rsidRPr="00AE2A49" w:rsidRDefault="007C48C7" w:rsidP="0018777C">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 xml:space="preserve">　　本契約書一式四份，由學生、學校、建教合作機構各持一份，另一份由建教合作機構依本法第十七條第一項規定函報主管機關備查。</w:t>
            </w:r>
          </w:p>
        </w:tc>
      </w:tr>
      <w:tr w:rsidR="007C48C7" w:rsidRPr="00AE2A49" w:rsidTr="007C48C7">
        <w:trPr>
          <w:trHeight w:val="497"/>
        </w:trPr>
        <w:tc>
          <w:tcPr>
            <w:tcW w:w="1463" w:type="dxa"/>
            <w:tcBorders>
              <w:top w:val="nil"/>
              <w:left w:val="nil"/>
              <w:bottom w:val="nil"/>
              <w:right w:val="nil"/>
            </w:tcBorders>
            <w:shd w:val="clear" w:color="auto" w:fill="auto"/>
          </w:tcPr>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p>
        </w:tc>
        <w:tc>
          <w:tcPr>
            <w:tcW w:w="9447" w:type="dxa"/>
            <w:gridSpan w:val="2"/>
            <w:tcBorders>
              <w:top w:val="nil"/>
              <w:left w:val="nil"/>
              <w:bottom w:val="nil"/>
              <w:right w:val="nil"/>
            </w:tcBorders>
            <w:shd w:val="clear" w:color="auto" w:fill="auto"/>
          </w:tcPr>
          <w:p w:rsidR="007C48C7" w:rsidRPr="00AE2A49" w:rsidRDefault="007C48C7" w:rsidP="0018777C">
            <w:pPr>
              <w:pStyle w:val="af0"/>
              <w:tabs>
                <w:tab w:val="left" w:pos="1491"/>
              </w:tabs>
              <w:autoSpaceDE w:val="0"/>
              <w:autoSpaceDN w:val="0"/>
              <w:spacing w:line="320" w:lineRule="exact"/>
              <w:rPr>
                <w:rFonts w:eastAsia="標楷體"/>
                <w:sz w:val="24"/>
                <w:lang w:eastAsia="zh-TW"/>
              </w:rPr>
            </w:pPr>
          </w:p>
        </w:tc>
      </w:tr>
      <w:tr w:rsidR="007C48C7" w:rsidRPr="00AE2A49" w:rsidTr="007C48C7">
        <w:trPr>
          <w:trHeight w:val="958"/>
        </w:trPr>
        <w:tc>
          <w:tcPr>
            <w:tcW w:w="5455" w:type="dxa"/>
            <w:gridSpan w:val="2"/>
            <w:tcBorders>
              <w:top w:val="nil"/>
              <w:left w:val="nil"/>
              <w:bottom w:val="nil"/>
              <w:right w:val="nil"/>
            </w:tcBorders>
            <w:shd w:val="clear" w:color="auto" w:fill="auto"/>
          </w:tcPr>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甲方</w:t>
            </w:r>
          </w:p>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姓名：</w:t>
            </w:r>
          </w:p>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國民身分證統一編號：</w:t>
            </w:r>
          </w:p>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地址：</w:t>
            </w:r>
          </w:p>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甲方法定代理人</w:t>
            </w:r>
          </w:p>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姓名：</w:t>
            </w:r>
            <w:r w:rsidRPr="00AE2A49">
              <w:rPr>
                <w:rFonts w:eastAsia="標楷體"/>
                <w:sz w:val="24"/>
                <w:lang w:eastAsia="zh-TW"/>
              </w:rPr>
              <w:t xml:space="preserve"> (</w:t>
            </w:r>
            <w:r w:rsidRPr="00AE2A49">
              <w:rPr>
                <w:rFonts w:eastAsia="標楷體"/>
                <w:sz w:val="24"/>
                <w:lang w:eastAsia="zh-TW"/>
              </w:rPr>
              <w:t>甲方已成年者，</w:t>
            </w:r>
            <w:proofErr w:type="gramStart"/>
            <w:r w:rsidRPr="00AE2A49">
              <w:rPr>
                <w:rFonts w:eastAsia="標楷體"/>
                <w:sz w:val="24"/>
                <w:lang w:eastAsia="zh-TW"/>
              </w:rPr>
              <w:t>免填</w:t>
            </w:r>
            <w:proofErr w:type="gramEnd"/>
            <w:r w:rsidRPr="00AE2A49">
              <w:rPr>
                <w:rFonts w:eastAsia="標楷體"/>
                <w:sz w:val="24"/>
                <w:lang w:eastAsia="zh-TW"/>
              </w:rPr>
              <w:t>)</w:t>
            </w:r>
          </w:p>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地址：</w:t>
            </w:r>
          </w:p>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學校名稱：</w:t>
            </w:r>
          </w:p>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校長：</w:t>
            </w:r>
          </w:p>
        </w:tc>
        <w:tc>
          <w:tcPr>
            <w:tcW w:w="5455" w:type="dxa"/>
            <w:tcBorders>
              <w:top w:val="nil"/>
              <w:left w:val="nil"/>
              <w:bottom w:val="nil"/>
              <w:right w:val="nil"/>
            </w:tcBorders>
            <w:shd w:val="clear" w:color="auto" w:fill="auto"/>
          </w:tcPr>
          <w:p w:rsidR="007C48C7" w:rsidRPr="00AE2A49" w:rsidRDefault="007C48C7" w:rsidP="007C48C7">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乙方</w:t>
            </w:r>
          </w:p>
          <w:p w:rsidR="007C48C7" w:rsidRPr="00AE2A49" w:rsidRDefault="007C48C7" w:rsidP="007C48C7">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名稱：</w:t>
            </w:r>
          </w:p>
          <w:p w:rsidR="007C48C7" w:rsidRPr="00AE2A49" w:rsidRDefault="007C48C7" w:rsidP="007C48C7">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公司或商業登記號碼：</w:t>
            </w:r>
          </w:p>
          <w:p w:rsidR="007C48C7" w:rsidRPr="00AE2A49" w:rsidRDefault="007C48C7" w:rsidP="007C48C7">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負責人姓名：</w:t>
            </w:r>
          </w:p>
          <w:p w:rsidR="007C48C7" w:rsidRPr="00AE2A49" w:rsidRDefault="007C48C7" w:rsidP="007C48C7">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地址：</w:t>
            </w:r>
          </w:p>
        </w:tc>
      </w:tr>
      <w:tr w:rsidR="007C48C7" w:rsidRPr="00AE2A49" w:rsidTr="007C48C7">
        <w:trPr>
          <w:trHeight w:val="292"/>
        </w:trPr>
        <w:tc>
          <w:tcPr>
            <w:tcW w:w="10910" w:type="dxa"/>
            <w:gridSpan w:val="3"/>
            <w:tcBorders>
              <w:top w:val="nil"/>
              <w:left w:val="nil"/>
              <w:bottom w:val="nil"/>
              <w:right w:val="nil"/>
            </w:tcBorders>
            <w:shd w:val="clear" w:color="auto" w:fill="auto"/>
            <w:vAlign w:val="center"/>
          </w:tcPr>
          <w:p w:rsidR="007C48C7" w:rsidRPr="00AE2A49" w:rsidRDefault="007C48C7" w:rsidP="007C48C7">
            <w:pPr>
              <w:pStyle w:val="af0"/>
              <w:tabs>
                <w:tab w:val="left" w:pos="1491"/>
              </w:tabs>
              <w:autoSpaceDE w:val="0"/>
              <w:autoSpaceDN w:val="0"/>
              <w:spacing w:beforeLines="50" w:before="180" w:after="0" w:line="320" w:lineRule="exact"/>
              <w:jc w:val="center"/>
              <w:rPr>
                <w:rFonts w:eastAsia="標楷體"/>
                <w:sz w:val="24"/>
                <w:lang w:eastAsia="zh-TW"/>
              </w:rPr>
            </w:pPr>
            <w:r w:rsidRPr="00AE2A49">
              <w:rPr>
                <w:rFonts w:eastAsia="標楷體"/>
                <w:sz w:val="24"/>
                <w:lang w:eastAsia="zh-TW"/>
              </w:rPr>
              <w:t>中華民國</w:t>
            </w:r>
            <w:r w:rsidRPr="00AE2A49">
              <w:rPr>
                <w:rFonts w:eastAsia="標楷體"/>
                <w:sz w:val="24"/>
                <w:lang w:eastAsia="zh-TW"/>
              </w:rPr>
              <w:tab/>
            </w:r>
            <w:r w:rsidRPr="00AE2A49">
              <w:rPr>
                <w:rFonts w:eastAsia="標楷體"/>
                <w:sz w:val="24"/>
                <w:lang w:eastAsia="zh-TW"/>
              </w:rPr>
              <w:t xml:space="preserve">　年　　　月　　　日</w:t>
            </w:r>
          </w:p>
        </w:tc>
      </w:tr>
    </w:tbl>
    <w:p w:rsidR="007C48C7" w:rsidRDefault="007C48C7">
      <w:pPr>
        <w:widowControl/>
        <w:rPr>
          <w:rFonts w:ascii="Times New Roman" w:eastAsia="標楷體" w:hAnsi="Times New Roman"/>
          <w:b/>
          <w:sz w:val="28"/>
          <w:szCs w:val="28"/>
        </w:rPr>
      </w:pPr>
    </w:p>
    <w:p w:rsidR="007C48C7" w:rsidRDefault="007C48C7">
      <w:pPr>
        <w:widowControl/>
        <w:rPr>
          <w:rFonts w:ascii="Times New Roman" w:eastAsia="標楷體" w:hAnsi="Times New Roman"/>
          <w:b/>
          <w:sz w:val="28"/>
          <w:szCs w:val="28"/>
        </w:rPr>
      </w:pPr>
      <w:r>
        <w:rPr>
          <w:rFonts w:ascii="Times New Roman" w:eastAsia="標楷體" w:hAnsi="Times New Roman"/>
          <w:b/>
          <w:sz w:val="28"/>
          <w:szCs w:val="28"/>
        </w:rPr>
        <w:br w:type="page"/>
      </w:r>
    </w:p>
    <w:p w:rsidR="00C05025" w:rsidRDefault="007C48C7">
      <w:pPr>
        <w:widowControl/>
        <w:rPr>
          <w:rFonts w:ascii="Times New Roman" w:eastAsia="標楷體" w:hAnsi="Times New Roman"/>
          <w:b/>
          <w:sz w:val="28"/>
          <w:szCs w:val="28"/>
        </w:rPr>
      </w:pPr>
      <w:r w:rsidRPr="00C53B5D">
        <w:rPr>
          <w:rFonts w:ascii="Times New Roman" w:eastAsia="標楷體" w:hAnsi="Times New Roman" w:hint="eastAsia"/>
          <w:b/>
          <w:sz w:val="28"/>
          <w:szCs w:val="28"/>
        </w:rPr>
        <w:lastRenderedPageBreak/>
        <w:t>表六</w:t>
      </w:r>
      <w:r>
        <w:rPr>
          <w:rFonts w:ascii="Times New Roman" w:eastAsia="標楷體" w:hAnsi="Times New Roman" w:hint="eastAsia"/>
          <w:b/>
          <w:sz w:val="28"/>
          <w:szCs w:val="28"/>
        </w:rPr>
        <w:t xml:space="preserve"> </w:t>
      </w:r>
      <w:proofErr w:type="gramStart"/>
      <w:r w:rsidRPr="00C53B5D">
        <w:rPr>
          <w:rFonts w:ascii="Times New Roman" w:eastAsia="標楷體" w:hAnsi="Times New Roman" w:hint="eastAsia"/>
          <w:b/>
          <w:sz w:val="28"/>
          <w:szCs w:val="28"/>
        </w:rPr>
        <w:t>建教生定型化</w:t>
      </w:r>
      <w:proofErr w:type="gramEnd"/>
      <w:r w:rsidRPr="00C53B5D">
        <w:rPr>
          <w:rFonts w:ascii="Times New Roman" w:eastAsia="標楷體" w:hAnsi="Times New Roman" w:hint="eastAsia"/>
          <w:b/>
          <w:sz w:val="28"/>
          <w:szCs w:val="28"/>
        </w:rPr>
        <w:t>訓練契約</w:t>
      </w:r>
      <w:r>
        <w:rPr>
          <w:rFonts w:ascii="Times New Roman" w:eastAsia="標楷體" w:hAnsi="Times New Roman"/>
          <w:b/>
          <w:sz w:val="28"/>
          <w:szCs w:val="28"/>
        </w:rPr>
        <w:t>(</w:t>
      </w:r>
      <w:r>
        <w:rPr>
          <w:rFonts w:ascii="Times New Roman" w:eastAsia="標楷體" w:hAnsi="Times New Roman" w:hint="eastAsia"/>
          <w:b/>
          <w:sz w:val="28"/>
          <w:szCs w:val="28"/>
        </w:rPr>
        <w:t>其他式</w:t>
      </w:r>
      <w:r>
        <w:rPr>
          <w:rFonts w:ascii="Times New Roman" w:eastAsia="標楷體" w:hAnsi="Times New Roman" w:hint="eastAsia"/>
          <w:b/>
          <w:sz w:val="28"/>
          <w:szCs w:val="28"/>
        </w:rPr>
        <w:t>)</w:t>
      </w:r>
    </w:p>
    <w:tbl>
      <w:tblPr>
        <w:tblW w:w="10910" w:type="dxa"/>
        <w:tblLook w:val="04A0" w:firstRow="1" w:lastRow="0" w:firstColumn="1" w:lastColumn="0" w:noHBand="0" w:noVBand="1"/>
      </w:tblPr>
      <w:tblGrid>
        <w:gridCol w:w="1356"/>
        <w:gridCol w:w="4099"/>
        <w:gridCol w:w="5455"/>
      </w:tblGrid>
      <w:tr w:rsidR="007C48C7" w:rsidRPr="00AE2A49" w:rsidTr="007C48C7">
        <w:tc>
          <w:tcPr>
            <w:tcW w:w="10910" w:type="dxa"/>
            <w:gridSpan w:val="3"/>
            <w:shd w:val="clear" w:color="auto" w:fill="auto"/>
            <w:vAlign w:val="center"/>
          </w:tcPr>
          <w:p w:rsidR="007C48C7" w:rsidRPr="00AE2A49" w:rsidRDefault="007C48C7" w:rsidP="007C48C7">
            <w:pPr>
              <w:pStyle w:val="af0"/>
              <w:tabs>
                <w:tab w:val="left" w:pos="2481"/>
              </w:tabs>
              <w:spacing w:before="260" w:line="280" w:lineRule="exact"/>
              <w:rPr>
                <w:rFonts w:eastAsia="標楷體"/>
                <w:sz w:val="24"/>
                <w:lang w:eastAsia="zh-TW"/>
              </w:rPr>
            </w:pPr>
            <w:r w:rsidRPr="00AE2A49">
              <w:rPr>
                <w:rFonts w:eastAsia="標楷體"/>
                <w:sz w:val="24"/>
                <w:lang w:eastAsia="zh-TW"/>
              </w:rPr>
              <w:t>學生姓名：</w:t>
            </w:r>
            <w:r w:rsidRPr="00AE2A49">
              <w:rPr>
                <w:rFonts w:eastAsia="標楷體"/>
                <w:sz w:val="24"/>
                <w:u w:val="single"/>
                <w:lang w:eastAsia="zh-TW"/>
              </w:rPr>
              <w:t xml:space="preserve"> </w:t>
            </w:r>
            <w:r w:rsidRPr="00AE2A49">
              <w:rPr>
                <w:rFonts w:eastAsia="標楷體"/>
                <w:sz w:val="24"/>
                <w:u w:val="single"/>
                <w:lang w:eastAsia="zh-TW"/>
              </w:rPr>
              <w:tab/>
            </w:r>
            <w:r w:rsidRPr="00AE2A49">
              <w:rPr>
                <w:rFonts w:eastAsia="標楷體"/>
                <w:sz w:val="24"/>
                <w:lang w:eastAsia="zh-TW"/>
              </w:rPr>
              <w:t>（以下稱甲方）；</w:t>
            </w:r>
          </w:p>
          <w:p w:rsidR="007C48C7" w:rsidRPr="00AE2A49" w:rsidRDefault="007C48C7" w:rsidP="007C48C7">
            <w:pPr>
              <w:pStyle w:val="af0"/>
              <w:tabs>
                <w:tab w:val="left" w:pos="2900"/>
              </w:tabs>
              <w:spacing w:line="280" w:lineRule="exact"/>
              <w:rPr>
                <w:rFonts w:eastAsia="標楷體"/>
                <w:sz w:val="24"/>
                <w:lang w:eastAsia="zh-TW"/>
              </w:rPr>
            </w:pPr>
            <w:r w:rsidRPr="00AE2A49">
              <w:rPr>
                <w:rFonts w:eastAsia="標楷體"/>
                <w:sz w:val="24"/>
                <w:lang w:eastAsia="zh-TW"/>
              </w:rPr>
              <w:t>建教合作機構：</w:t>
            </w:r>
            <w:r w:rsidRPr="00AE2A49">
              <w:rPr>
                <w:rFonts w:eastAsia="標楷體"/>
                <w:sz w:val="24"/>
                <w:u w:val="single"/>
                <w:lang w:eastAsia="zh-TW"/>
              </w:rPr>
              <w:t xml:space="preserve"> </w:t>
            </w:r>
            <w:r w:rsidRPr="00AE2A49">
              <w:rPr>
                <w:rFonts w:eastAsia="標楷體"/>
                <w:sz w:val="24"/>
                <w:u w:val="single"/>
                <w:lang w:eastAsia="zh-TW"/>
              </w:rPr>
              <w:tab/>
            </w:r>
            <w:r w:rsidRPr="00AE2A49">
              <w:rPr>
                <w:rFonts w:eastAsia="標楷體"/>
                <w:sz w:val="24"/>
                <w:lang w:eastAsia="zh-TW"/>
              </w:rPr>
              <w:t>（以下稱乙方）；</w:t>
            </w:r>
          </w:p>
          <w:p w:rsidR="007C48C7" w:rsidRPr="00AE2A49" w:rsidRDefault="007C48C7" w:rsidP="000279EC">
            <w:pPr>
              <w:pStyle w:val="af0"/>
              <w:autoSpaceDE w:val="0"/>
              <w:autoSpaceDN w:val="0"/>
              <w:spacing w:before="17" w:line="320" w:lineRule="exact"/>
              <w:rPr>
                <w:rFonts w:eastAsia="標楷體"/>
                <w:sz w:val="24"/>
                <w:lang w:eastAsia="zh-TW"/>
              </w:rPr>
            </w:pPr>
            <w:r w:rsidRPr="00AE2A49">
              <w:rPr>
                <w:rFonts w:eastAsia="標楷體"/>
                <w:sz w:val="24"/>
                <w:lang w:eastAsia="zh-TW"/>
              </w:rPr>
              <w:t>甲</w:t>
            </w:r>
            <w:proofErr w:type="gramStart"/>
            <w:r w:rsidRPr="00AE2A49">
              <w:rPr>
                <w:rFonts w:eastAsia="標楷體"/>
                <w:sz w:val="24"/>
                <w:lang w:eastAsia="zh-TW"/>
              </w:rPr>
              <w:t>方係乙方</w:t>
            </w:r>
            <w:proofErr w:type="gramEnd"/>
            <w:r w:rsidRPr="00AE2A49">
              <w:rPr>
                <w:rFonts w:eastAsia="標楷體"/>
                <w:sz w:val="24"/>
                <w:lang w:eastAsia="zh-TW"/>
              </w:rPr>
              <w:t>與</w:t>
            </w:r>
            <w:r w:rsidRPr="00AE2A49">
              <w:rPr>
                <w:rFonts w:eastAsia="標楷體"/>
                <w:sz w:val="24"/>
                <w:u w:val="single"/>
                <w:lang w:eastAsia="zh-TW"/>
              </w:rPr>
              <w:t xml:space="preserve"> </w:t>
            </w:r>
            <w:r w:rsidRPr="00AE2A49">
              <w:rPr>
                <w:rFonts w:eastAsia="標楷體"/>
                <w:sz w:val="24"/>
                <w:u w:val="single"/>
                <w:lang w:eastAsia="zh-TW"/>
              </w:rPr>
              <w:tab/>
            </w:r>
            <w:r w:rsidRPr="00AE2A49">
              <w:rPr>
                <w:rFonts w:eastAsia="標楷體"/>
                <w:sz w:val="24"/>
                <w:lang w:eastAsia="zh-TW"/>
              </w:rPr>
              <w:t>（學校名稱，以下稱學校）合辦</w:t>
            </w:r>
            <w:r w:rsidRPr="00AE2A49">
              <w:rPr>
                <w:rFonts w:eastAsia="標楷體"/>
                <w:sz w:val="24"/>
                <w:u w:val="single"/>
                <w:lang w:eastAsia="zh-TW"/>
              </w:rPr>
              <w:t xml:space="preserve"> </w:t>
            </w:r>
            <w:r w:rsidRPr="00AE2A49">
              <w:rPr>
                <w:rFonts w:eastAsia="標楷體"/>
                <w:sz w:val="24"/>
                <w:u w:val="single"/>
                <w:lang w:eastAsia="zh-TW"/>
              </w:rPr>
              <w:tab/>
            </w:r>
            <w:r w:rsidRPr="00AE2A49">
              <w:rPr>
                <w:rFonts w:eastAsia="標楷體"/>
                <w:sz w:val="24"/>
                <w:lang w:eastAsia="zh-TW"/>
              </w:rPr>
              <w:t>建教合作班之學生，為依「高級中等學校建教合作實施及</w:t>
            </w:r>
            <w:proofErr w:type="gramStart"/>
            <w:r w:rsidRPr="00AE2A49">
              <w:rPr>
                <w:rFonts w:eastAsia="標楷體"/>
                <w:sz w:val="24"/>
                <w:lang w:eastAsia="zh-TW"/>
              </w:rPr>
              <w:t>建教生權益</w:t>
            </w:r>
            <w:proofErr w:type="gramEnd"/>
            <w:r w:rsidRPr="00AE2A49">
              <w:rPr>
                <w:rFonts w:eastAsia="標楷體"/>
                <w:sz w:val="24"/>
                <w:lang w:eastAsia="zh-TW"/>
              </w:rPr>
              <w:t>保障法」</w:t>
            </w:r>
            <w:r w:rsidRPr="00AE2A49">
              <w:rPr>
                <w:rFonts w:eastAsia="標楷體"/>
                <w:sz w:val="24"/>
                <w:lang w:eastAsia="zh-TW"/>
              </w:rPr>
              <w:t>(</w:t>
            </w:r>
            <w:r w:rsidRPr="00AE2A49">
              <w:rPr>
                <w:rFonts w:eastAsia="標楷體"/>
                <w:sz w:val="24"/>
                <w:lang w:eastAsia="zh-TW"/>
              </w:rPr>
              <w:t>以下稱本法</w:t>
            </w:r>
            <w:r w:rsidRPr="00AE2A49">
              <w:rPr>
                <w:rFonts w:eastAsia="標楷體"/>
                <w:sz w:val="24"/>
                <w:lang w:eastAsia="zh-TW"/>
              </w:rPr>
              <w:t>)</w:t>
            </w:r>
            <w:r w:rsidRPr="00AE2A49">
              <w:rPr>
                <w:rFonts w:eastAsia="標楷體"/>
                <w:sz w:val="24"/>
                <w:lang w:eastAsia="zh-TW"/>
              </w:rPr>
              <w:t>第十七條，及學校與乙方訂定之建教合作契約（如附件一契約影本）規定，</w:t>
            </w:r>
            <w:proofErr w:type="gramStart"/>
            <w:r w:rsidRPr="00AE2A49">
              <w:rPr>
                <w:rFonts w:eastAsia="標楷體"/>
                <w:sz w:val="24"/>
                <w:lang w:eastAsia="zh-TW"/>
              </w:rPr>
              <w:t>明定甲方</w:t>
            </w:r>
            <w:proofErr w:type="gramEnd"/>
            <w:r w:rsidRPr="00AE2A49">
              <w:rPr>
                <w:rFonts w:eastAsia="標楷體"/>
                <w:sz w:val="24"/>
                <w:lang w:eastAsia="zh-TW"/>
              </w:rPr>
              <w:t>在乙方接受職業技能訓練</w:t>
            </w:r>
            <w:proofErr w:type="gramStart"/>
            <w:r w:rsidRPr="00AE2A49">
              <w:rPr>
                <w:rFonts w:eastAsia="標楷體"/>
                <w:sz w:val="24"/>
                <w:lang w:eastAsia="zh-TW"/>
              </w:rPr>
              <w:t>期間，</w:t>
            </w:r>
            <w:proofErr w:type="gramEnd"/>
            <w:r w:rsidRPr="00AE2A49">
              <w:rPr>
                <w:rFonts w:eastAsia="標楷體"/>
                <w:sz w:val="24"/>
                <w:lang w:eastAsia="zh-TW"/>
              </w:rPr>
              <w:t>甲乙雙方之權利義務，特訂定</w:t>
            </w:r>
            <w:proofErr w:type="gramStart"/>
            <w:r w:rsidRPr="00AE2A49">
              <w:rPr>
                <w:rFonts w:eastAsia="標楷體"/>
                <w:sz w:val="24"/>
                <w:lang w:eastAsia="zh-TW"/>
              </w:rPr>
              <w:t>建教生訓練</w:t>
            </w:r>
            <w:proofErr w:type="gramEnd"/>
            <w:r w:rsidRPr="00AE2A49">
              <w:rPr>
                <w:rFonts w:eastAsia="標楷體"/>
                <w:sz w:val="24"/>
                <w:lang w:eastAsia="zh-TW"/>
              </w:rPr>
              <w:t>契約（以下稱本契約），</w:t>
            </w:r>
            <w:proofErr w:type="gramStart"/>
            <w:r w:rsidRPr="00AE2A49">
              <w:rPr>
                <w:rFonts w:eastAsia="標楷體"/>
                <w:sz w:val="24"/>
                <w:lang w:eastAsia="zh-TW"/>
              </w:rPr>
              <w:t>俾</w:t>
            </w:r>
            <w:proofErr w:type="gramEnd"/>
            <w:r w:rsidRPr="00AE2A49">
              <w:rPr>
                <w:rFonts w:eastAsia="標楷體"/>
                <w:sz w:val="24"/>
                <w:lang w:eastAsia="zh-TW"/>
              </w:rPr>
              <w:t>供遵循。甲乙雙方同意遵守下列條款：</w:t>
            </w:r>
          </w:p>
        </w:tc>
      </w:tr>
      <w:tr w:rsidR="007C48C7" w:rsidRPr="00AE2A49" w:rsidTr="007C48C7">
        <w:tc>
          <w:tcPr>
            <w:tcW w:w="1356" w:type="dxa"/>
            <w:shd w:val="clear" w:color="auto" w:fill="auto"/>
          </w:tcPr>
          <w:p w:rsidR="007C48C7" w:rsidRPr="00AE2A49" w:rsidRDefault="007C48C7" w:rsidP="0018777C">
            <w:pPr>
              <w:pStyle w:val="af0"/>
              <w:autoSpaceDE w:val="0"/>
              <w:autoSpaceDN w:val="0"/>
              <w:spacing w:before="17" w:line="280" w:lineRule="exact"/>
              <w:rPr>
                <w:rFonts w:eastAsia="標楷體"/>
                <w:sz w:val="24"/>
                <w:lang w:eastAsia="zh-TW"/>
              </w:rPr>
            </w:pPr>
            <w:r w:rsidRPr="00AE2A49">
              <w:rPr>
                <w:rFonts w:eastAsia="標楷體"/>
                <w:sz w:val="24"/>
                <w:lang w:eastAsia="zh-TW"/>
              </w:rPr>
              <w:t>第一條</w:t>
            </w:r>
          </w:p>
          <w:p w:rsidR="007C48C7" w:rsidRPr="00AE2A49" w:rsidRDefault="007C48C7" w:rsidP="0018777C">
            <w:pPr>
              <w:pStyle w:val="af0"/>
              <w:autoSpaceDE w:val="0"/>
              <w:autoSpaceDN w:val="0"/>
              <w:spacing w:before="17" w:line="280" w:lineRule="exact"/>
              <w:rPr>
                <w:rFonts w:eastAsia="標楷體"/>
                <w:sz w:val="24"/>
                <w:lang w:eastAsia="zh-TW"/>
              </w:rPr>
            </w:pPr>
            <w:r w:rsidRPr="00AE2A49">
              <w:rPr>
                <w:rFonts w:eastAsia="標楷體"/>
                <w:sz w:val="24"/>
                <w:lang w:eastAsia="zh-TW"/>
              </w:rPr>
              <w:t>（訓練期間及項目）</w:t>
            </w:r>
          </w:p>
        </w:tc>
        <w:tc>
          <w:tcPr>
            <w:tcW w:w="9554" w:type="dxa"/>
            <w:gridSpan w:val="2"/>
            <w:shd w:val="clear" w:color="auto" w:fill="auto"/>
          </w:tcPr>
          <w:p w:rsidR="007C48C7" w:rsidRPr="00AE2A49" w:rsidRDefault="007C48C7" w:rsidP="0018777C">
            <w:pPr>
              <w:pStyle w:val="af0"/>
              <w:tabs>
                <w:tab w:val="left" w:pos="1491"/>
                <w:tab w:val="left" w:pos="3864"/>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 xml:space="preserve">　　本契約之訓練</w:t>
            </w:r>
            <w:proofErr w:type="gramStart"/>
            <w:r w:rsidRPr="00AE2A49">
              <w:rPr>
                <w:rFonts w:eastAsia="標楷體"/>
                <w:sz w:val="24"/>
                <w:lang w:eastAsia="zh-TW"/>
              </w:rPr>
              <w:t>期間，</w:t>
            </w:r>
            <w:proofErr w:type="gramEnd"/>
            <w:r w:rsidRPr="00AE2A49">
              <w:rPr>
                <w:rFonts w:eastAsia="標楷體"/>
                <w:sz w:val="24"/>
                <w:lang w:eastAsia="zh-TW"/>
              </w:rPr>
              <w:t>自民國</w:t>
            </w:r>
            <w:proofErr w:type="gramStart"/>
            <w:r w:rsidRPr="00AE2A49">
              <w:rPr>
                <w:rFonts w:eastAsia="標楷體"/>
                <w:sz w:val="24"/>
                <w:u w:val="single"/>
                <w:lang w:eastAsia="zh-TW"/>
              </w:rPr>
              <w:t>＿</w:t>
            </w:r>
            <w:proofErr w:type="gramEnd"/>
            <w:r w:rsidRPr="00AE2A49">
              <w:rPr>
                <w:rFonts w:eastAsia="標楷體"/>
                <w:sz w:val="24"/>
                <w:lang w:eastAsia="zh-TW"/>
              </w:rPr>
              <w:t>年</w:t>
            </w:r>
            <w:r w:rsidRPr="00AE2A49">
              <w:rPr>
                <w:rFonts w:eastAsia="標楷體"/>
                <w:sz w:val="24"/>
                <w:u w:val="single"/>
                <w:lang w:eastAsia="zh-TW"/>
              </w:rPr>
              <w:t xml:space="preserve">　</w:t>
            </w:r>
            <w:r w:rsidRPr="00AE2A49">
              <w:rPr>
                <w:rFonts w:eastAsia="標楷體"/>
                <w:sz w:val="24"/>
                <w:lang w:eastAsia="zh-TW"/>
              </w:rPr>
              <w:t>月</w:t>
            </w:r>
            <w:proofErr w:type="gramStart"/>
            <w:r w:rsidRPr="00AE2A49">
              <w:rPr>
                <w:rFonts w:eastAsia="標楷體"/>
                <w:sz w:val="24"/>
                <w:u w:val="single"/>
                <w:lang w:eastAsia="zh-TW"/>
              </w:rPr>
              <w:t>＿</w:t>
            </w:r>
            <w:proofErr w:type="gramEnd"/>
            <w:r w:rsidRPr="00AE2A49">
              <w:rPr>
                <w:rFonts w:eastAsia="標楷體"/>
                <w:sz w:val="24"/>
                <w:lang w:eastAsia="zh-TW"/>
              </w:rPr>
              <w:t>日起至民國</w:t>
            </w:r>
            <w:proofErr w:type="gramStart"/>
            <w:r w:rsidRPr="00AE2A49">
              <w:rPr>
                <w:rFonts w:eastAsia="標楷體"/>
                <w:sz w:val="24"/>
                <w:u w:val="single"/>
                <w:lang w:eastAsia="zh-TW"/>
              </w:rPr>
              <w:t>＿</w:t>
            </w:r>
            <w:proofErr w:type="gramEnd"/>
            <w:r w:rsidRPr="00AE2A49">
              <w:rPr>
                <w:rFonts w:eastAsia="標楷體"/>
                <w:sz w:val="24"/>
                <w:lang w:eastAsia="zh-TW"/>
              </w:rPr>
              <w:t>年</w:t>
            </w:r>
            <w:r w:rsidRPr="00AE2A49">
              <w:rPr>
                <w:rFonts w:eastAsia="標楷體"/>
                <w:sz w:val="24"/>
                <w:u w:val="single"/>
                <w:lang w:eastAsia="zh-TW"/>
              </w:rPr>
              <w:t xml:space="preserve">　</w:t>
            </w:r>
            <w:r w:rsidRPr="00AE2A49">
              <w:rPr>
                <w:rFonts w:eastAsia="標楷體"/>
                <w:sz w:val="24"/>
                <w:lang w:eastAsia="zh-TW"/>
              </w:rPr>
              <w:t>月畢業日。</w:t>
            </w:r>
          </w:p>
          <w:p w:rsidR="007C48C7" w:rsidRPr="00AE2A49" w:rsidRDefault="007C48C7" w:rsidP="0018777C">
            <w:pPr>
              <w:pStyle w:val="af0"/>
              <w:tabs>
                <w:tab w:val="left" w:pos="2856"/>
                <w:tab w:val="left" w:pos="3744"/>
                <w:tab w:val="left" w:pos="4634"/>
              </w:tabs>
              <w:autoSpaceDE w:val="0"/>
              <w:autoSpaceDN w:val="0"/>
              <w:spacing w:before="100" w:line="320" w:lineRule="exact"/>
              <w:rPr>
                <w:rFonts w:eastAsia="標楷體"/>
                <w:w w:val="95"/>
                <w:sz w:val="24"/>
                <w:lang w:eastAsia="zh-TW"/>
              </w:rPr>
            </w:pPr>
            <w:r w:rsidRPr="00AE2A49">
              <w:rPr>
                <w:rFonts w:eastAsia="標楷體"/>
                <w:sz w:val="24"/>
                <w:lang w:eastAsia="zh-TW"/>
              </w:rPr>
              <w:t xml:space="preserve">　　學校應於民國</w:t>
            </w:r>
            <w:proofErr w:type="gramStart"/>
            <w:r w:rsidRPr="00AE2A49">
              <w:rPr>
                <w:rFonts w:eastAsia="標楷體"/>
                <w:sz w:val="24"/>
                <w:u w:val="single"/>
                <w:lang w:eastAsia="zh-TW"/>
              </w:rPr>
              <w:t>＿</w:t>
            </w:r>
            <w:proofErr w:type="gramEnd"/>
            <w:r w:rsidRPr="00AE2A49">
              <w:rPr>
                <w:rFonts w:eastAsia="標楷體"/>
                <w:sz w:val="24"/>
                <w:lang w:eastAsia="zh-TW"/>
              </w:rPr>
              <w:t>年</w:t>
            </w:r>
            <w:r w:rsidRPr="00AE2A49">
              <w:rPr>
                <w:rFonts w:eastAsia="標楷體"/>
                <w:sz w:val="24"/>
                <w:u w:val="single"/>
                <w:lang w:eastAsia="zh-TW"/>
              </w:rPr>
              <w:t xml:space="preserve">　</w:t>
            </w:r>
            <w:r w:rsidRPr="00AE2A49">
              <w:rPr>
                <w:rFonts w:eastAsia="標楷體"/>
                <w:sz w:val="24"/>
                <w:lang w:eastAsia="zh-TW"/>
              </w:rPr>
              <w:t>月</w:t>
            </w:r>
            <w:proofErr w:type="gramStart"/>
            <w:r w:rsidRPr="00AE2A49">
              <w:rPr>
                <w:rFonts w:eastAsia="標楷體"/>
                <w:sz w:val="24"/>
                <w:u w:val="single"/>
                <w:lang w:eastAsia="zh-TW"/>
              </w:rPr>
              <w:t>＿</w:t>
            </w:r>
            <w:proofErr w:type="gramEnd"/>
            <w:r w:rsidRPr="00AE2A49">
              <w:rPr>
                <w:rFonts w:eastAsia="標楷體"/>
                <w:sz w:val="24"/>
                <w:lang w:eastAsia="zh-TW"/>
              </w:rPr>
              <w:t>日前完成職前訓練課程。</w:t>
            </w:r>
          </w:p>
          <w:p w:rsidR="007C48C7" w:rsidRPr="00AE2A49" w:rsidRDefault="007C48C7" w:rsidP="0018777C">
            <w:pPr>
              <w:pStyle w:val="af0"/>
              <w:tabs>
                <w:tab w:val="left" w:pos="3334"/>
                <w:tab w:val="left" w:pos="3984"/>
                <w:tab w:val="left" w:pos="4634"/>
              </w:tabs>
              <w:autoSpaceDE w:val="0"/>
              <w:autoSpaceDN w:val="0"/>
              <w:spacing w:before="100" w:line="320" w:lineRule="exact"/>
              <w:rPr>
                <w:rFonts w:eastAsia="標楷體"/>
                <w:sz w:val="24"/>
                <w:lang w:eastAsia="zh-TW"/>
              </w:rPr>
            </w:pPr>
            <w:r w:rsidRPr="00AE2A49">
              <w:rPr>
                <w:rFonts w:eastAsia="標楷體"/>
                <w:sz w:val="24"/>
                <w:lang w:eastAsia="zh-TW"/>
              </w:rPr>
              <w:t>本契約包括下列訓練課程及項目：</w:t>
            </w:r>
          </w:p>
          <w:p w:rsidR="007C48C7" w:rsidRPr="00AE2A49" w:rsidRDefault="007C48C7" w:rsidP="0018777C">
            <w:pPr>
              <w:pStyle w:val="af0"/>
              <w:tabs>
                <w:tab w:val="left" w:pos="7398"/>
              </w:tabs>
              <w:autoSpaceDE w:val="0"/>
              <w:autoSpaceDN w:val="0"/>
              <w:spacing w:before="100" w:line="320" w:lineRule="exact"/>
              <w:ind w:left="468" w:hangingChars="195" w:hanging="468"/>
              <w:rPr>
                <w:rFonts w:eastAsia="標楷體"/>
                <w:sz w:val="24"/>
                <w:lang w:eastAsia="zh-TW"/>
              </w:rPr>
            </w:pPr>
            <w:r w:rsidRPr="00AE2A49">
              <w:rPr>
                <w:rFonts w:eastAsia="標楷體"/>
                <w:sz w:val="24"/>
                <w:lang w:eastAsia="zh-TW"/>
              </w:rPr>
              <w:t>一、職業技能訓練（一）：訓練項目為</w:t>
            </w:r>
            <w:proofErr w:type="gramStart"/>
            <w:r w:rsidRPr="00AE2A49">
              <w:rPr>
                <w:rFonts w:eastAsia="標楷體"/>
                <w:sz w:val="24"/>
                <w:u w:val="single"/>
                <w:lang w:eastAsia="zh-TW"/>
              </w:rPr>
              <w:t>＿＿＿＿＿＿＿</w:t>
            </w:r>
            <w:proofErr w:type="gramEnd"/>
            <w:r w:rsidRPr="00AE2A49">
              <w:rPr>
                <w:rFonts w:eastAsia="標楷體"/>
                <w:sz w:val="24"/>
                <w:lang w:eastAsia="zh-TW"/>
              </w:rPr>
              <w:t>。</w:t>
            </w:r>
          </w:p>
          <w:p w:rsidR="007C48C7" w:rsidRPr="00AE2A49" w:rsidRDefault="007C48C7" w:rsidP="0018777C">
            <w:pPr>
              <w:pStyle w:val="af0"/>
              <w:tabs>
                <w:tab w:val="left" w:pos="7398"/>
              </w:tabs>
              <w:autoSpaceDE w:val="0"/>
              <w:autoSpaceDN w:val="0"/>
              <w:spacing w:before="100" w:line="320" w:lineRule="exact"/>
              <w:ind w:left="468" w:hangingChars="195" w:hanging="468"/>
              <w:rPr>
                <w:rFonts w:eastAsia="標楷體"/>
                <w:sz w:val="24"/>
                <w:lang w:eastAsia="zh-TW"/>
              </w:rPr>
            </w:pPr>
            <w:r w:rsidRPr="00AE2A49">
              <w:rPr>
                <w:rFonts w:eastAsia="標楷體"/>
                <w:sz w:val="24"/>
                <w:lang w:eastAsia="zh-TW"/>
              </w:rPr>
              <w:t>二、職業技能訓練（二）：訓練項目為</w:t>
            </w:r>
            <w:proofErr w:type="gramStart"/>
            <w:r w:rsidRPr="00AE2A49">
              <w:rPr>
                <w:rFonts w:eastAsia="標楷體"/>
                <w:sz w:val="24"/>
                <w:lang w:eastAsia="zh-TW"/>
              </w:rPr>
              <w:t>＿＿＿＿＿＿＿</w:t>
            </w:r>
            <w:proofErr w:type="gramEnd"/>
            <w:r w:rsidRPr="00AE2A49">
              <w:rPr>
                <w:rFonts w:eastAsia="標楷體"/>
                <w:sz w:val="24"/>
                <w:lang w:eastAsia="zh-TW"/>
              </w:rPr>
              <w:t>。</w:t>
            </w:r>
          </w:p>
          <w:p w:rsidR="007C48C7" w:rsidRPr="00AE2A49" w:rsidRDefault="007C48C7" w:rsidP="0018777C">
            <w:pPr>
              <w:pStyle w:val="af0"/>
              <w:tabs>
                <w:tab w:val="left" w:pos="7398"/>
              </w:tabs>
              <w:autoSpaceDE w:val="0"/>
              <w:autoSpaceDN w:val="0"/>
              <w:spacing w:before="100" w:line="320" w:lineRule="exact"/>
              <w:ind w:left="468" w:hangingChars="195" w:hanging="468"/>
              <w:rPr>
                <w:rFonts w:eastAsia="標楷體"/>
                <w:sz w:val="24"/>
                <w:lang w:eastAsia="zh-TW"/>
              </w:rPr>
            </w:pPr>
            <w:r w:rsidRPr="00AE2A49">
              <w:rPr>
                <w:rFonts w:eastAsia="標楷體"/>
                <w:sz w:val="24"/>
                <w:lang w:eastAsia="zh-TW"/>
              </w:rPr>
              <w:t>三、職業技能訓練（三）：訓練項目為</w:t>
            </w:r>
            <w:proofErr w:type="gramStart"/>
            <w:r w:rsidRPr="00AE2A49">
              <w:rPr>
                <w:rFonts w:eastAsia="標楷體"/>
                <w:sz w:val="24"/>
                <w:lang w:eastAsia="zh-TW"/>
              </w:rPr>
              <w:t>＿＿＿＿＿＿＿</w:t>
            </w:r>
            <w:proofErr w:type="gramEnd"/>
            <w:r w:rsidRPr="00AE2A49">
              <w:rPr>
                <w:rFonts w:eastAsia="標楷體"/>
                <w:sz w:val="24"/>
                <w:lang w:eastAsia="zh-TW"/>
              </w:rPr>
              <w:t>。</w:t>
            </w:r>
          </w:p>
          <w:p w:rsidR="007C48C7" w:rsidRPr="00AE2A49" w:rsidRDefault="007C48C7" w:rsidP="0018777C">
            <w:pPr>
              <w:pStyle w:val="af0"/>
              <w:tabs>
                <w:tab w:val="left" w:pos="7398"/>
              </w:tabs>
              <w:autoSpaceDE w:val="0"/>
              <w:autoSpaceDN w:val="0"/>
              <w:spacing w:before="100" w:line="320" w:lineRule="exact"/>
              <w:ind w:left="468" w:hangingChars="195" w:hanging="468"/>
              <w:rPr>
                <w:rFonts w:eastAsia="標楷體"/>
                <w:sz w:val="24"/>
                <w:lang w:eastAsia="zh-TW"/>
              </w:rPr>
            </w:pPr>
            <w:r w:rsidRPr="00AE2A49">
              <w:rPr>
                <w:rFonts w:eastAsia="標楷體"/>
                <w:sz w:val="24"/>
                <w:lang w:eastAsia="zh-TW"/>
              </w:rPr>
              <w:t>四、職業技能訓練（四）：訓練項目為</w:t>
            </w:r>
            <w:proofErr w:type="gramStart"/>
            <w:r w:rsidRPr="00AE2A49">
              <w:rPr>
                <w:rFonts w:eastAsia="標楷體"/>
                <w:sz w:val="24"/>
                <w:lang w:eastAsia="zh-TW"/>
              </w:rPr>
              <w:t>＿＿＿＿＿＿＿</w:t>
            </w:r>
            <w:proofErr w:type="gramEnd"/>
            <w:r w:rsidRPr="00AE2A49">
              <w:rPr>
                <w:rFonts w:eastAsia="標楷體"/>
                <w:sz w:val="24"/>
                <w:lang w:eastAsia="zh-TW"/>
              </w:rPr>
              <w:t>。</w:t>
            </w:r>
          </w:p>
          <w:p w:rsidR="007C48C7" w:rsidRPr="00AE2A49" w:rsidRDefault="007C48C7" w:rsidP="0018777C">
            <w:pPr>
              <w:pStyle w:val="af0"/>
              <w:tabs>
                <w:tab w:val="left" w:pos="3334"/>
                <w:tab w:val="left" w:pos="3984"/>
                <w:tab w:val="left" w:pos="4634"/>
              </w:tabs>
              <w:autoSpaceDE w:val="0"/>
              <w:autoSpaceDN w:val="0"/>
              <w:spacing w:before="100" w:line="320" w:lineRule="exact"/>
              <w:rPr>
                <w:rFonts w:eastAsia="標楷體"/>
                <w:sz w:val="24"/>
                <w:lang w:eastAsia="zh-TW"/>
              </w:rPr>
            </w:pPr>
            <w:r w:rsidRPr="00AE2A49">
              <w:rPr>
                <w:rFonts w:eastAsia="標楷體"/>
                <w:sz w:val="24"/>
                <w:lang w:eastAsia="zh-TW"/>
              </w:rPr>
              <w:t xml:space="preserve">　　甲方之職業技能訓練計畫如附件二。乙方與學校雙方</w:t>
            </w:r>
            <w:proofErr w:type="gramStart"/>
            <w:r w:rsidRPr="00AE2A49">
              <w:rPr>
                <w:rFonts w:eastAsia="標楷體"/>
                <w:sz w:val="24"/>
                <w:lang w:eastAsia="zh-TW"/>
              </w:rPr>
              <w:t>得視甲方</w:t>
            </w:r>
            <w:proofErr w:type="gramEnd"/>
            <w:r w:rsidRPr="00AE2A49">
              <w:rPr>
                <w:rFonts w:eastAsia="標楷體"/>
                <w:sz w:val="24"/>
                <w:lang w:eastAsia="zh-TW"/>
              </w:rPr>
              <w:t>訓練狀況，協議後調整前項之訓練項目。</w:t>
            </w:r>
          </w:p>
        </w:tc>
      </w:tr>
      <w:tr w:rsidR="007C48C7" w:rsidRPr="00AE2A49" w:rsidTr="007C48C7">
        <w:tc>
          <w:tcPr>
            <w:tcW w:w="1356" w:type="dxa"/>
            <w:shd w:val="clear" w:color="auto" w:fill="auto"/>
          </w:tcPr>
          <w:p w:rsidR="007C48C7" w:rsidRPr="00AE2A49" w:rsidRDefault="007C48C7" w:rsidP="0018777C">
            <w:pPr>
              <w:pStyle w:val="af0"/>
              <w:autoSpaceDE w:val="0"/>
              <w:autoSpaceDN w:val="0"/>
              <w:spacing w:before="17" w:line="280" w:lineRule="exact"/>
              <w:rPr>
                <w:rFonts w:eastAsia="標楷體"/>
                <w:sz w:val="24"/>
                <w:lang w:eastAsia="zh-TW"/>
              </w:rPr>
            </w:pPr>
            <w:r w:rsidRPr="00AE2A49">
              <w:rPr>
                <w:rFonts w:eastAsia="標楷體"/>
                <w:sz w:val="24"/>
                <w:lang w:eastAsia="zh-TW"/>
              </w:rPr>
              <w:t>第二條</w:t>
            </w:r>
          </w:p>
          <w:p w:rsidR="007C48C7" w:rsidRPr="00AE2A49" w:rsidRDefault="007C48C7" w:rsidP="0018777C">
            <w:pPr>
              <w:pStyle w:val="af0"/>
              <w:autoSpaceDE w:val="0"/>
              <w:autoSpaceDN w:val="0"/>
              <w:spacing w:before="17" w:line="280" w:lineRule="exact"/>
              <w:rPr>
                <w:rFonts w:eastAsia="標楷體"/>
                <w:sz w:val="24"/>
                <w:lang w:eastAsia="zh-TW"/>
              </w:rPr>
            </w:pPr>
            <w:r w:rsidRPr="00AE2A49">
              <w:rPr>
                <w:rFonts w:eastAsia="標楷體"/>
                <w:sz w:val="24"/>
                <w:lang w:eastAsia="zh-TW"/>
              </w:rPr>
              <w:t>（勞保及團保）</w:t>
            </w:r>
          </w:p>
        </w:tc>
        <w:tc>
          <w:tcPr>
            <w:tcW w:w="9554" w:type="dxa"/>
            <w:gridSpan w:val="2"/>
            <w:shd w:val="clear" w:color="auto" w:fill="auto"/>
          </w:tcPr>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 xml:space="preserve">　　甲方於受訓</w:t>
            </w:r>
            <w:proofErr w:type="gramStart"/>
            <w:r w:rsidRPr="00AE2A49">
              <w:rPr>
                <w:rFonts w:eastAsia="標楷體"/>
                <w:sz w:val="24"/>
                <w:lang w:eastAsia="zh-TW"/>
              </w:rPr>
              <w:t>期間，</w:t>
            </w:r>
            <w:proofErr w:type="gramEnd"/>
            <w:r w:rsidRPr="00AE2A49">
              <w:rPr>
                <w:rFonts w:eastAsia="標楷體"/>
                <w:sz w:val="24"/>
                <w:lang w:eastAsia="zh-TW"/>
              </w:rPr>
              <w:t>乙方應</w:t>
            </w:r>
            <w:proofErr w:type="gramStart"/>
            <w:r w:rsidRPr="00AE2A49">
              <w:rPr>
                <w:rFonts w:eastAsia="標楷體"/>
                <w:sz w:val="24"/>
                <w:lang w:eastAsia="zh-TW"/>
              </w:rPr>
              <w:t>準</w:t>
            </w:r>
            <w:proofErr w:type="gramEnd"/>
            <w:r w:rsidRPr="00AE2A49">
              <w:rPr>
                <w:rFonts w:eastAsia="標楷體"/>
                <w:sz w:val="24"/>
                <w:lang w:eastAsia="zh-TW"/>
              </w:rPr>
              <w:t>用勞工保險條例之規定，為甲方投保勞工保險。</w:t>
            </w:r>
          </w:p>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00" w:line="320" w:lineRule="exact"/>
              <w:rPr>
                <w:rFonts w:eastAsia="標楷體"/>
                <w:sz w:val="24"/>
                <w:lang w:eastAsia="zh-TW"/>
              </w:rPr>
            </w:pPr>
            <w:r w:rsidRPr="00AE2A49">
              <w:rPr>
                <w:rFonts w:eastAsia="標楷體"/>
                <w:sz w:val="24"/>
                <w:lang w:eastAsia="zh-TW"/>
              </w:rPr>
              <w:t xml:space="preserve">　　乙方未履行前項之義務致使甲方受有損害者，應負賠償之責。</w:t>
            </w:r>
          </w:p>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00" w:line="320" w:lineRule="exact"/>
              <w:rPr>
                <w:rFonts w:eastAsia="標楷體"/>
                <w:sz w:val="24"/>
                <w:lang w:eastAsia="zh-TW"/>
              </w:rPr>
            </w:pPr>
            <w:r w:rsidRPr="00AE2A49">
              <w:rPr>
                <w:rFonts w:eastAsia="標楷體"/>
                <w:sz w:val="24"/>
                <w:lang w:eastAsia="zh-TW"/>
              </w:rPr>
              <w:t xml:space="preserve">　　甲方於受訓</w:t>
            </w:r>
            <w:proofErr w:type="gramStart"/>
            <w:r w:rsidRPr="00AE2A49">
              <w:rPr>
                <w:rFonts w:eastAsia="標楷體"/>
                <w:sz w:val="24"/>
                <w:lang w:eastAsia="zh-TW"/>
              </w:rPr>
              <w:t>期間，</w:t>
            </w:r>
            <w:proofErr w:type="gramEnd"/>
            <w:r w:rsidRPr="00AE2A49">
              <w:rPr>
                <w:rFonts w:eastAsia="標楷體"/>
                <w:sz w:val="24"/>
                <w:lang w:eastAsia="zh-TW"/>
              </w:rPr>
              <w:t>乙方應為甲方投保團體保險（包括投保意外險，其內容應含意外所生之醫療費用），並支付保險費，其最低保險金額為新臺幣（以下同）</w:t>
            </w:r>
            <w:proofErr w:type="gramStart"/>
            <w:r w:rsidRPr="00AE2A49">
              <w:rPr>
                <w:rFonts w:eastAsia="標楷體"/>
                <w:sz w:val="24"/>
                <w:lang w:eastAsia="zh-TW"/>
              </w:rPr>
              <w:t>一</w:t>
            </w:r>
            <w:proofErr w:type="gramEnd"/>
            <w:r w:rsidRPr="00AE2A49">
              <w:rPr>
                <w:rFonts w:eastAsia="標楷體"/>
                <w:sz w:val="24"/>
                <w:lang w:eastAsia="zh-TW"/>
              </w:rPr>
              <w:t>百萬元。</w:t>
            </w:r>
          </w:p>
        </w:tc>
      </w:tr>
      <w:tr w:rsidR="007C48C7" w:rsidRPr="00AE2A49" w:rsidTr="007C48C7">
        <w:tc>
          <w:tcPr>
            <w:tcW w:w="1356" w:type="dxa"/>
            <w:shd w:val="clear" w:color="auto" w:fill="auto"/>
          </w:tcPr>
          <w:p w:rsidR="007C48C7" w:rsidRPr="00AE2A49" w:rsidRDefault="007C48C7" w:rsidP="0018777C">
            <w:pPr>
              <w:pStyle w:val="af0"/>
              <w:autoSpaceDE w:val="0"/>
              <w:autoSpaceDN w:val="0"/>
              <w:spacing w:before="17" w:line="280" w:lineRule="exact"/>
              <w:rPr>
                <w:rFonts w:eastAsia="標楷體"/>
                <w:sz w:val="24"/>
                <w:lang w:eastAsia="zh-TW"/>
              </w:rPr>
            </w:pPr>
            <w:r w:rsidRPr="00AE2A49">
              <w:rPr>
                <w:rFonts w:eastAsia="標楷體"/>
                <w:sz w:val="24"/>
                <w:lang w:eastAsia="zh-TW"/>
              </w:rPr>
              <w:t>第三條</w:t>
            </w:r>
          </w:p>
          <w:p w:rsidR="007C48C7" w:rsidRPr="00AE2A49" w:rsidRDefault="007C48C7" w:rsidP="0018777C">
            <w:pPr>
              <w:pStyle w:val="af0"/>
              <w:autoSpaceDE w:val="0"/>
              <w:autoSpaceDN w:val="0"/>
              <w:spacing w:before="17" w:line="280" w:lineRule="exact"/>
              <w:rPr>
                <w:rFonts w:eastAsia="標楷體"/>
                <w:sz w:val="24"/>
                <w:lang w:eastAsia="zh-TW"/>
              </w:rPr>
            </w:pPr>
            <w:r w:rsidRPr="00AE2A49">
              <w:rPr>
                <w:rFonts w:eastAsia="標楷體"/>
                <w:sz w:val="24"/>
                <w:lang w:eastAsia="zh-TW"/>
              </w:rPr>
              <w:t>（訓練證明之發給）</w:t>
            </w:r>
          </w:p>
        </w:tc>
        <w:tc>
          <w:tcPr>
            <w:tcW w:w="9554" w:type="dxa"/>
            <w:gridSpan w:val="2"/>
            <w:shd w:val="clear" w:color="auto" w:fill="auto"/>
          </w:tcPr>
          <w:p w:rsidR="007C48C7" w:rsidRPr="00AE2A49" w:rsidRDefault="007C48C7" w:rsidP="0018777C">
            <w:pPr>
              <w:pStyle w:val="af0"/>
              <w:tabs>
                <w:tab w:val="left" w:pos="1491"/>
              </w:tabs>
              <w:autoSpaceDE w:val="0"/>
              <w:autoSpaceDN w:val="0"/>
              <w:spacing w:line="320" w:lineRule="exact"/>
              <w:rPr>
                <w:rFonts w:eastAsia="標楷體"/>
                <w:w w:val="95"/>
                <w:sz w:val="24"/>
                <w:lang w:eastAsia="zh-TW"/>
              </w:rPr>
            </w:pPr>
            <w:r w:rsidRPr="00AE2A49">
              <w:rPr>
                <w:rFonts w:eastAsia="標楷體"/>
                <w:sz w:val="24"/>
                <w:lang w:eastAsia="zh-TW"/>
              </w:rPr>
              <w:t xml:space="preserve">　　本契約之期間屆滿或因其他事由而終止時，乙</w:t>
            </w:r>
            <w:proofErr w:type="gramStart"/>
            <w:r w:rsidRPr="00AE2A49">
              <w:rPr>
                <w:rFonts w:eastAsia="標楷體"/>
                <w:sz w:val="24"/>
                <w:lang w:eastAsia="zh-TW"/>
              </w:rPr>
              <w:t>方應發給甲方</w:t>
            </w:r>
            <w:proofErr w:type="gramEnd"/>
            <w:r w:rsidRPr="00AE2A49">
              <w:rPr>
                <w:rFonts w:eastAsia="標楷體"/>
                <w:sz w:val="24"/>
                <w:lang w:eastAsia="zh-TW"/>
              </w:rPr>
              <w:t>書面之訓練證明。</w:t>
            </w:r>
          </w:p>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00" w:line="320" w:lineRule="exact"/>
              <w:rPr>
                <w:rFonts w:eastAsia="標楷體"/>
                <w:sz w:val="24"/>
                <w:lang w:eastAsia="zh-TW"/>
              </w:rPr>
            </w:pPr>
            <w:r w:rsidRPr="00AE2A49">
              <w:rPr>
                <w:rFonts w:eastAsia="標楷體"/>
                <w:sz w:val="24"/>
                <w:lang w:eastAsia="zh-TW"/>
              </w:rPr>
              <w:t xml:space="preserve">　　前項訓練證明，應包括甲方之訓練職類、訓練期間及訓練時數。</w:t>
            </w:r>
          </w:p>
        </w:tc>
      </w:tr>
      <w:tr w:rsidR="007C48C7" w:rsidRPr="00AE2A49" w:rsidTr="007C48C7">
        <w:tc>
          <w:tcPr>
            <w:tcW w:w="1356" w:type="dxa"/>
            <w:shd w:val="clear" w:color="auto" w:fill="auto"/>
          </w:tcPr>
          <w:p w:rsidR="007C48C7" w:rsidRPr="00AE2A49" w:rsidRDefault="007C48C7" w:rsidP="007C48C7">
            <w:pPr>
              <w:pStyle w:val="af0"/>
              <w:autoSpaceDE w:val="0"/>
              <w:autoSpaceDN w:val="0"/>
              <w:spacing w:before="17" w:line="280" w:lineRule="exact"/>
              <w:rPr>
                <w:rFonts w:eastAsia="標楷體"/>
                <w:sz w:val="24"/>
                <w:lang w:eastAsia="zh-TW"/>
              </w:rPr>
            </w:pPr>
            <w:r w:rsidRPr="00AE2A49">
              <w:rPr>
                <w:rFonts w:eastAsia="標楷體"/>
                <w:sz w:val="24"/>
                <w:lang w:eastAsia="zh-TW"/>
              </w:rPr>
              <w:t>第四條</w:t>
            </w:r>
          </w:p>
          <w:p w:rsidR="007C48C7" w:rsidRPr="00AE2A49" w:rsidRDefault="007C48C7" w:rsidP="007C48C7">
            <w:pPr>
              <w:pStyle w:val="af0"/>
              <w:autoSpaceDE w:val="0"/>
              <w:autoSpaceDN w:val="0"/>
              <w:spacing w:before="17" w:line="280" w:lineRule="exact"/>
              <w:rPr>
                <w:rFonts w:eastAsia="標楷體"/>
                <w:sz w:val="24"/>
                <w:lang w:eastAsia="zh-TW"/>
              </w:rPr>
            </w:pPr>
            <w:r w:rsidRPr="00AE2A49">
              <w:rPr>
                <w:rFonts w:eastAsia="標楷體"/>
                <w:sz w:val="24"/>
                <w:lang w:eastAsia="zh-TW"/>
              </w:rPr>
              <w:t>（乙方終止契約之程序）</w:t>
            </w:r>
          </w:p>
        </w:tc>
        <w:tc>
          <w:tcPr>
            <w:tcW w:w="9554" w:type="dxa"/>
            <w:gridSpan w:val="2"/>
            <w:shd w:val="clear" w:color="auto" w:fill="auto"/>
          </w:tcPr>
          <w:p w:rsidR="007C48C7" w:rsidRPr="00AE2A49" w:rsidRDefault="007C48C7" w:rsidP="007C48C7">
            <w:pPr>
              <w:pStyle w:val="af0"/>
              <w:tabs>
                <w:tab w:val="left" w:pos="1491"/>
              </w:tabs>
              <w:autoSpaceDE w:val="0"/>
              <w:autoSpaceDN w:val="0"/>
              <w:spacing w:line="320" w:lineRule="exact"/>
              <w:rPr>
                <w:rFonts w:eastAsia="標楷體"/>
                <w:sz w:val="24"/>
                <w:lang w:eastAsia="zh-TW"/>
              </w:rPr>
            </w:pPr>
            <w:r>
              <w:rPr>
                <w:rFonts w:eastAsia="標楷體" w:hint="eastAsia"/>
                <w:sz w:val="24"/>
                <w:lang w:eastAsia="zh-TW"/>
              </w:rPr>
              <w:t xml:space="preserve">  </w:t>
            </w:r>
            <w:r w:rsidRPr="00AE2A49">
              <w:rPr>
                <w:rFonts w:eastAsia="標楷體"/>
                <w:sz w:val="24"/>
                <w:lang w:eastAsia="zh-TW"/>
              </w:rPr>
              <w:t>甲方於受訓</w:t>
            </w:r>
            <w:proofErr w:type="gramStart"/>
            <w:r w:rsidRPr="00AE2A49">
              <w:rPr>
                <w:rFonts w:eastAsia="標楷體"/>
                <w:sz w:val="24"/>
                <w:lang w:eastAsia="zh-TW"/>
              </w:rPr>
              <w:t>期間，</w:t>
            </w:r>
            <w:proofErr w:type="gramEnd"/>
            <w:r w:rsidRPr="00AE2A49">
              <w:rPr>
                <w:rFonts w:eastAsia="標楷體"/>
                <w:sz w:val="24"/>
                <w:lang w:eastAsia="zh-TW"/>
              </w:rPr>
              <w:t>有下列情形之</w:t>
            </w:r>
            <w:proofErr w:type="gramStart"/>
            <w:r w:rsidRPr="00AE2A49">
              <w:rPr>
                <w:rFonts w:eastAsia="標楷體"/>
                <w:sz w:val="24"/>
                <w:lang w:eastAsia="zh-TW"/>
              </w:rPr>
              <w:t>一</w:t>
            </w:r>
            <w:proofErr w:type="gramEnd"/>
            <w:r w:rsidRPr="00AE2A49">
              <w:rPr>
                <w:rFonts w:eastAsia="標楷體"/>
                <w:sz w:val="24"/>
                <w:lang w:eastAsia="zh-TW"/>
              </w:rPr>
              <w:t>者，得終止本契約：</w:t>
            </w:r>
          </w:p>
          <w:p w:rsidR="007C48C7" w:rsidRPr="00AE2A49" w:rsidRDefault="007C48C7" w:rsidP="007C48C7">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一、受有期徒刑以上刑之宣告確定，而未</w:t>
            </w:r>
            <w:proofErr w:type="gramStart"/>
            <w:r w:rsidRPr="00AE2A49">
              <w:rPr>
                <w:rFonts w:eastAsia="標楷體"/>
                <w:sz w:val="24"/>
                <w:lang w:eastAsia="zh-TW"/>
              </w:rPr>
              <w:t>諭</w:t>
            </w:r>
            <w:proofErr w:type="gramEnd"/>
            <w:r w:rsidRPr="00AE2A49">
              <w:rPr>
                <w:rFonts w:eastAsia="標楷體"/>
                <w:sz w:val="24"/>
                <w:lang w:eastAsia="zh-TW"/>
              </w:rPr>
              <w:t>知緩刑或</w:t>
            </w:r>
            <w:proofErr w:type="gramStart"/>
            <w:r w:rsidRPr="00AE2A49">
              <w:rPr>
                <w:rFonts w:eastAsia="標楷體"/>
                <w:sz w:val="24"/>
                <w:lang w:eastAsia="zh-TW"/>
              </w:rPr>
              <w:t>未准易科</w:t>
            </w:r>
            <w:proofErr w:type="gramEnd"/>
            <w:r w:rsidRPr="00AE2A49">
              <w:rPr>
                <w:rFonts w:eastAsia="標楷體"/>
                <w:sz w:val="24"/>
                <w:lang w:eastAsia="zh-TW"/>
              </w:rPr>
              <w:t>罰金。</w:t>
            </w:r>
            <w:r w:rsidRPr="00AE2A49">
              <w:rPr>
                <w:rFonts w:eastAsia="標楷體"/>
                <w:sz w:val="24"/>
                <w:lang w:eastAsia="zh-TW"/>
              </w:rPr>
              <w:t xml:space="preserve"> </w:t>
            </w:r>
          </w:p>
          <w:p w:rsidR="007C48C7" w:rsidRPr="00AE2A49" w:rsidRDefault="007C48C7" w:rsidP="007C48C7">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二、受保安處分。</w:t>
            </w:r>
          </w:p>
          <w:p w:rsidR="007C48C7" w:rsidRPr="00AE2A49" w:rsidRDefault="007C48C7" w:rsidP="007C48C7">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三、甲方因健康或其他正當理由自行提出終止訓練；甲方為未成年人者，並經法定代理人同意。</w:t>
            </w:r>
          </w:p>
          <w:p w:rsidR="007C48C7" w:rsidRPr="00AE2A49" w:rsidRDefault="007C48C7" w:rsidP="007C48C7">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 xml:space="preserve">　　甲方有下列情形之</w:t>
            </w:r>
            <w:proofErr w:type="gramStart"/>
            <w:r w:rsidRPr="00AE2A49">
              <w:rPr>
                <w:rFonts w:eastAsia="標楷體"/>
                <w:sz w:val="24"/>
                <w:lang w:eastAsia="zh-TW"/>
              </w:rPr>
              <w:t>一</w:t>
            </w:r>
            <w:proofErr w:type="gramEnd"/>
            <w:r w:rsidRPr="00AE2A49">
              <w:rPr>
                <w:rFonts w:eastAsia="標楷體"/>
                <w:sz w:val="24"/>
                <w:lang w:eastAsia="zh-TW"/>
              </w:rPr>
              <w:t>者，乙方應自知悉之日起三日內，協調學校加強輔導甲方；乙方屆期未處理者，不得再以下列各款事由終止本契約：</w:t>
            </w:r>
          </w:p>
          <w:p w:rsidR="007C48C7" w:rsidRPr="00AE2A49" w:rsidRDefault="007C48C7" w:rsidP="007C48C7">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一、對乙方之工作人員、顧客或其他相關人員，實施暴行或有重大侮辱之行為。</w:t>
            </w:r>
          </w:p>
          <w:p w:rsidR="007C48C7" w:rsidRPr="00AE2A49" w:rsidRDefault="007C48C7" w:rsidP="007C48C7">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二、違反乙方工作規則，情節重大。</w:t>
            </w:r>
          </w:p>
          <w:p w:rsidR="007C48C7" w:rsidRPr="00AE2A49" w:rsidRDefault="007C48C7" w:rsidP="007C48C7">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三、故意損壞乙方之訓練設備、工具、原料、產品或乙方其他所有物品。</w:t>
            </w:r>
          </w:p>
          <w:p w:rsidR="007C48C7" w:rsidRPr="00AE2A49" w:rsidRDefault="007C48C7" w:rsidP="007C48C7">
            <w:pPr>
              <w:pStyle w:val="af0"/>
              <w:tabs>
                <w:tab w:val="left" w:pos="2856"/>
                <w:tab w:val="left" w:pos="3744"/>
                <w:tab w:val="left" w:pos="4634"/>
              </w:tabs>
              <w:autoSpaceDE w:val="0"/>
              <w:autoSpaceDN w:val="0"/>
              <w:spacing w:before="90" w:line="320" w:lineRule="exact"/>
              <w:ind w:left="487" w:hangingChars="203" w:hanging="487"/>
              <w:rPr>
                <w:rFonts w:eastAsia="標楷體"/>
                <w:sz w:val="24"/>
                <w:lang w:eastAsia="zh-TW"/>
              </w:rPr>
            </w:pPr>
            <w:r w:rsidRPr="00AE2A49">
              <w:rPr>
                <w:rFonts w:eastAsia="標楷體"/>
                <w:sz w:val="24"/>
                <w:lang w:eastAsia="zh-TW"/>
              </w:rPr>
              <w:t>四、因身體健康或其他理由，對於其所接受之訓練，確不能勝任。</w:t>
            </w:r>
          </w:p>
          <w:p w:rsidR="007C48C7" w:rsidRDefault="007C48C7" w:rsidP="007C48C7">
            <w:pPr>
              <w:pStyle w:val="af0"/>
              <w:autoSpaceDE w:val="0"/>
              <w:autoSpaceDN w:val="0"/>
              <w:spacing w:before="17" w:line="320" w:lineRule="exact"/>
              <w:rPr>
                <w:rFonts w:eastAsia="標楷體"/>
                <w:sz w:val="24"/>
                <w:lang w:eastAsia="zh-TW"/>
              </w:rPr>
            </w:pPr>
            <w:r w:rsidRPr="00AE2A49">
              <w:rPr>
                <w:rFonts w:eastAsia="標楷體"/>
                <w:sz w:val="24"/>
                <w:lang w:eastAsia="zh-TW"/>
              </w:rPr>
              <w:t xml:space="preserve">　　學校經依前項規定輔導甲方，屆二星期仍未獲改善者，乙方得終止本契約，並報主</w:t>
            </w:r>
            <w:r w:rsidRPr="00AE2A49">
              <w:rPr>
                <w:rFonts w:eastAsia="標楷體"/>
                <w:sz w:val="24"/>
                <w:lang w:eastAsia="zh-TW"/>
              </w:rPr>
              <w:lastRenderedPageBreak/>
              <w:t>管機關備查。</w:t>
            </w:r>
          </w:p>
          <w:p w:rsidR="007C48C7" w:rsidRPr="00C73B74" w:rsidRDefault="007C48C7" w:rsidP="007C48C7">
            <w:pPr>
              <w:pStyle w:val="af0"/>
              <w:autoSpaceDE w:val="0"/>
              <w:autoSpaceDN w:val="0"/>
              <w:spacing w:before="17" w:line="320" w:lineRule="exact"/>
              <w:rPr>
                <w:rFonts w:eastAsia="標楷體"/>
                <w:sz w:val="24"/>
                <w:lang w:eastAsia="zh-TW"/>
              </w:rPr>
            </w:pPr>
            <w:r>
              <w:rPr>
                <w:rFonts w:eastAsia="標楷體" w:hint="eastAsia"/>
                <w:color w:val="FF0000"/>
                <w:sz w:val="24"/>
                <w:lang w:eastAsia="zh-TW"/>
              </w:rPr>
              <w:t xml:space="preserve">　　</w:t>
            </w:r>
            <w:r w:rsidRPr="00C73B74">
              <w:rPr>
                <w:rFonts w:eastAsia="標楷體" w:hint="eastAsia"/>
                <w:sz w:val="24"/>
                <w:lang w:eastAsia="zh-TW"/>
              </w:rPr>
              <w:t>因災害防救法所定災害、傳染病防治法所定傳染病，或其他重大事故發生，</w:t>
            </w:r>
            <w:proofErr w:type="gramStart"/>
            <w:r w:rsidRPr="00C73B74">
              <w:rPr>
                <w:rFonts w:eastAsia="標楷體" w:hint="eastAsia"/>
                <w:sz w:val="24"/>
                <w:lang w:eastAsia="zh-TW"/>
              </w:rPr>
              <w:t>致乙方</w:t>
            </w:r>
            <w:proofErr w:type="gramEnd"/>
            <w:r w:rsidRPr="00C73B74">
              <w:rPr>
                <w:rFonts w:eastAsia="標楷體" w:hint="eastAsia"/>
                <w:sz w:val="24"/>
                <w:lang w:eastAsia="zh-TW"/>
              </w:rPr>
              <w:t>停業、歇業而未能提供職業技能訓練時，</w:t>
            </w:r>
            <w:proofErr w:type="gramStart"/>
            <w:r w:rsidRPr="00C73B74">
              <w:rPr>
                <w:rFonts w:eastAsia="標楷體" w:hint="eastAsia"/>
                <w:sz w:val="24"/>
                <w:lang w:eastAsia="zh-TW"/>
              </w:rPr>
              <w:t>得經乙方</w:t>
            </w:r>
            <w:proofErr w:type="gramEnd"/>
            <w:r w:rsidRPr="00C73B74">
              <w:rPr>
                <w:rFonts w:eastAsia="標楷體" w:hint="eastAsia"/>
                <w:sz w:val="24"/>
                <w:lang w:eastAsia="zh-TW"/>
              </w:rPr>
              <w:t>與學校協調，及經甲方同意後，終止契約，並報主管機關備查。</w:t>
            </w:r>
          </w:p>
        </w:tc>
      </w:tr>
      <w:tr w:rsidR="007C48C7" w:rsidRPr="00AE2A49" w:rsidTr="007C48C7">
        <w:tc>
          <w:tcPr>
            <w:tcW w:w="1356" w:type="dxa"/>
            <w:shd w:val="clear" w:color="auto" w:fill="auto"/>
          </w:tcPr>
          <w:p w:rsidR="007C48C7" w:rsidRPr="00AE2A49" w:rsidRDefault="007C48C7" w:rsidP="007C48C7">
            <w:pPr>
              <w:pStyle w:val="af0"/>
              <w:autoSpaceDE w:val="0"/>
              <w:autoSpaceDN w:val="0"/>
              <w:spacing w:before="17" w:line="280" w:lineRule="exact"/>
              <w:rPr>
                <w:rFonts w:eastAsia="標楷體"/>
                <w:sz w:val="24"/>
                <w:lang w:eastAsia="zh-TW"/>
              </w:rPr>
            </w:pPr>
            <w:r w:rsidRPr="00AE2A49">
              <w:rPr>
                <w:rFonts w:eastAsia="標楷體"/>
                <w:sz w:val="24"/>
                <w:lang w:eastAsia="zh-TW"/>
              </w:rPr>
              <w:lastRenderedPageBreak/>
              <w:t>第五條</w:t>
            </w:r>
          </w:p>
          <w:p w:rsidR="007C48C7" w:rsidRPr="00AE2A49" w:rsidRDefault="007C48C7" w:rsidP="007C48C7">
            <w:pPr>
              <w:pStyle w:val="af0"/>
              <w:autoSpaceDE w:val="0"/>
              <w:autoSpaceDN w:val="0"/>
              <w:spacing w:before="17" w:line="280" w:lineRule="exact"/>
              <w:rPr>
                <w:rFonts w:eastAsia="標楷體"/>
                <w:sz w:val="24"/>
                <w:lang w:eastAsia="zh-TW"/>
              </w:rPr>
            </w:pPr>
            <w:r w:rsidRPr="00AE2A49">
              <w:rPr>
                <w:rFonts w:eastAsia="標楷體"/>
                <w:sz w:val="24"/>
                <w:lang w:eastAsia="zh-TW"/>
              </w:rPr>
              <w:t>（膳宿、交通費用、生活津貼）</w:t>
            </w:r>
          </w:p>
        </w:tc>
        <w:tc>
          <w:tcPr>
            <w:tcW w:w="9554" w:type="dxa"/>
            <w:gridSpan w:val="2"/>
            <w:shd w:val="clear" w:color="auto" w:fill="auto"/>
          </w:tcPr>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line="320" w:lineRule="exact"/>
              <w:rPr>
                <w:rFonts w:eastAsia="標楷體"/>
                <w:sz w:val="24"/>
                <w:lang w:eastAsia="zh-TW"/>
              </w:rPr>
            </w:pPr>
            <w:r w:rsidRPr="00AE2A49">
              <w:rPr>
                <w:rFonts w:eastAsia="標楷體"/>
                <w:sz w:val="24"/>
                <w:lang w:eastAsia="zh-TW"/>
              </w:rPr>
              <w:t xml:space="preserve">　　甲方於訓練期間所需膳宿、交通、生活津貼與其調整、給付方式及計算基準，乙方應依其與學校所簽訂之建教合作契約辦理；其內容如下：</w:t>
            </w:r>
          </w:p>
          <w:p w:rsidR="007C48C7" w:rsidRPr="00AE2A49" w:rsidRDefault="007C48C7" w:rsidP="007C48C7">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一、住宿：</w:t>
            </w:r>
          </w:p>
          <w:p w:rsidR="007C48C7" w:rsidRPr="00AE2A49" w:rsidRDefault="007C48C7" w:rsidP="007C48C7">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w:t>
            </w:r>
            <w:r w:rsidRPr="00AE2A49">
              <w:rPr>
                <w:rFonts w:eastAsia="標楷體"/>
                <w:sz w:val="24"/>
                <w:lang w:eastAsia="zh-TW"/>
              </w:rPr>
              <w:t>免費提供住宿。</w:t>
            </w:r>
          </w:p>
          <w:p w:rsidR="007C48C7" w:rsidRPr="00AE2A49" w:rsidRDefault="007C48C7" w:rsidP="007C48C7">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w:t>
            </w:r>
            <w:r w:rsidRPr="00AE2A49">
              <w:rPr>
                <w:rFonts w:eastAsia="標楷體"/>
                <w:sz w:val="24"/>
                <w:lang w:eastAsia="zh-TW"/>
              </w:rPr>
              <w:t>提供住宿，收取</w:t>
            </w:r>
            <w:r w:rsidRPr="00AE2A49">
              <w:rPr>
                <w:rFonts w:eastAsia="標楷體"/>
                <w:sz w:val="24"/>
                <w:u w:val="single"/>
                <w:lang w:eastAsia="zh-TW"/>
              </w:rPr>
              <w:t xml:space="preserve"> </w:t>
            </w:r>
            <w:r w:rsidRPr="00AE2A49">
              <w:rPr>
                <w:rFonts w:eastAsia="標楷體"/>
                <w:sz w:val="24"/>
                <w:u w:val="single"/>
                <w:lang w:eastAsia="zh-TW"/>
              </w:rPr>
              <w:tab/>
            </w:r>
            <w:r w:rsidRPr="00AE2A49">
              <w:rPr>
                <w:rFonts w:eastAsia="標楷體"/>
                <w:sz w:val="24"/>
                <w:lang w:eastAsia="zh-TW"/>
              </w:rPr>
              <w:t>(</w:t>
            </w:r>
            <w:r w:rsidRPr="00AE2A49">
              <w:rPr>
                <w:rFonts w:eastAsia="標楷體"/>
                <w:sz w:val="24"/>
                <w:lang w:eastAsia="zh-TW"/>
              </w:rPr>
              <w:t>不得逾生活津貼</w:t>
            </w:r>
            <w:r w:rsidRPr="00AE2A49">
              <w:rPr>
                <w:rFonts w:eastAsia="標楷體"/>
                <w:sz w:val="24"/>
                <w:lang w:eastAsia="zh-TW"/>
              </w:rPr>
              <w:t>5%)</w:t>
            </w:r>
            <w:r w:rsidRPr="00AE2A49">
              <w:rPr>
                <w:rFonts w:eastAsia="標楷體"/>
                <w:sz w:val="24"/>
                <w:lang w:eastAsia="zh-TW"/>
              </w:rPr>
              <w:t>。</w:t>
            </w:r>
          </w:p>
          <w:p w:rsidR="007C48C7" w:rsidRPr="00AE2A49" w:rsidRDefault="007C48C7" w:rsidP="007C48C7">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w:t>
            </w:r>
            <w:r w:rsidRPr="00AE2A49">
              <w:rPr>
                <w:rFonts w:eastAsia="標楷體"/>
                <w:sz w:val="24"/>
                <w:lang w:eastAsia="zh-TW"/>
              </w:rPr>
              <w:t>不提供住宿，但提供交通費</w:t>
            </w:r>
            <w:r w:rsidRPr="00AE2A49">
              <w:rPr>
                <w:rFonts w:eastAsia="標楷體"/>
                <w:sz w:val="24"/>
                <w:u w:val="single"/>
                <w:lang w:eastAsia="zh-TW"/>
              </w:rPr>
              <w:t xml:space="preserve"> </w:t>
            </w:r>
            <w:r w:rsidRPr="00AE2A49">
              <w:rPr>
                <w:rFonts w:eastAsia="標楷體"/>
                <w:sz w:val="24"/>
                <w:u w:val="single"/>
                <w:lang w:eastAsia="zh-TW"/>
              </w:rPr>
              <w:tab/>
            </w:r>
            <w:r w:rsidRPr="00AE2A49">
              <w:rPr>
                <w:rFonts w:eastAsia="標楷體"/>
                <w:sz w:val="24"/>
                <w:lang w:eastAsia="zh-TW"/>
              </w:rPr>
              <w:t>元。</w:t>
            </w:r>
          </w:p>
          <w:p w:rsidR="007C48C7" w:rsidRPr="00AE2A49" w:rsidRDefault="007C48C7" w:rsidP="007C48C7">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w:t>
            </w:r>
            <w:r w:rsidRPr="00AE2A49">
              <w:rPr>
                <w:rFonts w:eastAsia="標楷體"/>
                <w:sz w:val="24"/>
                <w:lang w:eastAsia="zh-TW"/>
              </w:rPr>
              <w:t>不提供住宿</w:t>
            </w:r>
          </w:p>
          <w:p w:rsidR="007C48C7" w:rsidRPr="00AE2A49" w:rsidRDefault="007C48C7" w:rsidP="007C48C7">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w:t>
            </w:r>
            <w:r w:rsidRPr="00AE2A49">
              <w:rPr>
                <w:rFonts w:eastAsia="標楷體"/>
                <w:sz w:val="24"/>
                <w:lang w:eastAsia="zh-TW"/>
              </w:rPr>
              <w:t>其他，請說明</w:t>
            </w:r>
            <w:r w:rsidRPr="00AE2A49">
              <w:rPr>
                <w:rFonts w:eastAsia="標楷體"/>
                <w:sz w:val="24"/>
                <w:u w:val="single"/>
                <w:lang w:eastAsia="zh-TW"/>
              </w:rPr>
              <w:tab/>
            </w:r>
            <w:r w:rsidRPr="00AE2A49">
              <w:rPr>
                <w:rFonts w:eastAsia="標楷體"/>
                <w:sz w:val="24"/>
                <w:lang w:eastAsia="zh-TW"/>
              </w:rPr>
              <w:t>。</w:t>
            </w:r>
          </w:p>
          <w:p w:rsidR="007C48C7" w:rsidRPr="00AE2A49" w:rsidRDefault="007C48C7" w:rsidP="007C48C7">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二、膳食：</w:t>
            </w:r>
          </w:p>
          <w:p w:rsidR="007C48C7" w:rsidRPr="00AE2A49" w:rsidRDefault="007C48C7" w:rsidP="007C48C7">
            <w:pPr>
              <w:pStyle w:val="af0"/>
              <w:tabs>
                <w:tab w:val="left" w:pos="2856"/>
                <w:tab w:val="left" w:pos="3744"/>
                <w:tab w:val="left" w:pos="4634"/>
              </w:tabs>
              <w:autoSpaceDE w:val="0"/>
              <w:autoSpaceDN w:val="0"/>
              <w:spacing w:before="90" w:line="320" w:lineRule="exact"/>
              <w:ind w:left="715" w:hangingChars="298" w:hanging="715"/>
              <w:rPr>
                <w:rFonts w:eastAsia="標楷體"/>
                <w:sz w:val="24"/>
                <w:lang w:eastAsia="zh-TW"/>
              </w:rPr>
            </w:pPr>
            <w:r w:rsidRPr="00AE2A49">
              <w:rPr>
                <w:rFonts w:eastAsia="標楷體"/>
                <w:sz w:val="24"/>
                <w:lang w:eastAsia="zh-TW"/>
              </w:rPr>
              <w:t>早餐：</w:t>
            </w:r>
            <w:r w:rsidRPr="00AE2A49">
              <w:rPr>
                <w:rFonts w:eastAsia="標楷體"/>
                <w:sz w:val="24"/>
                <w:lang w:eastAsia="zh-TW"/>
              </w:rPr>
              <w:t>□</w:t>
            </w:r>
            <w:r w:rsidRPr="00AE2A49">
              <w:rPr>
                <w:rFonts w:eastAsia="標楷體"/>
                <w:sz w:val="24"/>
                <w:lang w:eastAsia="zh-TW"/>
              </w:rPr>
              <w:t>免費；</w:t>
            </w:r>
            <w:r w:rsidRPr="00AE2A49">
              <w:rPr>
                <w:rFonts w:eastAsia="標楷體"/>
                <w:sz w:val="24"/>
                <w:lang w:eastAsia="zh-TW"/>
              </w:rPr>
              <w:t>□</w:t>
            </w:r>
            <w:r w:rsidRPr="00AE2A49">
              <w:rPr>
                <w:rFonts w:eastAsia="標楷體"/>
                <w:sz w:val="24"/>
                <w:lang w:eastAsia="zh-TW"/>
              </w:rPr>
              <w:t>提供，每餐收取</w:t>
            </w:r>
            <w:r w:rsidRPr="00AE2A49">
              <w:rPr>
                <w:rFonts w:eastAsia="標楷體"/>
                <w:sz w:val="24"/>
                <w:lang w:eastAsia="zh-TW"/>
              </w:rPr>
              <w:t xml:space="preserve">       </w:t>
            </w:r>
            <w:r w:rsidRPr="00AE2A49">
              <w:rPr>
                <w:rFonts w:eastAsia="標楷體"/>
                <w:sz w:val="24"/>
                <w:lang w:eastAsia="zh-TW"/>
              </w:rPr>
              <w:t>元；</w:t>
            </w:r>
            <w:r w:rsidRPr="00AE2A49">
              <w:rPr>
                <w:rFonts w:eastAsia="標楷體"/>
                <w:sz w:val="24"/>
                <w:lang w:eastAsia="zh-TW"/>
              </w:rPr>
              <w:t>□</w:t>
            </w:r>
            <w:r w:rsidRPr="00161EE5">
              <w:rPr>
                <w:rFonts w:eastAsia="標楷體" w:hint="eastAsia"/>
                <w:sz w:val="24"/>
                <w:lang w:eastAsia="zh-TW"/>
              </w:rPr>
              <w:t>不提供，每餐補貼　　　元；</w:t>
            </w:r>
            <w:r w:rsidRPr="00AE2A49">
              <w:rPr>
                <w:rFonts w:eastAsia="標楷體"/>
                <w:sz w:val="24"/>
                <w:lang w:eastAsia="zh-TW"/>
              </w:rPr>
              <w:t>□</w:t>
            </w:r>
            <w:r w:rsidRPr="00AE2A49">
              <w:rPr>
                <w:rFonts w:eastAsia="標楷體"/>
                <w:sz w:val="24"/>
                <w:lang w:eastAsia="zh-TW"/>
              </w:rPr>
              <w:t>自理。</w:t>
            </w:r>
          </w:p>
          <w:p w:rsidR="007C48C7" w:rsidRPr="00AE2A49" w:rsidRDefault="007C48C7" w:rsidP="007C48C7">
            <w:pPr>
              <w:pStyle w:val="af0"/>
              <w:tabs>
                <w:tab w:val="left" w:pos="2856"/>
                <w:tab w:val="left" w:pos="3744"/>
                <w:tab w:val="left" w:pos="4634"/>
              </w:tabs>
              <w:autoSpaceDE w:val="0"/>
              <w:autoSpaceDN w:val="0"/>
              <w:spacing w:before="90" w:line="320" w:lineRule="exact"/>
              <w:ind w:left="715" w:hangingChars="298" w:hanging="715"/>
              <w:rPr>
                <w:rFonts w:eastAsia="標楷體"/>
                <w:sz w:val="24"/>
                <w:lang w:eastAsia="zh-TW"/>
              </w:rPr>
            </w:pPr>
            <w:r w:rsidRPr="00AE2A49">
              <w:rPr>
                <w:rFonts w:eastAsia="標楷體"/>
                <w:sz w:val="24"/>
                <w:lang w:eastAsia="zh-TW"/>
              </w:rPr>
              <w:t>午餐：</w:t>
            </w:r>
            <w:r w:rsidRPr="00AE2A49">
              <w:rPr>
                <w:rFonts w:eastAsia="標楷體"/>
                <w:sz w:val="24"/>
                <w:lang w:eastAsia="zh-TW"/>
              </w:rPr>
              <w:t>□</w:t>
            </w:r>
            <w:r w:rsidRPr="00AE2A49">
              <w:rPr>
                <w:rFonts w:eastAsia="標楷體"/>
                <w:sz w:val="24"/>
                <w:lang w:eastAsia="zh-TW"/>
              </w:rPr>
              <w:t>免費；</w:t>
            </w:r>
            <w:r w:rsidRPr="00AE2A49">
              <w:rPr>
                <w:rFonts w:eastAsia="標楷體"/>
                <w:sz w:val="24"/>
                <w:lang w:eastAsia="zh-TW"/>
              </w:rPr>
              <w:t>□</w:t>
            </w:r>
            <w:r w:rsidRPr="00AE2A49">
              <w:rPr>
                <w:rFonts w:eastAsia="標楷體"/>
                <w:sz w:val="24"/>
                <w:lang w:eastAsia="zh-TW"/>
              </w:rPr>
              <w:t>提供，每餐收取</w:t>
            </w:r>
            <w:r w:rsidRPr="00AE2A49">
              <w:rPr>
                <w:rFonts w:eastAsia="標楷體"/>
                <w:sz w:val="24"/>
                <w:lang w:eastAsia="zh-TW"/>
              </w:rPr>
              <w:t xml:space="preserve">       </w:t>
            </w:r>
            <w:r w:rsidRPr="00AE2A49">
              <w:rPr>
                <w:rFonts w:eastAsia="標楷體"/>
                <w:sz w:val="24"/>
                <w:lang w:eastAsia="zh-TW"/>
              </w:rPr>
              <w:t>元；</w:t>
            </w:r>
            <w:r w:rsidRPr="00AE2A49">
              <w:rPr>
                <w:rFonts w:eastAsia="標楷體"/>
                <w:sz w:val="24"/>
                <w:lang w:eastAsia="zh-TW"/>
              </w:rPr>
              <w:t>□</w:t>
            </w:r>
            <w:r w:rsidRPr="00161EE5">
              <w:rPr>
                <w:rFonts w:eastAsia="標楷體" w:hint="eastAsia"/>
                <w:sz w:val="24"/>
                <w:lang w:eastAsia="zh-TW"/>
              </w:rPr>
              <w:t>不提供，每餐補貼　　　元；</w:t>
            </w:r>
            <w:r w:rsidRPr="00AE2A49">
              <w:rPr>
                <w:rFonts w:eastAsia="標楷體"/>
                <w:sz w:val="24"/>
                <w:lang w:eastAsia="zh-TW"/>
              </w:rPr>
              <w:t>□</w:t>
            </w:r>
            <w:r w:rsidRPr="00AE2A49">
              <w:rPr>
                <w:rFonts w:eastAsia="標楷體"/>
                <w:sz w:val="24"/>
                <w:lang w:eastAsia="zh-TW"/>
              </w:rPr>
              <w:t>自理。</w:t>
            </w:r>
          </w:p>
          <w:p w:rsidR="007C48C7" w:rsidRPr="00AE2A49" w:rsidRDefault="007C48C7" w:rsidP="007C48C7">
            <w:pPr>
              <w:pStyle w:val="af0"/>
              <w:tabs>
                <w:tab w:val="left" w:pos="2856"/>
                <w:tab w:val="left" w:pos="3744"/>
                <w:tab w:val="left" w:pos="4634"/>
              </w:tabs>
              <w:autoSpaceDE w:val="0"/>
              <w:autoSpaceDN w:val="0"/>
              <w:spacing w:before="90" w:line="320" w:lineRule="exact"/>
              <w:ind w:left="715" w:hangingChars="298" w:hanging="715"/>
              <w:rPr>
                <w:rFonts w:eastAsia="標楷體"/>
                <w:sz w:val="24"/>
                <w:lang w:eastAsia="zh-TW"/>
              </w:rPr>
            </w:pPr>
            <w:r w:rsidRPr="00AE2A49">
              <w:rPr>
                <w:rFonts w:eastAsia="標楷體"/>
                <w:sz w:val="24"/>
                <w:lang w:eastAsia="zh-TW"/>
              </w:rPr>
              <w:t>晚餐：</w:t>
            </w:r>
            <w:r w:rsidRPr="00AE2A49">
              <w:rPr>
                <w:rFonts w:eastAsia="標楷體"/>
                <w:sz w:val="24"/>
                <w:lang w:eastAsia="zh-TW"/>
              </w:rPr>
              <w:t>□</w:t>
            </w:r>
            <w:r w:rsidRPr="00AE2A49">
              <w:rPr>
                <w:rFonts w:eastAsia="標楷體"/>
                <w:sz w:val="24"/>
                <w:lang w:eastAsia="zh-TW"/>
              </w:rPr>
              <w:t>免費；</w:t>
            </w:r>
            <w:r w:rsidRPr="00AE2A49">
              <w:rPr>
                <w:rFonts w:eastAsia="標楷體"/>
                <w:sz w:val="24"/>
                <w:lang w:eastAsia="zh-TW"/>
              </w:rPr>
              <w:t>□</w:t>
            </w:r>
            <w:r w:rsidRPr="00AE2A49">
              <w:rPr>
                <w:rFonts w:eastAsia="標楷體"/>
                <w:sz w:val="24"/>
                <w:lang w:eastAsia="zh-TW"/>
              </w:rPr>
              <w:t>提供，每餐收取</w:t>
            </w:r>
            <w:r w:rsidRPr="00AE2A49">
              <w:rPr>
                <w:rFonts w:eastAsia="標楷體"/>
                <w:sz w:val="24"/>
                <w:lang w:eastAsia="zh-TW"/>
              </w:rPr>
              <w:t xml:space="preserve">       </w:t>
            </w:r>
            <w:r w:rsidRPr="00AE2A49">
              <w:rPr>
                <w:rFonts w:eastAsia="標楷體"/>
                <w:sz w:val="24"/>
                <w:lang w:eastAsia="zh-TW"/>
              </w:rPr>
              <w:t>元；</w:t>
            </w:r>
            <w:r w:rsidRPr="00AE2A49">
              <w:rPr>
                <w:rFonts w:eastAsia="標楷體"/>
                <w:sz w:val="24"/>
                <w:lang w:eastAsia="zh-TW"/>
              </w:rPr>
              <w:t>□</w:t>
            </w:r>
            <w:r w:rsidRPr="00161EE5">
              <w:rPr>
                <w:rFonts w:eastAsia="標楷體" w:hint="eastAsia"/>
                <w:sz w:val="24"/>
                <w:lang w:eastAsia="zh-TW"/>
              </w:rPr>
              <w:t>不提供，每餐補貼　　　元；</w:t>
            </w:r>
            <w:r w:rsidRPr="00AE2A49">
              <w:rPr>
                <w:rFonts w:eastAsia="標楷體"/>
                <w:sz w:val="24"/>
                <w:lang w:eastAsia="zh-TW"/>
              </w:rPr>
              <w:t>□</w:t>
            </w:r>
            <w:r w:rsidRPr="00AE2A49">
              <w:rPr>
                <w:rFonts w:eastAsia="標楷體"/>
                <w:sz w:val="24"/>
                <w:lang w:eastAsia="zh-TW"/>
              </w:rPr>
              <w:t>自理。</w:t>
            </w:r>
          </w:p>
          <w:p w:rsidR="007C48C7" w:rsidRPr="00AE2A49" w:rsidRDefault="007C48C7" w:rsidP="007C48C7">
            <w:pPr>
              <w:pStyle w:val="af0"/>
              <w:tabs>
                <w:tab w:val="left" w:pos="2856"/>
                <w:tab w:val="left" w:pos="3744"/>
                <w:tab w:val="left" w:pos="4634"/>
              </w:tabs>
              <w:autoSpaceDE w:val="0"/>
              <w:autoSpaceDN w:val="0"/>
              <w:spacing w:before="90" w:line="320" w:lineRule="exact"/>
              <w:ind w:left="480" w:hangingChars="200" w:hanging="480"/>
              <w:rPr>
                <w:rFonts w:eastAsia="標楷體"/>
                <w:sz w:val="24"/>
                <w:lang w:eastAsia="zh-TW"/>
              </w:rPr>
            </w:pPr>
            <w:r w:rsidRPr="00AE2A49">
              <w:rPr>
                <w:rFonts w:eastAsia="標楷體"/>
                <w:sz w:val="24"/>
                <w:lang w:eastAsia="zh-TW"/>
              </w:rPr>
              <w:t>三、交通：乙方應依其與學校所簽訂之建教合作契約，同意甲方返回學校，並負擔甲方往返學校之交通費用。</w:t>
            </w:r>
          </w:p>
          <w:p w:rsidR="007C48C7" w:rsidRPr="00AE2A49" w:rsidRDefault="007C48C7" w:rsidP="007C48C7">
            <w:pPr>
              <w:pStyle w:val="af0"/>
              <w:tabs>
                <w:tab w:val="left" w:pos="2856"/>
                <w:tab w:val="left" w:pos="3744"/>
                <w:tab w:val="left" w:pos="4634"/>
              </w:tabs>
              <w:autoSpaceDE w:val="0"/>
              <w:autoSpaceDN w:val="0"/>
              <w:spacing w:before="90" w:line="320" w:lineRule="exact"/>
              <w:ind w:left="480" w:hangingChars="200" w:hanging="480"/>
              <w:rPr>
                <w:rFonts w:eastAsia="標楷體"/>
                <w:sz w:val="24"/>
                <w:lang w:eastAsia="zh-TW"/>
              </w:rPr>
            </w:pPr>
            <w:r w:rsidRPr="00AE2A49">
              <w:rPr>
                <w:rFonts w:eastAsia="標楷體"/>
                <w:sz w:val="24"/>
                <w:lang w:eastAsia="zh-TW"/>
              </w:rPr>
              <w:t>四、生活津貼：甲方於受訓</w:t>
            </w:r>
            <w:proofErr w:type="gramStart"/>
            <w:r w:rsidRPr="00AE2A49">
              <w:rPr>
                <w:rFonts w:eastAsia="標楷體"/>
                <w:sz w:val="24"/>
                <w:lang w:eastAsia="zh-TW"/>
              </w:rPr>
              <w:t>期間，</w:t>
            </w:r>
            <w:proofErr w:type="gramEnd"/>
            <w:r w:rsidRPr="00AE2A49">
              <w:rPr>
                <w:rFonts w:eastAsia="標楷體"/>
                <w:sz w:val="24"/>
                <w:lang w:eastAsia="zh-TW"/>
              </w:rPr>
              <w:t>乙方應依本契約發給甲方每月新臺幣</w:t>
            </w:r>
            <w:r w:rsidRPr="00AE2A49">
              <w:rPr>
                <w:rFonts w:eastAsia="標楷體"/>
                <w:sz w:val="24"/>
                <w:u w:val="single"/>
                <w:lang w:eastAsia="zh-TW"/>
              </w:rPr>
              <w:t xml:space="preserve"> </w:t>
            </w:r>
            <w:r w:rsidRPr="00AE2A49">
              <w:rPr>
                <w:rFonts w:eastAsia="標楷體"/>
                <w:sz w:val="24"/>
                <w:u w:val="single"/>
                <w:lang w:eastAsia="zh-TW"/>
              </w:rPr>
              <w:tab/>
            </w:r>
            <w:r w:rsidRPr="00AE2A49">
              <w:rPr>
                <w:rFonts w:eastAsia="標楷體"/>
                <w:sz w:val="24"/>
                <w:lang w:eastAsia="zh-TW"/>
              </w:rPr>
              <w:t>元（不得低於勞動基準法所定基本工資）之生活津貼，並提供生活津貼明細表。</w:t>
            </w:r>
          </w:p>
          <w:p w:rsidR="007C48C7" w:rsidRPr="00AE2A49" w:rsidRDefault="007C48C7" w:rsidP="007C48C7">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 xml:space="preserve">　　乙方應按月定期全額直接給付生活</w:t>
            </w:r>
            <w:proofErr w:type="gramStart"/>
            <w:r w:rsidRPr="00AE2A49">
              <w:rPr>
                <w:rFonts w:eastAsia="標楷體"/>
                <w:sz w:val="24"/>
                <w:lang w:eastAsia="zh-TW"/>
              </w:rPr>
              <w:t>津貼予甲方</w:t>
            </w:r>
            <w:proofErr w:type="gramEnd"/>
            <w:r w:rsidRPr="00AE2A49">
              <w:rPr>
                <w:rFonts w:eastAsia="標楷體"/>
                <w:sz w:val="24"/>
                <w:lang w:eastAsia="zh-TW"/>
              </w:rPr>
              <w:t>。但法律另有規定得扣除相關費用者，不在此限。</w:t>
            </w:r>
          </w:p>
          <w:p w:rsidR="007C48C7" w:rsidRPr="00AE2A49" w:rsidRDefault="007C48C7" w:rsidP="007C48C7">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 xml:space="preserve">　　乙方不得預扣生活津貼，作為違約金或賠償費用。</w:t>
            </w:r>
          </w:p>
          <w:p w:rsidR="007C48C7" w:rsidRDefault="007C48C7" w:rsidP="007C48C7">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 xml:space="preserve">　　乙方不得以甲方違反工作規則或其他相關規章扣減其生活津貼。</w:t>
            </w:r>
          </w:p>
          <w:p w:rsidR="00394551" w:rsidRPr="00C73B74" w:rsidRDefault="00394551" w:rsidP="007C48C7">
            <w:pPr>
              <w:pStyle w:val="af0"/>
              <w:tabs>
                <w:tab w:val="left" w:pos="2856"/>
                <w:tab w:val="left" w:pos="3744"/>
                <w:tab w:val="left" w:pos="4634"/>
              </w:tabs>
              <w:autoSpaceDE w:val="0"/>
              <w:autoSpaceDN w:val="0"/>
              <w:spacing w:before="90" w:line="320" w:lineRule="exact"/>
              <w:rPr>
                <w:rFonts w:eastAsia="標楷體"/>
                <w:sz w:val="24"/>
                <w:lang w:eastAsia="zh-TW"/>
              </w:rPr>
            </w:pPr>
            <w:r w:rsidRPr="00647D44">
              <w:rPr>
                <w:rFonts w:eastAsia="標楷體" w:hint="eastAsia"/>
                <w:color w:val="FF0000"/>
                <w:sz w:val="24"/>
                <w:lang w:eastAsia="zh-TW"/>
              </w:rPr>
              <w:t xml:space="preserve">　　</w:t>
            </w:r>
            <w:r w:rsidRPr="00C73B74">
              <w:rPr>
                <w:rFonts w:eastAsia="標楷體" w:hint="eastAsia"/>
                <w:sz w:val="24"/>
                <w:lang w:eastAsia="zh-TW"/>
              </w:rPr>
              <w:t>生活津貼屬</w:t>
            </w:r>
            <w:proofErr w:type="gramStart"/>
            <w:r w:rsidRPr="00C73B74">
              <w:rPr>
                <w:rFonts w:eastAsia="標楷體" w:hint="eastAsia"/>
                <w:sz w:val="24"/>
                <w:lang w:eastAsia="zh-TW"/>
              </w:rPr>
              <w:t>建教生參與</w:t>
            </w:r>
            <w:proofErr w:type="gramEnd"/>
            <w:r w:rsidRPr="00C73B74">
              <w:rPr>
                <w:rFonts w:eastAsia="標楷體" w:hint="eastAsia"/>
                <w:sz w:val="24"/>
                <w:lang w:eastAsia="zh-TW"/>
              </w:rPr>
              <w:t>職業訓練而給與之補助費，非屬薪資或勞務所得，免納綜合所得稅。</w:t>
            </w:r>
          </w:p>
          <w:p w:rsidR="007C48C7" w:rsidRPr="008D145E" w:rsidRDefault="007C48C7" w:rsidP="007C48C7">
            <w:pPr>
              <w:pStyle w:val="af0"/>
              <w:tabs>
                <w:tab w:val="left" w:pos="2856"/>
                <w:tab w:val="left" w:pos="3744"/>
                <w:tab w:val="left" w:pos="4634"/>
              </w:tabs>
              <w:autoSpaceDE w:val="0"/>
              <w:autoSpaceDN w:val="0"/>
              <w:spacing w:before="90" w:line="320" w:lineRule="exact"/>
              <w:rPr>
                <w:rFonts w:eastAsia="標楷體"/>
                <w:sz w:val="24"/>
                <w:u w:val="single"/>
                <w:lang w:eastAsia="zh-TW"/>
              </w:rPr>
            </w:pPr>
            <w:r w:rsidRPr="00C73B74">
              <w:rPr>
                <w:rFonts w:eastAsia="標楷體" w:hint="eastAsia"/>
                <w:sz w:val="24"/>
                <w:lang w:eastAsia="zh-TW"/>
              </w:rPr>
              <w:t xml:space="preserve">　　甲方因</w:t>
            </w:r>
            <w:proofErr w:type="gramStart"/>
            <w:r w:rsidRPr="00C73B74">
              <w:rPr>
                <w:rFonts w:eastAsia="標楷體" w:hint="eastAsia"/>
                <w:sz w:val="24"/>
                <w:lang w:eastAsia="zh-TW"/>
              </w:rPr>
              <w:t>生理日致受訓</w:t>
            </w:r>
            <w:proofErr w:type="gramEnd"/>
            <w:r w:rsidRPr="00C73B74">
              <w:rPr>
                <w:rFonts w:eastAsia="標楷體" w:hint="eastAsia"/>
                <w:sz w:val="24"/>
                <w:lang w:eastAsia="zh-TW"/>
              </w:rPr>
              <w:t>有困難而申請生理假時，乙方不得剋扣其生活津貼。</w:t>
            </w:r>
          </w:p>
        </w:tc>
      </w:tr>
      <w:tr w:rsidR="007C48C7" w:rsidRPr="00AE2A49" w:rsidTr="007C48C7">
        <w:tc>
          <w:tcPr>
            <w:tcW w:w="1356" w:type="dxa"/>
            <w:shd w:val="clear" w:color="auto" w:fill="auto"/>
          </w:tcPr>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第六條</w:t>
            </w:r>
          </w:p>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（爭議解決程序）</w:t>
            </w:r>
          </w:p>
        </w:tc>
        <w:tc>
          <w:tcPr>
            <w:tcW w:w="9554" w:type="dxa"/>
            <w:gridSpan w:val="2"/>
            <w:shd w:val="clear" w:color="auto" w:fill="auto"/>
          </w:tcPr>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line="320" w:lineRule="exact"/>
              <w:rPr>
                <w:rFonts w:eastAsia="標楷體"/>
                <w:sz w:val="24"/>
                <w:lang w:eastAsia="zh-TW"/>
              </w:rPr>
            </w:pPr>
            <w:r w:rsidRPr="00AE2A49">
              <w:rPr>
                <w:rFonts w:eastAsia="標楷體"/>
                <w:sz w:val="24"/>
                <w:lang w:eastAsia="zh-TW"/>
              </w:rPr>
              <w:t xml:space="preserve">　　甲方因建教合作事項發生爭議，得向學校申請協調，並得向學校主管機關申訴；甲方之父母、監護人或其受託人，亦得為甲方之代理人提起申訴。</w:t>
            </w:r>
          </w:p>
          <w:p w:rsidR="007C48C7" w:rsidRPr="00AE2A49" w:rsidRDefault="007C48C7" w:rsidP="0018777C">
            <w:pPr>
              <w:pStyle w:val="af0"/>
              <w:tabs>
                <w:tab w:val="left" w:pos="2856"/>
                <w:tab w:val="left" w:pos="3744"/>
                <w:tab w:val="left" w:pos="4634"/>
              </w:tabs>
              <w:autoSpaceDE w:val="0"/>
              <w:autoSpaceDN w:val="0"/>
              <w:spacing w:before="90" w:line="320" w:lineRule="exact"/>
              <w:rPr>
                <w:rFonts w:eastAsia="標楷體"/>
                <w:sz w:val="24"/>
                <w:lang w:eastAsia="zh-TW"/>
              </w:rPr>
            </w:pPr>
            <w:r w:rsidRPr="00AE2A49">
              <w:rPr>
                <w:rFonts w:eastAsia="標楷體"/>
                <w:sz w:val="24"/>
                <w:lang w:eastAsia="zh-TW"/>
              </w:rPr>
              <w:t xml:space="preserve">　　學校為辦理前項協調，應邀請乙方代表與甲方及其家長、專家學者共同參與，並應請主管機關代表列席；協調會議應作成紀錄，並由學校報主管機關備查。乙方應依協調會決議確實執行。</w:t>
            </w:r>
          </w:p>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00" w:line="320" w:lineRule="exact"/>
              <w:rPr>
                <w:rFonts w:eastAsia="標楷體"/>
                <w:sz w:val="24"/>
                <w:lang w:eastAsia="zh-TW"/>
              </w:rPr>
            </w:pPr>
            <w:r w:rsidRPr="00AE2A49">
              <w:rPr>
                <w:rFonts w:eastAsia="標楷體"/>
                <w:sz w:val="24"/>
                <w:lang w:eastAsia="zh-TW"/>
              </w:rPr>
              <w:t xml:space="preserve">　　第一項之協調，不影響甲方或乙方之其他權利救濟。</w:t>
            </w:r>
          </w:p>
        </w:tc>
      </w:tr>
      <w:tr w:rsidR="007C48C7" w:rsidRPr="00AE2A49" w:rsidTr="007C48C7">
        <w:tc>
          <w:tcPr>
            <w:tcW w:w="1356" w:type="dxa"/>
            <w:shd w:val="clear" w:color="auto" w:fill="auto"/>
          </w:tcPr>
          <w:p w:rsidR="007C48C7" w:rsidRPr="00AE2A49" w:rsidRDefault="007C48C7" w:rsidP="007C48C7">
            <w:pPr>
              <w:pStyle w:val="af0"/>
              <w:autoSpaceDE w:val="0"/>
              <w:autoSpaceDN w:val="0"/>
              <w:spacing w:before="17" w:line="280" w:lineRule="exact"/>
              <w:rPr>
                <w:rFonts w:eastAsia="標楷體"/>
                <w:sz w:val="24"/>
                <w:lang w:eastAsia="zh-TW"/>
              </w:rPr>
            </w:pPr>
            <w:r w:rsidRPr="00AE2A49">
              <w:rPr>
                <w:rFonts w:eastAsia="標楷體"/>
                <w:sz w:val="24"/>
                <w:lang w:eastAsia="zh-TW"/>
              </w:rPr>
              <w:t>第七條</w:t>
            </w:r>
          </w:p>
          <w:p w:rsidR="007C48C7" w:rsidRPr="00AE2A49" w:rsidRDefault="007C48C7" w:rsidP="007C48C7">
            <w:pPr>
              <w:pStyle w:val="af0"/>
              <w:autoSpaceDE w:val="0"/>
              <w:autoSpaceDN w:val="0"/>
              <w:spacing w:before="17" w:line="280" w:lineRule="exact"/>
              <w:rPr>
                <w:rFonts w:eastAsia="標楷體"/>
                <w:sz w:val="24"/>
                <w:lang w:eastAsia="zh-TW"/>
              </w:rPr>
            </w:pPr>
            <w:r w:rsidRPr="00AE2A49">
              <w:rPr>
                <w:rFonts w:eastAsia="標楷體"/>
                <w:sz w:val="24"/>
                <w:lang w:eastAsia="zh-TW"/>
              </w:rPr>
              <w:t>（乙方實施職業技能訓練之義務）</w:t>
            </w:r>
          </w:p>
        </w:tc>
        <w:tc>
          <w:tcPr>
            <w:tcW w:w="9554" w:type="dxa"/>
            <w:gridSpan w:val="2"/>
            <w:shd w:val="clear" w:color="auto" w:fill="auto"/>
          </w:tcPr>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line="320" w:lineRule="exact"/>
              <w:ind w:firstLineChars="200" w:firstLine="480"/>
              <w:rPr>
                <w:rFonts w:eastAsia="標楷體"/>
                <w:sz w:val="24"/>
                <w:lang w:eastAsia="zh-TW"/>
              </w:rPr>
            </w:pPr>
            <w:r w:rsidRPr="00AE2A49">
              <w:rPr>
                <w:rFonts w:eastAsia="標楷體"/>
                <w:sz w:val="24"/>
                <w:lang w:eastAsia="zh-TW"/>
              </w:rPr>
              <w:t>甲方於受訓</w:t>
            </w:r>
            <w:proofErr w:type="gramStart"/>
            <w:r w:rsidRPr="00AE2A49">
              <w:rPr>
                <w:rFonts w:eastAsia="標楷體"/>
                <w:sz w:val="24"/>
                <w:lang w:eastAsia="zh-TW"/>
              </w:rPr>
              <w:t>期間，</w:t>
            </w:r>
            <w:proofErr w:type="gramEnd"/>
            <w:r w:rsidRPr="00AE2A49">
              <w:rPr>
                <w:rFonts w:eastAsia="標楷體"/>
                <w:sz w:val="24"/>
                <w:lang w:eastAsia="zh-TW"/>
              </w:rPr>
              <w:t>乙方應依</w:t>
            </w:r>
            <w:proofErr w:type="gramStart"/>
            <w:r w:rsidRPr="00AE2A49">
              <w:rPr>
                <w:rFonts w:eastAsia="標楷體"/>
                <w:sz w:val="24"/>
                <w:lang w:eastAsia="zh-TW"/>
              </w:rPr>
              <w:t>建教生職業</w:t>
            </w:r>
            <w:proofErr w:type="gramEnd"/>
            <w:r w:rsidRPr="00AE2A49">
              <w:rPr>
                <w:rFonts w:eastAsia="標楷體"/>
                <w:sz w:val="24"/>
                <w:lang w:eastAsia="zh-TW"/>
              </w:rPr>
              <w:t>技能訓練計畫之訓練內容及時程，指派具備相關職業技能之專人負責甲方之技能訓練。</w:t>
            </w:r>
          </w:p>
          <w:p w:rsidR="007C48C7" w:rsidRPr="00AE2A49" w:rsidRDefault="007C48C7" w:rsidP="007C48C7">
            <w:pPr>
              <w:pStyle w:val="af0"/>
              <w:tabs>
                <w:tab w:val="left" w:pos="2856"/>
                <w:tab w:val="left" w:pos="3744"/>
                <w:tab w:val="left" w:pos="4634"/>
              </w:tabs>
              <w:autoSpaceDE w:val="0"/>
              <w:autoSpaceDN w:val="0"/>
              <w:spacing w:before="100" w:line="320" w:lineRule="exact"/>
              <w:rPr>
                <w:rFonts w:eastAsia="標楷體"/>
                <w:sz w:val="24"/>
                <w:lang w:eastAsia="zh-TW"/>
              </w:rPr>
            </w:pPr>
            <w:r w:rsidRPr="00AE2A49">
              <w:rPr>
                <w:rFonts w:eastAsia="標楷體"/>
                <w:sz w:val="24"/>
                <w:lang w:eastAsia="zh-TW"/>
              </w:rPr>
              <w:t xml:space="preserve">　　前項訓練活動，應與甲方所學職業科別相關。</w:t>
            </w:r>
          </w:p>
          <w:p w:rsidR="007C48C7" w:rsidRPr="00AE2A49" w:rsidRDefault="007C48C7" w:rsidP="007C48C7">
            <w:pPr>
              <w:pStyle w:val="af0"/>
              <w:tabs>
                <w:tab w:val="left" w:pos="2856"/>
                <w:tab w:val="left" w:pos="3744"/>
                <w:tab w:val="left" w:pos="4634"/>
              </w:tabs>
              <w:autoSpaceDE w:val="0"/>
              <w:autoSpaceDN w:val="0"/>
              <w:spacing w:before="100" w:line="320" w:lineRule="exact"/>
              <w:rPr>
                <w:rFonts w:eastAsia="標楷體"/>
                <w:sz w:val="24"/>
                <w:lang w:eastAsia="zh-TW"/>
              </w:rPr>
            </w:pPr>
            <w:r w:rsidRPr="00AE2A49">
              <w:rPr>
                <w:rFonts w:eastAsia="標楷體"/>
                <w:sz w:val="24"/>
                <w:lang w:eastAsia="zh-TW"/>
              </w:rPr>
              <w:t xml:space="preserve">　　乙方應提供良好且符合</w:t>
            </w:r>
            <w:r w:rsidRPr="00C73B74">
              <w:rPr>
                <w:rFonts w:eastAsia="標楷體" w:hint="eastAsia"/>
                <w:sz w:val="24"/>
                <w:lang w:eastAsia="zh-TW"/>
              </w:rPr>
              <w:t>職業</w:t>
            </w:r>
            <w:r w:rsidRPr="00AE2A49">
              <w:rPr>
                <w:rFonts w:eastAsia="標楷體"/>
                <w:sz w:val="24"/>
                <w:lang w:eastAsia="zh-TW"/>
              </w:rPr>
              <w:t>安全之訓練環境，安排甲方至相關部門接受職業技能訓</w:t>
            </w:r>
            <w:r w:rsidRPr="00AE2A49">
              <w:rPr>
                <w:rFonts w:eastAsia="標楷體"/>
                <w:sz w:val="24"/>
                <w:lang w:eastAsia="zh-TW"/>
              </w:rPr>
              <w:lastRenderedPageBreak/>
              <w:t>練，培養優良之工作態度、安全認知及職業道德，並注意甲方之身心健康。</w:t>
            </w:r>
          </w:p>
          <w:p w:rsidR="007C48C7" w:rsidRPr="00AE2A49" w:rsidRDefault="007C48C7" w:rsidP="007C48C7">
            <w:pPr>
              <w:pStyle w:val="af0"/>
              <w:tabs>
                <w:tab w:val="left" w:pos="2856"/>
                <w:tab w:val="left" w:pos="3744"/>
                <w:tab w:val="left" w:pos="4634"/>
              </w:tabs>
              <w:autoSpaceDE w:val="0"/>
              <w:autoSpaceDN w:val="0"/>
              <w:spacing w:before="100" w:line="320" w:lineRule="exact"/>
              <w:rPr>
                <w:rFonts w:eastAsia="標楷體"/>
                <w:sz w:val="24"/>
                <w:lang w:eastAsia="zh-TW"/>
              </w:rPr>
            </w:pPr>
            <w:r w:rsidRPr="00AE2A49">
              <w:rPr>
                <w:rFonts w:eastAsia="標楷體"/>
                <w:sz w:val="24"/>
                <w:lang w:eastAsia="zh-TW"/>
              </w:rPr>
              <w:t xml:space="preserve">　　乙方安排職業技能訓練時，不得影響由學校</w:t>
            </w:r>
            <w:proofErr w:type="gramStart"/>
            <w:r w:rsidRPr="00AE2A49">
              <w:rPr>
                <w:rFonts w:eastAsia="標楷體"/>
                <w:sz w:val="24"/>
                <w:lang w:eastAsia="zh-TW"/>
              </w:rPr>
              <w:t>安排至乙方</w:t>
            </w:r>
            <w:proofErr w:type="gramEnd"/>
            <w:r w:rsidRPr="00AE2A49">
              <w:rPr>
                <w:rFonts w:eastAsia="標楷體"/>
                <w:sz w:val="24"/>
                <w:lang w:eastAsia="zh-TW"/>
              </w:rPr>
              <w:t>以外場所，進行觀摩受訓之權益。</w:t>
            </w:r>
          </w:p>
          <w:p w:rsidR="007C48C7" w:rsidRPr="00AE2A49" w:rsidRDefault="007C48C7" w:rsidP="007C48C7">
            <w:pPr>
              <w:pStyle w:val="af0"/>
              <w:tabs>
                <w:tab w:val="left" w:pos="2856"/>
                <w:tab w:val="left" w:pos="3744"/>
                <w:tab w:val="left" w:pos="4634"/>
              </w:tabs>
              <w:autoSpaceDE w:val="0"/>
              <w:autoSpaceDN w:val="0"/>
              <w:spacing w:before="100" w:line="320" w:lineRule="exact"/>
              <w:rPr>
                <w:rFonts w:eastAsia="標楷體"/>
                <w:sz w:val="24"/>
                <w:lang w:eastAsia="zh-TW"/>
              </w:rPr>
            </w:pPr>
            <w:r w:rsidRPr="00AE2A49">
              <w:rPr>
                <w:rFonts w:eastAsia="標楷體"/>
                <w:sz w:val="24"/>
                <w:lang w:eastAsia="zh-TW"/>
              </w:rPr>
              <w:t xml:space="preserve">　　甲方於受訓</w:t>
            </w:r>
            <w:proofErr w:type="gramStart"/>
            <w:r w:rsidRPr="00AE2A49">
              <w:rPr>
                <w:rFonts w:eastAsia="標楷體"/>
                <w:sz w:val="24"/>
                <w:lang w:eastAsia="zh-TW"/>
              </w:rPr>
              <w:t>期間，</w:t>
            </w:r>
            <w:proofErr w:type="gramEnd"/>
            <w:r w:rsidRPr="00AE2A49">
              <w:rPr>
                <w:rFonts w:eastAsia="標楷體"/>
                <w:sz w:val="24"/>
                <w:lang w:eastAsia="zh-TW"/>
              </w:rPr>
              <w:t>如有正當事由需返回學校時，應由學校出具公文，乙方</w:t>
            </w:r>
            <w:proofErr w:type="gramStart"/>
            <w:r w:rsidRPr="00AE2A49">
              <w:rPr>
                <w:rFonts w:eastAsia="標楷體"/>
                <w:sz w:val="24"/>
                <w:lang w:eastAsia="zh-TW"/>
              </w:rPr>
              <w:t>應准甲方</w:t>
            </w:r>
            <w:proofErr w:type="gramEnd"/>
            <w:r w:rsidRPr="00AE2A49">
              <w:rPr>
                <w:rFonts w:eastAsia="標楷體"/>
                <w:sz w:val="24"/>
                <w:lang w:eastAsia="zh-TW"/>
              </w:rPr>
              <w:t>請假返回學校。</w:t>
            </w:r>
          </w:p>
          <w:p w:rsidR="007C48C7" w:rsidRPr="00AE2A49" w:rsidRDefault="007C48C7" w:rsidP="007C48C7">
            <w:pPr>
              <w:pStyle w:val="af0"/>
              <w:tabs>
                <w:tab w:val="left" w:pos="2856"/>
                <w:tab w:val="left" w:pos="3744"/>
                <w:tab w:val="left" w:pos="4634"/>
              </w:tabs>
              <w:autoSpaceDE w:val="0"/>
              <w:autoSpaceDN w:val="0"/>
              <w:spacing w:before="100" w:line="320" w:lineRule="exact"/>
              <w:rPr>
                <w:rFonts w:eastAsia="標楷體"/>
                <w:sz w:val="24"/>
                <w:lang w:eastAsia="zh-TW"/>
              </w:rPr>
            </w:pPr>
            <w:r w:rsidRPr="00AE2A49">
              <w:rPr>
                <w:rFonts w:eastAsia="標楷體"/>
                <w:sz w:val="24"/>
                <w:lang w:eastAsia="zh-TW"/>
              </w:rPr>
              <w:t xml:space="preserve">　　乙方應置備甲方簽到簿或出勤卡（包括出勤及訓練情形），逐日記載</w:t>
            </w:r>
            <w:proofErr w:type="gramStart"/>
            <w:r w:rsidRPr="00AE2A49">
              <w:rPr>
                <w:rFonts w:eastAsia="標楷體"/>
                <w:sz w:val="24"/>
                <w:lang w:eastAsia="zh-TW"/>
              </w:rPr>
              <w:t>建教生出勤</w:t>
            </w:r>
            <w:proofErr w:type="gramEnd"/>
            <w:r w:rsidRPr="00AE2A49">
              <w:rPr>
                <w:rFonts w:eastAsia="標楷體"/>
                <w:sz w:val="24"/>
                <w:lang w:eastAsia="zh-TW"/>
              </w:rPr>
              <w:t>年、月、日、時、分及訓練情形；</w:t>
            </w:r>
            <w:proofErr w:type="gramStart"/>
            <w:r w:rsidRPr="00AE2A49">
              <w:rPr>
                <w:rFonts w:eastAsia="標楷體"/>
                <w:sz w:val="24"/>
                <w:lang w:eastAsia="zh-TW"/>
              </w:rPr>
              <w:t>其簿卡</w:t>
            </w:r>
            <w:proofErr w:type="gramEnd"/>
            <w:r w:rsidRPr="00AE2A49">
              <w:rPr>
                <w:rFonts w:eastAsia="標楷體"/>
                <w:sz w:val="24"/>
                <w:lang w:eastAsia="zh-TW"/>
              </w:rPr>
              <w:t>應保存一年。</w:t>
            </w:r>
          </w:p>
          <w:p w:rsidR="007C48C7" w:rsidRPr="00AE2A49" w:rsidRDefault="007C48C7" w:rsidP="007C48C7">
            <w:pPr>
              <w:pStyle w:val="af0"/>
              <w:autoSpaceDE w:val="0"/>
              <w:autoSpaceDN w:val="0"/>
              <w:spacing w:before="17" w:line="280" w:lineRule="exact"/>
              <w:rPr>
                <w:rFonts w:eastAsia="標楷體"/>
                <w:sz w:val="24"/>
                <w:lang w:eastAsia="zh-TW"/>
              </w:rPr>
            </w:pPr>
            <w:r w:rsidRPr="00AE2A49">
              <w:rPr>
                <w:rFonts w:eastAsia="標楷體"/>
                <w:sz w:val="24"/>
                <w:lang w:eastAsia="zh-TW"/>
              </w:rPr>
              <w:t xml:space="preserve">　　乙方就甲方因從事訓練活動不法侵害他人權利時，負損害賠償責任。但損害係因甲方故意或重大過失所致者，不在此限。</w:t>
            </w:r>
          </w:p>
        </w:tc>
      </w:tr>
      <w:tr w:rsidR="007C48C7" w:rsidRPr="00AE2A49" w:rsidTr="007C48C7">
        <w:tc>
          <w:tcPr>
            <w:tcW w:w="1356" w:type="dxa"/>
            <w:shd w:val="clear" w:color="auto" w:fill="auto"/>
          </w:tcPr>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lastRenderedPageBreak/>
              <w:t>第八條</w:t>
            </w:r>
          </w:p>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（乙方、學校輔導之義務）</w:t>
            </w:r>
          </w:p>
        </w:tc>
        <w:tc>
          <w:tcPr>
            <w:tcW w:w="9554" w:type="dxa"/>
            <w:gridSpan w:val="2"/>
            <w:shd w:val="clear" w:color="auto" w:fill="auto"/>
          </w:tcPr>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line="320" w:lineRule="exact"/>
              <w:rPr>
                <w:rFonts w:eastAsia="標楷體"/>
                <w:sz w:val="24"/>
                <w:lang w:eastAsia="zh-TW"/>
              </w:rPr>
            </w:pPr>
            <w:r w:rsidRPr="00AE2A49">
              <w:rPr>
                <w:rFonts w:eastAsia="標楷體"/>
                <w:sz w:val="24"/>
                <w:lang w:eastAsia="zh-TW"/>
              </w:rPr>
              <w:t xml:space="preserve">　　乙方應與學校協商訂定</w:t>
            </w:r>
            <w:proofErr w:type="gramStart"/>
            <w:r w:rsidRPr="00AE2A49">
              <w:rPr>
                <w:rFonts w:eastAsia="標楷體"/>
                <w:sz w:val="24"/>
                <w:lang w:eastAsia="zh-TW"/>
              </w:rPr>
              <w:t>建教生輔導</w:t>
            </w:r>
            <w:proofErr w:type="gramEnd"/>
            <w:r w:rsidRPr="00AE2A49">
              <w:rPr>
                <w:rFonts w:eastAsia="標楷體"/>
                <w:sz w:val="24"/>
                <w:lang w:eastAsia="zh-TW"/>
              </w:rPr>
              <w:t>辦法，並置輔導人員。</w:t>
            </w:r>
          </w:p>
          <w:p w:rsidR="007C48C7" w:rsidRPr="00AE2A49" w:rsidRDefault="007C48C7" w:rsidP="0018777C">
            <w:pPr>
              <w:pStyle w:val="af0"/>
              <w:tabs>
                <w:tab w:val="left" w:pos="2856"/>
                <w:tab w:val="left" w:pos="3744"/>
                <w:tab w:val="left" w:pos="4634"/>
              </w:tabs>
              <w:autoSpaceDE w:val="0"/>
              <w:autoSpaceDN w:val="0"/>
              <w:spacing w:before="100" w:line="320" w:lineRule="exact"/>
              <w:rPr>
                <w:rFonts w:eastAsia="標楷體"/>
                <w:sz w:val="24"/>
                <w:lang w:eastAsia="zh-TW"/>
              </w:rPr>
            </w:pPr>
            <w:r w:rsidRPr="00AE2A49">
              <w:rPr>
                <w:rFonts w:eastAsia="標楷體"/>
                <w:sz w:val="24"/>
                <w:lang w:eastAsia="zh-TW"/>
              </w:rPr>
              <w:t xml:space="preserve">　　學校應指派教師每二星期至少一次不預告</w:t>
            </w:r>
            <w:proofErr w:type="gramStart"/>
            <w:r w:rsidRPr="00AE2A49">
              <w:rPr>
                <w:rFonts w:eastAsia="標楷體"/>
                <w:sz w:val="24"/>
                <w:lang w:eastAsia="zh-TW"/>
              </w:rPr>
              <w:t>訪視乙方</w:t>
            </w:r>
            <w:proofErr w:type="gramEnd"/>
            <w:r w:rsidRPr="00AE2A49">
              <w:rPr>
                <w:rFonts w:eastAsia="標楷體"/>
                <w:sz w:val="24"/>
                <w:lang w:eastAsia="zh-TW"/>
              </w:rPr>
              <w:t>，瞭解甲方接受訓練及乙方依建教合作契約、本契約執行之情形，並輔導甲方獲得良好訓練；乙方應配合辦理。</w:t>
            </w:r>
          </w:p>
          <w:p w:rsidR="007C48C7" w:rsidRPr="00AE2A49" w:rsidRDefault="007C48C7" w:rsidP="0018777C">
            <w:pPr>
              <w:pStyle w:val="af0"/>
              <w:tabs>
                <w:tab w:val="left" w:pos="2856"/>
                <w:tab w:val="left" w:pos="3744"/>
                <w:tab w:val="left" w:pos="4634"/>
              </w:tabs>
              <w:autoSpaceDE w:val="0"/>
              <w:autoSpaceDN w:val="0"/>
              <w:spacing w:before="100" w:line="320" w:lineRule="exact"/>
              <w:rPr>
                <w:rFonts w:eastAsia="標楷體"/>
                <w:sz w:val="24"/>
                <w:lang w:eastAsia="zh-TW"/>
              </w:rPr>
            </w:pPr>
            <w:r w:rsidRPr="00AE2A49">
              <w:rPr>
                <w:rFonts w:eastAsia="標楷體"/>
                <w:sz w:val="24"/>
                <w:lang w:eastAsia="zh-TW"/>
              </w:rPr>
              <w:t xml:space="preserve">　　前項教師於訪視及輔導甲方時，發現乙方有未依職業技能訓練計畫實施、違反建教合作契約或本契約等缺失時，應立即向學校提出報告。</w:t>
            </w:r>
          </w:p>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00" w:line="320" w:lineRule="exact"/>
              <w:rPr>
                <w:rFonts w:eastAsia="標楷體"/>
                <w:sz w:val="24"/>
                <w:lang w:eastAsia="zh-TW"/>
              </w:rPr>
            </w:pPr>
            <w:r w:rsidRPr="00AE2A49">
              <w:rPr>
                <w:rFonts w:eastAsia="標楷體"/>
                <w:sz w:val="24"/>
                <w:lang w:eastAsia="zh-TW"/>
              </w:rPr>
              <w:t xml:space="preserve">　　學校接獲前項教師之報告後，應立即要求乙方改進，並為適當之追蹤處理及詳予記錄，供主管機關查核。</w:t>
            </w:r>
          </w:p>
        </w:tc>
      </w:tr>
      <w:tr w:rsidR="007C48C7" w:rsidRPr="00AE2A49" w:rsidTr="007C48C7">
        <w:tc>
          <w:tcPr>
            <w:tcW w:w="1356" w:type="dxa"/>
            <w:shd w:val="clear" w:color="auto" w:fill="auto"/>
          </w:tcPr>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第九條</w:t>
            </w:r>
          </w:p>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（乙方不得有之行為）</w:t>
            </w:r>
          </w:p>
        </w:tc>
        <w:tc>
          <w:tcPr>
            <w:tcW w:w="9554" w:type="dxa"/>
            <w:gridSpan w:val="2"/>
            <w:shd w:val="clear" w:color="auto" w:fill="auto"/>
          </w:tcPr>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line="320" w:lineRule="exact"/>
              <w:ind w:left="960" w:hangingChars="400" w:hanging="960"/>
              <w:rPr>
                <w:rFonts w:eastAsia="標楷體"/>
                <w:sz w:val="24"/>
                <w:lang w:eastAsia="zh-TW"/>
              </w:rPr>
            </w:pPr>
            <w:r w:rsidRPr="00AE2A49">
              <w:rPr>
                <w:rFonts w:eastAsia="標楷體"/>
                <w:sz w:val="24"/>
                <w:lang w:eastAsia="zh-TW"/>
              </w:rPr>
              <w:t xml:space="preserve">　　乙方不得有下列行為：</w:t>
            </w:r>
          </w:p>
          <w:p w:rsidR="007C48C7" w:rsidRPr="00AE2A49" w:rsidRDefault="007C48C7" w:rsidP="0018777C">
            <w:pPr>
              <w:pStyle w:val="af0"/>
              <w:tabs>
                <w:tab w:val="left" w:pos="2856"/>
                <w:tab w:val="left" w:pos="3744"/>
                <w:tab w:val="left" w:pos="4634"/>
              </w:tabs>
              <w:autoSpaceDE w:val="0"/>
              <w:autoSpaceDN w:val="0"/>
              <w:spacing w:before="90" w:line="320" w:lineRule="exact"/>
              <w:ind w:left="480" w:hangingChars="200" w:hanging="480"/>
              <w:rPr>
                <w:rFonts w:eastAsia="標楷體"/>
                <w:sz w:val="24"/>
                <w:lang w:eastAsia="zh-TW"/>
              </w:rPr>
            </w:pPr>
            <w:r w:rsidRPr="00AE2A49">
              <w:rPr>
                <w:rFonts w:eastAsia="標楷體"/>
                <w:sz w:val="24"/>
                <w:lang w:eastAsia="zh-TW"/>
              </w:rPr>
              <w:t>一、要求甲方應負擔制服、工作器具及任何訓練費用。</w:t>
            </w:r>
          </w:p>
          <w:p w:rsidR="007C48C7" w:rsidRPr="00AE2A49" w:rsidRDefault="007C48C7" w:rsidP="0018777C">
            <w:pPr>
              <w:pStyle w:val="af0"/>
              <w:tabs>
                <w:tab w:val="left" w:pos="2856"/>
                <w:tab w:val="left" w:pos="3744"/>
                <w:tab w:val="left" w:pos="4634"/>
              </w:tabs>
              <w:autoSpaceDE w:val="0"/>
              <w:autoSpaceDN w:val="0"/>
              <w:spacing w:before="90" w:line="320" w:lineRule="exact"/>
              <w:ind w:left="480" w:hangingChars="200" w:hanging="480"/>
              <w:rPr>
                <w:rFonts w:eastAsia="標楷體"/>
                <w:sz w:val="24"/>
                <w:lang w:eastAsia="zh-TW"/>
              </w:rPr>
            </w:pPr>
            <w:r w:rsidRPr="00AE2A49">
              <w:rPr>
                <w:rFonts w:eastAsia="標楷體"/>
                <w:sz w:val="24"/>
                <w:lang w:eastAsia="zh-TW"/>
              </w:rPr>
              <w:t>二、要求甲方應繳納保證金。</w:t>
            </w:r>
          </w:p>
          <w:p w:rsidR="007C48C7" w:rsidRPr="00AE2A49" w:rsidRDefault="007C48C7" w:rsidP="0018777C">
            <w:pPr>
              <w:pStyle w:val="af0"/>
              <w:tabs>
                <w:tab w:val="left" w:pos="2856"/>
                <w:tab w:val="left" w:pos="3744"/>
                <w:tab w:val="left" w:pos="4634"/>
              </w:tabs>
              <w:autoSpaceDE w:val="0"/>
              <w:autoSpaceDN w:val="0"/>
              <w:spacing w:before="90" w:line="320" w:lineRule="exact"/>
              <w:ind w:left="480" w:hangingChars="200" w:hanging="480"/>
              <w:rPr>
                <w:rFonts w:eastAsia="標楷體"/>
                <w:sz w:val="24"/>
                <w:lang w:eastAsia="zh-TW"/>
              </w:rPr>
            </w:pPr>
            <w:r w:rsidRPr="00AE2A49">
              <w:rPr>
                <w:rFonts w:eastAsia="標楷體"/>
                <w:sz w:val="24"/>
                <w:lang w:eastAsia="zh-TW"/>
              </w:rPr>
              <w:t>三、訂定不符本契約第五條規定之膳宿、交通、生活津貼與其調整給付方式及計算基準。</w:t>
            </w:r>
          </w:p>
          <w:p w:rsidR="007C48C7" w:rsidRPr="00AE2A49" w:rsidRDefault="007C48C7" w:rsidP="0018777C">
            <w:pPr>
              <w:pStyle w:val="af0"/>
              <w:tabs>
                <w:tab w:val="left" w:pos="2856"/>
                <w:tab w:val="left" w:pos="3744"/>
                <w:tab w:val="left" w:pos="4634"/>
              </w:tabs>
              <w:autoSpaceDE w:val="0"/>
              <w:autoSpaceDN w:val="0"/>
              <w:spacing w:before="90" w:line="320" w:lineRule="exact"/>
              <w:ind w:left="480" w:hangingChars="200" w:hanging="480"/>
              <w:rPr>
                <w:rFonts w:eastAsia="標楷體"/>
                <w:sz w:val="24"/>
                <w:lang w:eastAsia="zh-TW"/>
              </w:rPr>
            </w:pPr>
            <w:r w:rsidRPr="00AE2A49">
              <w:rPr>
                <w:rFonts w:eastAsia="標楷體"/>
                <w:sz w:val="24"/>
                <w:lang w:eastAsia="zh-TW"/>
              </w:rPr>
              <w:t>四、排除甲方請求損害賠償之權利或限制其金額。</w:t>
            </w:r>
          </w:p>
          <w:p w:rsidR="007C48C7" w:rsidRPr="00AE2A49" w:rsidRDefault="007C48C7" w:rsidP="0018777C">
            <w:pPr>
              <w:pStyle w:val="af0"/>
              <w:tabs>
                <w:tab w:val="left" w:pos="2856"/>
                <w:tab w:val="left" w:pos="3744"/>
                <w:tab w:val="left" w:pos="4634"/>
              </w:tabs>
              <w:autoSpaceDE w:val="0"/>
              <w:autoSpaceDN w:val="0"/>
              <w:spacing w:before="90" w:line="320" w:lineRule="exact"/>
              <w:ind w:left="480" w:hangingChars="200" w:hanging="480"/>
              <w:rPr>
                <w:rFonts w:eastAsia="標楷體"/>
                <w:sz w:val="24"/>
                <w:lang w:eastAsia="zh-TW"/>
              </w:rPr>
            </w:pPr>
            <w:r w:rsidRPr="00AE2A49">
              <w:rPr>
                <w:rFonts w:eastAsia="標楷體"/>
                <w:sz w:val="24"/>
                <w:lang w:eastAsia="zh-TW"/>
              </w:rPr>
              <w:t>五、超時訓練甲方或向甲方推銷產品。</w:t>
            </w:r>
          </w:p>
          <w:p w:rsidR="007C48C7" w:rsidRPr="00AE2A49" w:rsidRDefault="007C48C7" w:rsidP="0018777C">
            <w:pPr>
              <w:pStyle w:val="af0"/>
              <w:tabs>
                <w:tab w:val="left" w:pos="2856"/>
                <w:tab w:val="left" w:pos="3744"/>
                <w:tab w:val="left" w:pos="4634"/>
              </w:tabs>
              <w:autoSpaceDE w:val="0"/>
              <w:autoSpaceDN w:val="0"/>
              <w:spacing w:before="90" w:line="320" w:lineRule="exact"/>
              <w:ind w:left="480" w:hangingChars="200" w:hanging="480"/>
              <w:rPr>
                <w:rFonts w:eastAsia="標楷體"/>
                <w:sz w:val="24"/>
                <w:lang w:eastAsia="zh-TW"/>
              </w:rPr>
            </w:pPr>
            <w:r w:rsidRPr="00AE2A49">
              <w:rPr>
                <w:rFonts w:eastAsia="標楷體"/>
                <w:sz w:val="24"/>
                <w:lang w:eastAsia="zh-TW"/>
              </w:rPr>
              <w:t>六、以甲方推銷乙方產品未達一定業績為由，</w:t>
            </w:r>
            <w:proofErr w:type="gramStart"/>
            <w:r w:rsidRPr="00AE2A49">
              <w:rPr>
                <w:rFonts w:eastAsia="標楷體"/>
                <w:sz w:val="24"/>
                <w:lang w:eastAsia="zh-TW"/>
              </w:rPr>
              <w:t>扣減甲方</w:t>
            </w:r>
            <w:proofErr w:type="gramEnd"/>
            <w:r w:rsidRPr="00AE2A49">
              <w:rPr>
                <w:rFonts w:eastAsia="標楷體"/>
                <w:sz w:val="24"/>
                <w:lang w:eastAsia="zh-TW"/>
              </w:rPr>
              <w:t>生活津貼。</w:t>
            </w:r>
          </w:p>
          <w:p w:rsidR="007C48C7" w:rsidRPr="00AE2A49" w:rsidRDefault="007C48C7" w:rsidP="0018777C">
            <w:pPr>
              <w:pStyle w:val="af0"/>
              <w:tabs>
                <w:tab w:val="left" w:pos="2856"/>
                <w:tab w:val="left" w:pos="3744"/>
                <w:tab w:val="left" w:pos="4634"/>
              </w:tabs>
              <w:autoSpaceDE w:val="0"/>
              <w:autoSpaceDN w:val="0"/>
              <w:spacing w:before="90" w:line="320" w:lineRule="exact"/>
              <w:ind w:left="480" w:hangingChars="200" w:hanging="480"/>
              <w:rPr>
                <w:rFonts w:eastAsia="標楷體"/>
                <w:sz w:val="24"/>
                <w:lang w:eastAsia="zh-TW"/>
              </w:rPr>
            </w:pPr>
            <w:r w:rsidRPr="00AE2A49">
              <w:rPr>
                <w:rFonts w:eastAsia="標楷體"/>
                <w:sz w:val="24"/>
                <w:lang w:eastAsia="zh-TW"/>
              </w:rPr>
              <w:t>七、要求甲方提前終止契約應賠償違約金。</w:t>
            </w:r>
          </w:p>
          <w:p w:rsidR="007C48C7" w:rsidRPr="00AE2A49" w:rsidRDefault="007C48C7" w:rsidP="0018777C">
            <w:pPr>
              <w:pStyle w:val="af0"/>
              <w:tabs>
                <w:tab w:val="left" w:pos="2856"/>
                <w:tab w:val="left" w:pos="3744"/>
                <w:tab w:val="left" w:pos="4634"/>
              </w:tabs>
              <w:autoSpaceDE w:val="0"/>
              <w:autoSpaceDN w:val="0"/>
              <w:spacing w:before="90" w:line="320" w:lineRule="exact"/>
              <w:ind w:left="480" w:hangingChars="200" w:hanging="480"/>
              <w:rPr>
                <w:rFonts w:eastAsia="標楷體"/>
                <w:sz w:val="24"/>
                <w:lang w:eastAsia="zh-TW"/>
              </w:rPr>
            </w:pPr>
            <w:r w:rsidRPr="00AE2A49">
              <w:rPr>
                <w:rFonts w:eastAsia="標楷體"/>
                <w:sz w:val="24"/>
                <w:lang w:eastAsia="zh-TW"/>
              </w:rPr>
              <w:t>八、於甲方違反工作規則時扣除生活津貼。</w:t>
            </w:r>
          </w:p>
          <w:p w:rsidR="007C48C7" w:rsidRPr="00AE2A49" w:rsidRDefault="007C48C7" w:rsidP="0018777C">
            <w:pPr>
              <w:pStyle w:val="af0"/>
              <w:tabs>
                <w:tab w:val="left" w:pos="2856"/>
                <w:tab w:val="left" w:pos="3744"/>
                <w:tab w:val="left" w:pos="4634"/>
              </w:tabs>
              <w:autoSpaceDE w:val="0"/>
              <w:autoSpaceDN w:val="0"/>
              <w:spacing w:before="90" w:line="320" w:lineRule="exact"/>
              <w:ind w:left="480" w:hangingChars="200" w:hanging="480"/>
              <w:rPr>
                <w:rFonts w:eastAsia="標楷體"/>
                <w:sz w:val="24"/>
                <w:lang w:eastAsia="zh-TW"/>
              </w:rPr>
            </w:pPr>
            <w:r w:rsidRPr="00AE2A49">
              <w:rPr>
                <w:rFonts w:eastAsia="標楷體"/>
                <w:sz w:val="24"/>
                <w:lang w:eastAsia="zh-TW"/>
              </w:rPr>
              <w:t>九、限制甲方契約終止後之就業自由。</w:t>
            </w:r>
          </w:p>
          <w:p w:rsidR="007C48C7" w:rsidRPr="00AE2A49" w:rsidRDefault="007C48C7" w:rsidP="0018777C">
            <w:pPr>
              <w:pStyle w:val="af0"/>
              <w:tabs>
                <w:tab w:val="left" w:pos="2856"/>
                <w:tab w:val="left" w:pos="3744"/>
                <w:tab w:val="left" w:pos="4634"/>
              </w:tabs>
              <w:autoSpaceDE w:val="0"/>
              <w:autoSpaceDN w:val="0"/>
              <w:spacing w:before="90" w:line="320" w:lineRule="exact"/>
              <w:ind w:left="480" w:hangingChars="200" w:hanging="480"/>
              <w:rPr>
                <w:rFonts w:eastAsia="標楷體"/>
                <w:sz w:val="24"/>
                <w:lang w:eastAsia="zh-TW"/>
              </w:rPr>
            </w:pPr>
            <w:r w:rsidRPr="00AE2A49">
              <w:rPr>
                <w:rFonts w:eastAsia="標楷體"/>
                <w:sz w:val="24"/>
                <w:lang w:eastAsia="zh-TW"/>
              </w:rPr>
              <w:t>十、其他有關不當損及甲方權益之行為。</w:t>
            </w:r>
          </w:p>
        </w:tc>
      </w:tr>
      <w:tr w:rsidR="007C48C7" w:rsidRPr="00AE2A49" w:rsidTr="007C48C7">
        <w:tc>
          <w:tcPr>
            <w:tcW w:w="1356" w:type="dxa"/>
            <w:shd w:val="clear" w:color="auto" w:fill="auto"/>
          </w:tcPr>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第十條</w:t>
            </w:r>
          </w:p>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（訓練時間）</w:t>
            </w:r>
          </w:p>
        </w:tc>
        <w:tc>
          <w:tcPr>
            <w:tcW w:w="9554" w:type="dxa"/>
            <w:gridSpan w:val="2"/>
            <w:shd w:val="clear" w:color="auto" w:fill="auto"/>
          </w:tcPr>
          <w:p w:rsidR="007C48C7" w:rsidRPr="00AE2A49" w:rsidRDefault="007C48C7" w:rsidP="007C48C7">
            <w:pPr>
              <w:pStyle w:val="af0"/>
              <w:tabs>
                <w:tab w:val="left" w:pos="1491"/>
              </w:tabs>
              <w:autoSpaceDE w:val="0"/>
              <w:autoSpaceDN w:val="0"/>
              <w:spacing w:line="320" w:lineRule="exact"/>
              <w:rPr>
                <w:rFonts w:eastAsia="標楷體"/>
                <w:w w:val="95"/>
                <w:sz w:val="24"/>
                <w:lang w:eastAsia="zh-TW"/>
              </w:rPr>
            </w:pPr>
            <w:r w:rsidRPr="00AE2A49">
              <w:rPr>
                <w:rFonts w:eastAsia="標楷體"/>
                <w:sz w:val="24"/>
                <w:lang w:eastAsia="zh-TW"/>
              </w:rPr>
              <w:t xml:space="preserve">　　乙方應依下列規定，安排甲方之訓練時</w:t>
            </w:r>
            <w:r w:rsidRPr="00AE2A49">
              <w:rPr>
                <w:rFonts w:eastAsia="標楷體"/>
                <w:w w:val="95"/>
                <w:sz w:val="24"/>
                <w:lang w:eastAsia="zh-TW"/>
              </w:rPr>
              <w:t>間：</w:t>
            </w:r>
          </w:p>
          <w:p w:rsidR="007C48C7" w:rsidRPr="00AE2A49" w:rsidRDefault="007C48C7" w:rsidP="007C48C7">
            <w:pPr>
              <w:pStyle w:val="af0"/>
              <w:tabs>
                <w:tab w:val="left" w:pos="7398"/>
              </w:tabs>
              <w:autoSpaceDE w:val="0"/>
              <w:autoSpaceDN w:val="0"/>
              <w:spacing w:before="90" w:line="320" w:lineRule="exact"/>
              <w:rPr>
                <w:rFonts w:eastAsia="標楷體"/>
                <w:sz w:val="24"/>
                <w:lang w:eastAsia="zh-TW"/>
              </w:rPr>
            </w:pPr>
            <w:r w:rsidRPr="00AE2A49">
              <w:rPr>
                <w:rFonts w:eastAsia="標楷體"/>
                <w:sz w:val="24"/>
                <w:lang w:eastAsia="zh-TW"/>
              </w:rPr>
              <w:t>一、每日訓練時間，規定如下：</w:t>
            </w:r>
          </w:p>
          <w:p w:rsidR="007C48C7" w:rsidRPr="00AE2A49" w:rsidRDefault="007C48C7" w:rsidP="007C48C7">
            <w:pPr>
              <w:pStyle w:val="af0"/>
              <w:autoSpaceDE w:val="0"/>
              <w:autoSpaceDN w:val="0"/>
              <w:spacing w:before="90" w:line="320" w:lineRule="exact"/>
              <w:rPr>
                <w:rFonts w:eastAsia="標楷體"/>
                <w:sz w:val="24"/>
                <w:lang w:eastAsia="zh-TW"/>
              </w:rPr>
            </w:pPr>
            <w:r w:rsidRPr="00AE2A49">
              <w:rPr>
                <w:rFonts w:eastAsia="標楷體"/>
                <w:sz w:val="24"/>
                <w:lang w:eastAsia="zh-TW"/>
              </w:rPr>
              <w:t>（一）每日訓練時間不得超過八小時，</w:t>
            </w:r>
          </w:p>
          <w:p w:rsidR="007C48C7" w:rsidRPr="00AE2A49" w:rsidRDefault="007C48C7" w:rsidP="007C48C7">
            <w:pPr>
              <w:pStyle w:val="af0"/>
              <w:tabs>
                <w:tab w:val="left" w:pos="3594"/>
                <w:tab w:val="left" w:pos="4957"/>
                <w:tab w:val="left" w:pos="6183"/>
                <w:tab w:val="left" w:pos="7013"/>
                <w:tab w:val="left" w:pos="7916"/>
                <w:tab w:val="left" w:pos="8746"/>
                <w:tab w:val="left" w:pos="9650"/>
                <w:tab w:val="left" w:pos="10480"/>
              </w:tabs>
              <w:autoSpaceDE w:val="0"/>
              <w:autoSpaceDN w:val="0"/>
              <w:spacing w:before="90" w:line="320" w:lineRule="exact"/>
              <w:rPr>
                <w:rFonts w:eastAsia="標楷體"/>
                <w:sz w:val="24"/>
                <w:lang w:eastAsia="zh-TW"/>
              </w:rPr>
            </w:pPr>
            <w:r w:rsidRPr="00AE2A49">
              <w:rPr>
                <w:rFonts w:eastAsia="標楷體"/>
                <w:sz w:val="24"/>
                <w:lang w:eastAsia="zh-TW"/>
              </w:rPr>
              <w:t>訓練時間</w:t>
            </w:r>
            <w:r w:rsidRPr="00AE2A49">
              <w:rPr>
                <w:rFonts w:eastAsia="標楷體"/>
                <w:sz w:val="24"/>
                <w:lang w:eastAsia="zh-TW"/>
              </w:rPr>
              <w:t>(1)</w:t>
            </w:r>
            <w:r w:rsidRPr="00AE2A49">
              <w:rPr>
                <w:rFonts w:eastAsia="標楷體"/>
                <w:sz w:val="24"/>
                <w:lang w:eastAsia="zh-TW"/>
              </w:rPr>
              <w:t>自</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起，至</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止，</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為休息時間；</w:t>
            </w:r>
          </w:p>
          <w:p w:rsidR="007C48C7" w:rsidRPr="00AE2A49" w:rsidRDefault="007C48C7" w:rsidP="007C48C7">
            <w:pPr>
              <w:pStyle w:val="af0"/>
              <w:autoSpaceDE w:val="0"/>
              <w:autoSpaceDN w:val="0"/>
              <w:spacing w:before="90" w:line="320" w:lineRule="exact"/>
              <w:rPr>
                <w:rFonts w:eastAsia="標楷體"/>
                <w:sz w:val="24"/>
                <w:lang w:eastAsia="zh-TW"/>
              </w:rPr>
            </w:pPr>
            <w:r w:rsidRPr="00AE2A49">
              <w:rPr>
                <w:rFonts w:eastAsia="標楷體"/>
                <w:sz w:val="24"/>
                <w:lang w:eastAsia="zh-TW"/>
              </w:rPr>
              <w:t>但訓練時間不得安排於午後八時至</w:t>
            </w:r>
            <w:proofErr w:type="gramStart"/>
            <w:r w:rsidRPr="00AE2A49">
              <w:rPr>
                <w:rFonts w:eastAsia="標楷體"/>
                <w:sz w:val="24"/>
                <w:lang w:eastAsia="zh-TW"/>
              </w:rPr>
              <w:t>翌</w:t>
            </w:r>
            <w:proofErr w:type="gramEnd"/>
            <w:r w:rsidRPr="00AE2A49">
              <w:rPr>
                <w:rFonts w:eastAsia="標楷體"/>
                <w:sz w:val="24"/>
                <w:lang w:eastAsia="zh-TW"/>
              </w:rPr>
              <w:t>晨六時前。甲方每日訓練時間之起</w:t>
            </w:r>
            <w:r w:rsidRPr="00C73B74">
              <w:rPr>
                <w:rFonts w:eastAsia="標楷體"/>
                <w:sz w:val="24"/>
                <w:lang w:eastAsia="zh-TW"/>
              </w:rPr>
              <w:t>訖，包括</w:t>
            </w:r>
            <w:r w:rsidRPr="00AE2A49">
              <w:rPr>
                <w:rFonts w:eastAsia="標楷體"/>
                <w:sz w:val="24"/>
                <w:lang w:eastAsia="zh-TW"/>
              </w:rPr>
              <w:t>訓練及中間休息時間，合計不得超過十二小時。</w:t>
            </w:r>
          </w:p>
          <w:p w:rsidR="007C48C7" w:rsidRPr="00AE2A49" w:rsidRDefault="007C48C7" w:rsidP="007C48C7">
            <w:pPr>
              <w:pStyle w:val="af0"/>
              <w:autoSpaceDE w:val="0"/>
              <w:autoSpaceDN w:val="0"/>
              <w:spacing w:before="90" w:line="320" w:lineRule="exact"/>
              <w:rPr>
                <w:rFonts w:eastAsia="標楷體"/>
                <w:sz w:val="24"/>
                <w:lang w:eastAsia="zh-TW"/>
              </w:rPr>
            </w:pPr>
            <w:r w:rsidRPr="00AE2A49">
              <w:rPr>
                <w:rFonts w:eastAsia="標楷體"/>
                <w:sz w:val="24"/>
                <w:lang w:eastAsia="zh-TW"/>
              </w:rPr>
              <w:t>（二）因乙方經營型態、工作特性、季節、地域或行業類別需要，並符合下列條件，且經主管機關核准者，</w:t>
            </w:r>
          </w:p>
          <w:p w:rsidR="007C48C7" w:rsidRPr="00AE2A49" w:rsidRDefault="007C48C7" w:rsidP="007C48C7">
            <w:pPr>
              <w:pStyle w:val="af0"/>
              <w:tabs>
                <w:tab w:val="left" w:pos="3594"/>
                <w:tab w:val="left" w:pos="4957"/>
                <w:tab w:val="left" w:pos="6183"/>
                <w:tab w:val="left" w:pos="7013"/>
                <w:tab w:val="left" w:pos="7916"/>
                <w:tab w:val="left" w:pos="8746"/>
                <w:tab w:val="left" w:pos="9650"/>
                <w:tab w:val="left" w:pos="10480"/>
              </w:tabs>
              <w:autoSpaceDE w:val="0"/>
              <w:autoSpaceDN w:val="0"/>
              <w:spacing w:before="90" w:line="320" w:lineRule="exact"/>
              <w:rPr>
                <w:rFonts w:eastAsia="標楷體"/>
                <w:sz w:val="24"/>
                <w:lang w:eastAsia="zh-TW"/>
              </w:rPr>
            </w:pPr>
            <w:r w:rsidRPr="00AE2A49">
              <w:rPr>
                <w:rFonts w:eastAsia="標楷體"/>
                <w:sz w:val="24"/>
                <w:lang w:eastAsia="zh-TW"/>
              </w:rPr>
              <w:t>訓練時間</w:t>
            </w:r>
            <w:r w:rsidRPr="00AE2A49">
              <w:rPr>
                <w:rFonts w:eastAsia="標楷體"/>
                <w:sz w:val="24"/>
                <w:lang w:eastAsia="zh-TW"/>
              </w:rPr>
              <w:t>(1)</w:t>
            </w:r>
            <w:r w:rsidRPr="00AE2A49">
              <w:rPr>
                <w:rFonts w:eastAsia="標楷體"/>
                <w:sz w:val="24"/>
                <w:lang w:eastAsia="zh-TW"/>
              </w:rPr>
              <w:t>自</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起，至</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止，</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u w:val="single"/>
                <w:lang w:eastAsia="zh-TW"/>
              </w:rPr>
              <w:softHyphen/>
            </w:r>
            <w:r w:rsidRPr="00AE2A49">
              <w:rPr>
                <w:rFonts w:eastAsia="標楷體"/>
                <w:sz w:val="24"/>
                <w:u w:val="single"/>
                <w:lang w:eastAsia="zh-TW"/>
              </w:rPr>
              <w:softHyphen/>
            </w:r>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t>-</w:t>
            </w:r>
            <w:r w:rsidRPr="00AE2A49">
              <w:rPr>
                <w:rFonts w:eastAsia="標楷體"/>
                <w:sz w:val="24"/>
                <w:u w:val="single"/>
                <w:lang w:eastAsia="zh-TW"/>
              </w:rPr>
              <w:t xml:space="preserve"> </w:t>
            </w:r>
            <w:r w:rsidRPr="00AE2A49">
              <w:rPr>
                <w:rFonts w:eastAsia="標楷體"/>
                <w:sz w:val="24"/>
                <w:u w:val="single"/>
                <w:lang w:eastAsia="zh-TW"/>
              </w:rPr>
              <w:softHyphen/>
            </w:r>
            <w:r w:rsidRPr="00AE2A49">
              <w:rPr>
                <w:rFonts w:eastAsia="標楷體"/>
                <w:sz w:val="24"/>
                <w:u w:val="single"/>
                <w:lang w:eastAsia="zh-TW"/>
              </w:rPr>
              <w:softHyphen/>
            </w:r>
            <w:proofErr w:type="gramStart"/>
            <w:r w:rsidRPr="00AE2A49">
              <w:rPr>
                <w:rFonts w:eastAsia="標楷體"/>
                <w:sz w:val="24"/>
                <w:u w:val="single"/>
                <w:lang w:eastAsia="zh-TW"/>
              </w:rPr>
              <w:t>＿＿</w:t>
            </w:r>
            <w:proofErr w:type="gramEnd"/>
            <w:r w:rsidRPr="00AE2A49">
              <w:rPr>
                <w:rFonts w:eastAsia="標楷體"/>
                <w:sz w:val="24"/>
                <w:lang w:eastAsia="zh-TW"/>
              </w:rPr>
              <w:lastRenderedPageBreak/>
              <w:t>為休息時間；</w:t>
            </w:r>
          </w:p>
          <w:p w:rsidR="007C48C7" w:rsidRPr="00AE2A49" w:rsidRDefault="007C48C7" w:rsidP="007C48C7">
            <w:pPr>
              <w:pStyle w:val="af0"/>
              <w:autoSpaceDE w:val="0"/>
              <w:autoSpaceDN w:val="0"/>
              <w:spacing w:before="90" w:line="320" w:lineRule="exact"/>
              <w:rPr>
                <w:rFonts w:eastAsia="標楷體"/>
                <w:sz w:val="24"/>
                <w:lang w:eastAsia="zh-TW"/>
              </w:rPr>
            </w:pPr>
            <w:r w:rsidRPr="00AE2A49">
              <w:rPr>
                <w:rFonts w:eastAsia="標楷體"/>
                <w:sz w:val="24"/>
                <w:lang w:eastAsia="zh-TW"/>
              </w:rPr>
              <w:t>但訓練時間不得安排於午後</w:t>
            </w:r>
            <w:r>
              <w:rPr>
                <w:rFonts w:eastAsia="標楷體" w:hint="eastAsia"/>
                <w:sz w:val="24"/>
                <w:lang w:eastAsia="zh-TW"/>
              </w:rPr>
              <w:t>十</w:t>
            </w:r>
            <w:r w:rsidRPr="00AE2A49">
              <w:rPr>
                <w:rFonts w:eastAsia="標楷體"/>
                <w:sz w:val="24"/>
                <w:lang w:eastAsia="zh-TW"/>
              </w:rPr>
              <w:t>時至</w:t>
            </w:r>
            <w:proofErr w:type="gramStart"/>
            <w:r w:rsidRPr="00AE2A49">
              <w:rPr>
                <w:rFonts w:eastAsia="標楷體"/>
                <w:sz w:val="24"/>
                <w:lang w:eastAsia="zh-TW"/>
              </w:rPr>
              <w:t>翌</w:t>
            </w:r>
            <w:proofErr w:type="gramEnd"/>
            <w:r w:rsidRPr="00AE2A49">
              <w:rPr>
                <w:rFonts w:eastAsia="標楷體"/>
                <w:sz w:val="24"/>
                <w:lang w:eastAsia="zh-TW"/>
              </w:rPr>
              <w:t>晨六時前。甲方每日訓練時間之起</w:t>
            </w:r>
            <w:r w:rsidRPr="00C73B74">
              <w:rPr>
                <w:rFonts w:eastAsia="標楷體"/>
                <w:sz w:val="24"/>
                <w:lang w:eastAsia="zh-TW"/>
              </w:rPr>
              <w:t>訖，包括</w:t>
            </w:r>
            <w:r w:rsidRPr="00AE2A49">
              <w:rPr>
                <w:rFonts w:eastAsia="標楷體"/>
                <w:sz w:val="24"/>
                <w:lang w:eastAsia="zh-TW"/>
              </w:rPr>
              <w:t>訓練及中間休息時間，合計不得超過十二小時：</w:t>
            </w:r>
          </w:p>
          <w:p w:rsidR="007C48C7" w:rsidRPr="00AE2A49" w:rsidRDefault="007C48C7" w:rsidP="007C48C7">
            <w:pPr>
              <w:pStyle w:val="af0"/>
              <w:tabs>
                <w:tab w:val="left" w:pos="2856"/>
                <w:tab w:val="left" w:pos="3744"/>
                <w:tab w:val="left" w:pos="4634"/>
              </w:tabs>
              <w:autoSpaceDE w:val="0"/>
              <w:autoSpaceDN w:val="0"/>
              <w:spacing w:before="90" w:line="320" w:lineRule="exact"/>
              <w:ind w:leftChars="200" w:left="480"/>
              <w:rPr>
                <w:rFonts w:eastAsia="標楷體"/>
                <w:sz w:val="24"/>
                <w:lang w:eastAsia="zh-TW"/>
              </w:rPr>
            </w:pPr>
            <w:r w:rsidRPr="00AE2A49">
              <w:rPr>
                <w:rFonts w:eastAsia="標楷體"/>
                <w:sz w:val="24"/>
                <w:lang w:eastAsia="zh-TW"/>
              </w:rPr>
              <w:t>1.</w:t>
            </w:r>
            <w:r w:rsidRPr="00AE2A49">
              <w:rPr>
                <w:rFonts w:eastAsia="標楷體"/>
                <w:sz w:val="24"/>
                <w:lang w:eastAsia="zh-TW"/>
              </w:rPr>
              <w:t>乙方提供必要之安全衛生設施。</w:t>
            </w:r>
          </w:p>
          <w:p w:rsidR="007C48C7" w:rsidRPr="00AE2A49" w:rsidRDefault="007C48C7" w:rsidP="007C48C7">
            <w:pPr>
              <w:pStyle w:val="af0"/>
              <w:tabs>
                <w:tab w:val="left" w:pos="2856"/>
                <w:tab w:val="left" w:pos="3744"/>
                <w:tab w:val="left" w:pos="4634"/>
              </w:tabs>
              <w:autoSpaceDE w:val="0"/>
              <w:autoSpaceDN w:val="0"/>
              <w:spacing w:before="90" w:line="320" w:lineRule="exact"/>
              <w:ind w:leftChars="200" w:left="480"/>
              <w:rPr>
                <w:rFonts w:eastAsia="標楷體"/>
                <w:w w:val="95"/>
                <w:sz w:val="24"/>
                <w:lang w:eastAsia="zh-TW"/>
              </w:rPr>
            </w:pPr>
            <w:r w:rsidRPr="00AE2A49">
              <w:rPr>
                <w:rFonts w:eastAsia="標楷體"/>
                <w:sz w:val="24"/>
                <w:lang w:eastAsia="zh-TW"/>
              </w:rPr>
              <w:t>2.</w:t>
            </w:r>
            <w:r w:rsidRPr="00AE2A49">
              <w:rPr>
                <w:rFonts w:eastAsia="標楷體"/>
                <w:sz w:val="24"/>
                <w:lang w:eastAsia="zh-TW"/>
              </w:rPr>
              <w:t>無大眾運輸工具可資運用時，乙方提供交通工具或安排宿舍。</w:t>
            </w:r>
            <w:r w:rsidRPr="00AE2A49">
              <w:rPr>
                <w:rFonts w:eastAsia="標楷體"/>
                <w:w w:val="95"/>
                <w:sz w:val="24"/>
                <w:lang w:eastAsia="zh-TW"/>
              </w:rPr>
              <w:t xml:space="preserve">  </w:t>
            </w:r>
          </w:p>
          <w:p w:rsidR="007C48C7" w:rsidRPr="00C73B74" w:rsidRDefault="007C48C7" w:rsidP="007C48C7">
            <w:pPr>
              <w:pStyle w:val="af0"/>
              <w:autoSpaceDE w:val="0"/>
              <w:autoSpaceDN w:val="0"/>
              <w:spacing w:before="90" w:line="320" w:lineRule="exact"/>
              <w:ind w:left="502" w:hangingChars="209" w:hanging="502"/>
              <w:rPr>
                <w:rFonts w:eastAsia="標楷體"/>
                <w:sz w:val="24"/>
                <w:lang w:eastAsia="zh-TW"/>
              </w:rPr>
            </w:pPr>
            <w:r w:rsidRPr="00AE2A49">
              <w:rPr>
                <w:rFonts w:eastAsia="標楷體"/>
                <w:sz w:val="24"/>
                <w:lang w:eastAsia="zh-TW"/>
              </w:rPr>
              <w:t>二、每星期受訓總時數不得超過</w:t>
            </w:r>
            <w:r w:rsidRPr="00C73B74">
              <w:rPr>
                <w:rFonts w:eastAsia="標楷體"/>
                <w:sz w:val="24"/>
                <w:lang w:eastAsia="zh-TW"/>
              </w:rPr>
              <w:t>四十小時。</w:t>
            </w:r>
          </w:p>
          <w:p w:rsidR="007C48C7" w:rsidRPr="00C73B74" w:rsidRDefault="007C48C7" w:rsidP="007C48C7">
            <w:pPr>
              <w:pStyle w:val="af0"/>
              <w:autoSpaceDE w:val="0"/>
              <w:autoSpaceDN w:val="0"/>
              <w:spacing w:before="90" w:line="320" w:lineRule="exact"/>
              <w:ind w:left="502" w:hangingChars="209" w:hanging="502"/>
              <w:rPr>
                <w:rFonts w:eastAsia="標楷體"/>
                <w:sz w:val="24"/>
                <w:lang w:eastAsia="zh-TW"/>
              </w:rPr>
            </w:pPr>
            <w:r w:rsidRPr="00C73B74">
              <w:rPr>
                <w:rFonts w:eastAsia="標楷體"/>
                <w:sz w:val="24"/>
                <w:lang w:eastAsia="zh-TW"/>
              </w:rPr>
              <w:t>三、甲方繼續受訓四小時，至少應有三十分鐘之休息。</w:t>
            </w:r>
          </w:p>
          <w:p w:rsidR="007C48C7" w:rsidRPr="00C73B74" w:rsidRDefault="007C48C7" w:rsidP="007C48C7">
            <w:pPr>
              <w:pStyle w:val="af0"/>
              <w:autoSpaceDE w:val="0"/>
              <w:autoSpaceDN w:val="0"/>
              <w:spacing w:before="90" w:line="320" w:lineRule="exact"/>
              <w:ind w:left="502" w:hangingChars="209" w:hanging="502"/>
              <w:rPr>
                <w:rFonts w:eastAsia="標楷體"/>
                <w:sz w:val="24"/>
                <w:lang w:eastAsia="zh-TW"/>
              </w:rPr>
            </w:pPr>
            <w:r w:rsidRPr="00C73B74">
              <w:rPr>
                <w:rFonts w:eastAsia="標楷體"/>
                <w:sz w:val="24"/>
                <w:lang w:eastAsia="zh-TW"/>
              </w:rPr>
              <w:t>四、甲方於受訓</w:t>
            </w:r>
            <w:proofErr w:type="gramStart"/>
            <w:r w:rsidRPr="00C73B74">
              <w:rPr>
                <w:rFonts w:eastAsia="標楷體"/>
                <w:sz w:val="24"/>
                <w:lang w:eastAsia="zh-TW"/>
              </w:rPr>
              <w:t>期間，</w:t>
            </w:r>
            <w:proofErr w:type="gramEnd"/>
            <w:r w:rsidRPr="00C73B74">
              <w:rPr>
                <w:rFonts w:eastAsia="標楷體"/>
                <w:sz w:val="24"/>
                <w:lang w:eastAsia="zh-TW"/>
              </w:rPr>
              <w:t>每七日至少應有二日之休息，作為例假。</w:t>
            </w:r>
          </w:p>
          <w:p w:rsidR="007C48C7" w:rsidRPr="00AE2A49" w:rsidRDefault="007C48C7" w:rsidP="007C48C7">
            <w:pPr>
              <w:pStyle w:val="af0"/>
              <w:autoSpaceDE w:val="0"/>
              <w:autoSpaceDN w:val="0"/>
              <w:spacing w:before="90" w:line="320" w:lineRule="exact"/>
              <w:ind w:left="502" w:hangingChars="209" w:hanging="502"/>
              <w:rPr>
                <w:rFonts w:eastAsia="標楷體"/>
                <w:sz w:val="24"/>
                <w:lang w:eastAsia="zh-TW"/>
              </w:rPr>
            </w:pPr>
            <w:r w:rsidRPr="00C73B74">
              <w:rPr>
                <w:rFonts w:eastAsia="標楷體"/>
                <w:sz w:val="24"/>
                <w:lang w:eastAsia="zh-TW"/>
              </w:rPr>
              <w:t>五、甲方於受訓</w:t>
            </w:r>
            <w:proofErr w:type="gramStart"/>
            <w:r w:rsidRPr="00C73B74">
              <w:rPr>
                <w:rFonts w:eastAsia="標楷體"/>
                <w:sz w:val="24"/>
                <w:lang w:eastAsia="zh-TW"/>
              </w:rPr>
              <w:t>期間，</w:t>
            </w:r>
            <w:proofErr w:type="gramEnd"/>
            <w:r w:rsidRPr="00C73B74">
              <w:rPr>
                <w:rFonts w:eastAsia="標楷體"/>
                <w:sz w:val="24"/>
                <w:lang w:eastAsia="zh-TW"/>
              </w:rPr>
              <w:t>遇有勞動基準法規定應放假之日，</w:t>
            </w:r>
            <w:proofErr w:type="gramStart"/>
            <w:r w:rsidRPr="00C73B74">
              <w:rPr>
                <w:rFonts w:eastAsia="標楷體"/>
                <w:sz w:val="24"/>
                <w:lang w:eastAsia="zh-TW"/>
              </w:rPr>
              <w:t>均應依</w:t>
            </w:r>
            <w:proofErr w:type="gramEnd"/>
            <w:r w:rsidRPr="00C73B74">
              <w:rPr>
                <w:rFonts w:eastAsia="標楷體"/>
                <w:sz w:val="24"/>
                <w:lang w:eastAsia="zh-TW"/>
              </w:rPr>
              <w:t>該法之規定休息。但得依該法及其相關法令之規定，</w:t>
            </w:r>
            <w:proofErr w:type="gramStart"/>
            <w:r w:rsidRPr="00C73B74">
              <w:rPr>
                <w:rFonts w:eastAsia="標楷體"/>
                <w:sz w:val="24"/>
                <w:lang w:eastAsia="zh-TW"/>
              </w:rPr>
              <w:t>經乙方</w:t>
            </w:r>
            <w:proofErr w:type="gramEnd"/>
            <w:r w:rsidRPr="00AE2A49">
              <w:rPr>
                <w:rFonts w:eastAsia="標楷體"/>
                <w:sz w:val="24"/>
                <w:lang w:eastAsia="zh-TW"/>
              </w:rPr>
              <w:t>及學校協商，並經甲方同意後，得另定放假日。</w:t>
            </w:r>
          </w:p>
          <w:p w:rsidR="007C48C7" w:rsidRPr="00AE2A49" w:rsidRDefault="007C48C7" w:rsidP="007C48C7">
            <w:pPr>
              <w:pStyle w:val="af0"/>
              <w:autoSpaceDE w:val="0"/>
              <w:autoSpaceDN w:val="0"/>
              <w:spacing w:before="90" w:line="320" w:lineRule="exact"/>
              <w:ind w:left="502" w:hangingChars="209" w:hanging="502"/>
              <w:rPr>
                <w:rFonts w:eastAsia="標楷體"/>
                <w:sz w:val="24"/>
                <w:lang w:eastAsia="zh-TW"/>
              </w:rPr>
            </w:pPr>
            <w:r w:rsidRPr="00AE2A49">
              <w:rPr>
                <w:rFonts w:eastAsia="標楷體"/>
                <w:sz w:val="24"/>
                <w:lang w:eastAsia="zh-TW"/>
              </w:rPr>
              <w:t>六、女性</w:t>
            </w:r>
            <w:proofErr w:type="gramStart"/>
            <w:r w:rsidRPr="00AE2A49">
              <w:rPr>
                <w:rFonts w:eastAsia="標楷體"/>
                <w:sz w:val="24"/>
                <w:lang w:eastAsia="zh-TW"/>
              </w:rPr>
              <w:t>建教生因生理日致受訓</w:t>
            </w:r>
            <w:proofErr w:type="gramEnd"/>
            <w:r w:rsidRPr="00AE2A49">
              <w:rPr>
                <w:rFonts w:eastAsia="標楷體"/>
                <w:sz w:val="24"/>
                <w:lang w:eastAsia="zh-TW"/>
              </w:rPr>
              <w:t>有困難者，每月得申請生理假一日。</w:t>
            </w:r>
          </w:p>
        </w:tc>
      </w:tr>
      <w:tr w:rsidR="007C48C7" w:rsidRPr="00AE2A49" w:rsidTr="007C48C7">
        <w:tc>
          <w:tcPr>
            <w:tcW w:w="1356" w:type="dxa"/>
            <w:shd w:val="clear" w:color="auto" w:fill="auto"/>
          </w:tcPr>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lastRenderedPageBreak/>
              <w:t>第十一條</w:t>
            </w:r>
          </w:p>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（職災補償或補助）</w:t>
            </w:r>
          </w:p>
        </w:tc>
        <w:tc>
          <w:tcPr>
            <w:tcW w:w="9554" w:type="dxa"/>
            <w:gridSpan w:val="2"/>
            <w:shd w:val="clear" w:color="auto" w:fill="auto"/>
          </w:tcPr>
          <w:p w:rsidR="007C48C7" w:rsidRPr="00C73B74" w:rsidRDefault="007C48C7" w:rsidP="007C48C7">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 xml:space="preserve">　　乙方不得使甲方接受具危險性</w:t>
            </w:r>
            <w:r w:rsidRPr="00C73B74">
              <w:rPr>
                <w:rFonts w:eastAsia="標楷體"/>
                <w:sz w:val="24"/>
                <w:lang w:eastAsia="zh-TW"/>
              </w:rPr>
              <w:t>或有害性之訓練。</w:t>
            </w:r>
          </w:p>
          <w:p w:rsidR="007C48C7" w:rsidRPr="00AE2A49" w:rsidRDefault="007C48C7" w:rsidP="007C48C7">
            <w:pPr>
              <w:pStyle w:val="af0"/>
              <w:tabs>
                <w:tab w:val="left" w:pos="2856"/>
                <w:tab w:val="left" w:pos="3744"/>
                <w:tab w:val="left" w:pos="4634"/>
              </w:tabs>
              <w:autoSpaceDE w:val="0"/>
              <w:autoSpaceDN w:val="0"/>
              <w:spacing w:before="100" w:line="320" w:lineRule="exact"/>
              <w:rPr>
                <w:rFonts w:eastAsia="標楷體"/>
                <w:sz w:val="24"/>
                <w:lang w:eastAsia="zh-TW"/>
              </w:rPr>
            </w:pPr>
            <w:r w:rsidRPr="00C73B74">
              <w:rPr>
                <w:rFonts w:eastAsia="標楷體"/>
                <w:sz w:val="24"/>
                <w:lang w:eastAsia="zh-TW"/>
              </w:rPr>
              <w:t xml:space="preserve">　　甲方接受訓練活動時發生災害致死亡、失能、</w:t>
            </w:r>
            <w:r w:rsidRPr="00AE2A49">
              <w:rPr>
                <w:rFonts w:eastAsia="標楷體"/>
                <w:sz w:val="24"/>
                <w:lang w:eastAsia="zh-TW"/>
              </w:rPr>
              <w:t>傷害或疾病者，乙方應</w:t>
            </w:r>
            <w:proofErr w:type="gramStart"/>
            <w:r w:rsidRPr="00AE2A49">
              <w:rPr>
                <w:rFonts w:eastAsia="標楷體"/>
                <w:sz w:val="24"/>
                <w:lang w:eastAsia="zh-TW"/>
              </w:rPr>
              <w:t>準</w:t>
            </w:r>
            <w:proofErr w:type="gramEnd"/>
            <w:r w:rsidRPr="00AE2A49">
              <w:rPr>
                <w:rFonts w:eastAsia="標楷體"/>
                <w:sz w:val="24"/>
                <w:lang w:eastAsia="zh-TW"/>
              </w:rPr>
              <w:t>用勞動基準法第七章職業災害補償規定予以補償。</w:t>
            </w:r>
          </w:p>
          <w:p w:rsidR="007C48C7" w:rsidRPr="00AE2A49" w:rsidRDefault="007C48C7" w:rsidP="007C48C7">
            <w:pPr>
              <w:pStyle w:val="af0"/>
              <w:tabs>
                <w:tab w:val="left" w:pos="2856"/>
                <w:tab w:val="left" w:pos="3744"/>
                <w:tab w:val="left" w:pos="4634"/>
              </w:tabs>
              <w:autoSpaceDE w:val="0"/>
              <w:autoSpaceDN w:val="0"/>
              <w:spacing w:before="100" w:line="320" w:lineRule="exact"/>
              <w:rPr>
                <w:rFonts w:eastAsia="標楷體"/>
                <w:sz w:val="24"/>
                <w:lang w:eastAsia="zh-TW"/>
              </w:rPr>
            </w:pPr>
            <w:r w:rsidRPr="00AE2A49">
              <w:rPr>
                <w:rFonts w:eastAsia="標楷體"/>
                <w:sz w:val="24"/>
                <w:lang w:eastAsia="zh-TW"/>
              </w:rPr>
              <w:t xml:space="preserve">　　前項補償金額所</w:t>
            </w:r>
            <w:proofErr w:type="gramStart"/>
            <w:r w:rsidRPr="00AE2A49">
              <w:rPr>
                <w:rFonts w:eastAsia="標楷體"/>
                <w:sz w:val="24"/>
                <w:lang w:eastAsia="zh-TW"/>
              </w:rPr>
              <w:t>採</w:t>
            </w:r>
            <w:proofErr w:type="gramEnd"/>
            <w:r w:rsidRPr="00AE2A49">
              <w:rPr>
                <w:rFonts w:eastAsia="標楷體"/>
                <w:sz w:val="24"/>
                <w:lang w:eastAsia="zh-TW"/>
              </w:rPr>
              <w:t>計算基準，不得低於勞動基準法所定基本工資之數額。</w:t>
            </w:r>
          </w:p>
          <w:p w:rsidR="007C48C7" w:rsidRPr="00AE2A49" w:rsidRDefault="007C48C7" w:rsidP="007C48C7">
            <w:pPr>
              <w:pStyle w:val="af0"/>
              <w:tabs>
                <w:tab w:val="left" w:pos="2856"/>
                <w:tab w:val="left" w:pos="3744"/>
                <w:tab w:val="left" w:pos="4634"/>
              </w:tabs>
              <w:autoSpaceDE w:val="0"/>
              <w:autoSpaceDN w:val="0"/>
              <w:spacing w:before="100" w:line="320" w:lineRule="exact"/>
              <w:rPr>
                <w:rFonts w:eastAsia="標楷體"/>
                <w:sz w:val="24"/>
                <w:lang w:eastAsia="zh-TW"/>
              </w:rPr>
            </w:pPr>
            <w:r w:rsidRPr="00AE2A49">
              <w:rPr>
                <w:rFonts w:eastAsia="標楷體"/>
                <w:sz w:val="24"/>
                <w:lang w:eastAsia="zh-TW"/>
              </w:rPr>
              <w:t xml:space="preserve">　　甲方未加入勞工保險而有第二項情形者，</w:t>
            </w:r>
            <w:proofErr w:type="gramStart"/>
            <w:r w:rsidRPr="00AE2A49">
              <w:rPr>
                <w:rFonts w:eastAsia="標楷體"/>
                <w:sz w:val="24"/>
                <w:lang w:eastAsia="zh-TW"/>
              </w:rPr>
              <w:t>準</w:t>
            </w:r>
            <w:proofErr w:type="gramEnd"/>
            <w:r w:rsidRPr="00AE2A49">
              <w:rPr>
                <w:rFonts w:eastAsia="標楷體"/>
                <w:sz w:val="24"/>
                <w:lang w:eastAsia="zh-TW"/>
              </w:rPr>
              <w:t>用職業災害勞工保護法有關未加入勞工保險之勞工規定予以補助。</w:t>
            </w:r>
          </w:p>
          <w:p w:rsidR="007C48C7" w:rsidRPr="00AE2A49" w:rsidRDefault="007C48C7" w:rsidP="007C48C7">
            <w:pPr>
              <w:pStyle w:val="af0"/>
              <w:tabs>
                <w:tab w:val="left" w:pos="1491"/>
              </w:tabs>
              <w:autoSpaceDE w:val="0"/>
              <w:autoSpaceDN w:val="0"/>
              <w:spacing w:before="100" w:line="320" w:lineRule="exact"/>
              <w:rPr>
                <w:rFonts w:eastAsia="標楷體"/>
                <w:sz w:val="24"/>
                <w:lang w:eastAsia="zh-TW"/>
              </w:rPr>
            </w:pPr>
            <w:r w:rsidRPr="00AE2A49">
              <w:rPr>
                <w:rFonts w:eastAsia="標楷體"/>
                <w:sz w:val="24"/>
                <w:lang w:eastAsia="zh-TW"/>
              </w:rPr>
              <w:t xml:space="preserve">　　學校應主動協助甲方依第二項或前項規定，請求乙方補償或向勞工保險局申請補助。</w:t>
            </w:r>
          </w:p>
        </w:tc>
      </w:tr>
      <w:tr w:rsidR="007C48C7" w:rsidRPr="00AE2A49" w:rsidTr="007C48C7">
        <w:tc>
          <w:tcPr>
            <w:tcW w:w="1356" w:type="dxa"/>
            <w:shd w:val="clear" w:color="auto" w:fill="auto"/>
          </w:tcPr>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第十二條</w:t>
            </w:r>
          </w:p>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（差別待遇之禁止）</w:t>
            </w:r>
          </w:p>
        </w:tc>
        <w:tc>
          <w:tcPr>
            <w:tcW w:w="9554" w:type="dxa"/>
            <w:gridSpan w:val="2"/>
            <w:shd w:val="clear" w:color="auto" w:fill="auto"/>
          </w:tcPr>
          <w:p w:rsidR="007C48C7" w:rsidRPr="00AE2A49" w:rsidRDefault="007C48C7" w:rsidP="007C48C7">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 xml:space="preserve">　　甲方於受訓</w:t>
            </w:r>
            <w:proofErr w:type="gramStart"/>
            <w:r w:rsidRPr="00AE2A49">
              <w:rPr>
                <w:rFonts w:eastAsia="標楷體"/>
                <w:sz w:val="24"/>
                <w:lang w:eastAsia="zh-TW"/>
              </w:rPr>
              <w:t>期間，</w:t>
            </w:r>
            <w:proofErr w:type="gramEnd"/>
            <w:r w:rsidRPr="00AE2A49">
              <w:rPr>
                <w:rFonts w:eastAsia="標楷體"/>
                <w:sz w:val="24"/>
                <w:lang w:eastAsia="zh-TW"/>
              </w:rPr>
              <w:t>乙方不得因甲方之種族、階級、語言、思想、宗教、黨派、籍貫、出生地、年齡、婚姻、容貌、五官或身心障礙之因素，給予不利之差別待遇。</w:t>
            </w:r>
          </w:p>
          <w:p w:rsidR="007C48C7" w:rsidRPr="00C73B74" w:rsidRDefault="007C48C7" w:rsidP="007C48C7">
            <w:pPr>
              <w:pStyle w:val="af0"/>
              <w:autoSpaceDE w:val="0"/>
              <w:autoSpaceDN w:val="0"/>
              <w:spacing w:before="17" w:line="280" w:lineRule="exact"/>
              <w:ind w:firstLineChars="200" w:firstLine="480"/>
              <w:rPr>
                <w:rFonts w:eastAsia="標楷體"/>
                <w:sz w:val="24"/>
                <w:lang w:eastAsia="zh-TW"/>
              </w:rPr>
            </w:pPr>
            <w:r w:rsidRPr="00C73B74">
              <w:rPr>
                <w:rFonts w:eastAsia="標楷體"/>
                <w:sz w:val="24"/>
                <w:lang w:eastAsia="zh-TW"/>
              </w:rPr>
              <w:t>甲方為身心障礙者，乙方應與學校會商提供個別化協助措施。</w:t>
            </w:r>
          </w:p>
          <w:p w:rsidR="007C48C7" w:rsidRPr="00AE2A49" w:rsidRDefault="007C48C7" w:rsidP="007C48C7">
            <w:pPr>
              <w:pStyle w:val="af0"/>
              <w:tabs>
                <w:tab w:val="left" w:pos="1491"/>
              </w:tabs>
              <w:autoSpaceDE w:val="0"/>
              <w:autoSpaceDN w:val="0"/>
              <w:spacing w:before="100" w:line="320" w:lineRule="exact"/>
              <w:rPr>
                <w:rFonts w:eastAsia="標楷體"/>
                <w:sz w:val="24"/>
                <w:lang w:eastAsia="zh-TW"/>
              </w:rPr>
            </w:pPr>
            <w:r w:rsidRPr="00C73B74">
              <w:rPr>
                <w:rFonts w:eastAsia="標楷體"/>
                <w:sz w:val="24"/>
                <w:lang w:eastAsia="zh-TW"/>
              </w:rPr>
              <w:t xml:space="preserve">　　乙方不得因甲方依前項規定提出申訴或協調或依勞動</w:t>
            </w:r>
            <w:proofErr w:type="gramStart"/>
            <w:r w:rsidRPr="00C73B74">
              <w:rPr>
                <w:rFonts w:eastAsia="標楷體"/>
                <w:sz w:val="24"/>
                <w:lang w:eastAsia="zh-TW"/>
              </w:rPr>
              <w:t>事件法聲請</w:t>
            </w:r>
            <w:proofErr w:type="gramEnd"/>
            <w:r w:rsidRPr="00C73B74">
              <w:rPr>
                <w:rFonts w:eastAsia="標楷體"/>
                <w:sz w:val="24"/>
                <w:lang w:eastAsia="zh-TW"/>
              </w:rPr>
              <w:t>調解、提起訴訟，而給予不利之待遇</w:t>
            </w:r>
            <w:r w:rsidRPr="00AE2A49">
              <w:rPr>
                <w:rFonts w:eastAsia="標楷體"/>
                <w:sz w:val="24"/>
                <w:lang w:eastAsia="zh-TW"/>
              </w:rPr>
              <w:t>。</w:t>
            </w:r>
          </w:p>
          <w:p w:rsidR="007C48C7" w:rsidRPr="00AE2A49" w:rsidRDefault="007C48C7" w:rsidP="007C48C7">
            <w:pPr>
              <w:pStyle w:val="af0"/>
              <w:tabs>
                <w:tab w:val="left" w:pos="1491"/>
              </w:tabs>
              <w:autoSpaceDE w:val="0"/>
              <w:autoSpaceDN w:val="0"/>
              <w:spacing w:before="100" w:line="320" w:lineRule="exact"/>
              <w:rPr>
                <w:rFonts w:eastAsia="標楷體"/>
                <w:sz w:val="24"/>
                <w:lang w:eastAsia="zh-TW"/>
              </w:rPr>
            </w:pPr>
            <w:r w:rsidRPr="00AE2A49">
              <w:rPr>
                <w:rFonts w:eastAsia="標楷體"/>
                <w:sz w:val="24"/>
                <w:lang w:eastAsia="zh-TW"/>
              </w:rPr>
              <w:t xml:space="preserve">　　甲方受到第一項之差別待遇時，其申訴及歧視之認定，</w:t>
            </w:r>
            <w:proofErr w:type="gramStart"/>
            <w:r w:rsidRPr="00AE2A49">
              <w:rPr>
                <w:rFonts w:eastAsia="標楷體"/>
                <w:sz w:val="24"/>
                <w:lang w:eastAsia="zh-TW"/>
              </w:rPr>
              <w:t>準</w:t>
            </w:r>
            <w:proofErr w:type="gramEnd"/>
            <w:r w:rsidRPr="00AE2A49">
              <w:rPr>
                <w:rFonts w:eastAsia="標楷體"/>
                <w:sz w:val="24"/>
                <w:lang w:eastAsia="zh-TW"/>
              </w:rPr>
              <w:t>用就業服務法及其相關法規有關就業歧視認定之規定。</w:t>
            </w:r>
          </w:p>
        </w:tc>
      </w:tr>
      <w:tr w:rsidR="007C48C7" w:rsidRPr="00AE2A49" w:rsidTr="007C48C7">
        <w:tc>
          <w:tcPr>
            <w:tcW w:w="1356" w:type="dxa"/>
            <w:shd w:val="clear" w:color="auto" w:fill="auto"/>
          </w:tcPr>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第十三條</w:t>
            </w:r>
          </w:p>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（性騷擾之防治）</w:t>
            </w:r>
          </w:p>
        </w:tc>
        <w:tc>
          <w:tcPr>
            <w:tcW w:w="9554" w:type="dxa"/>
            <w:gridSpan w:val="2"/>
            <w:shd w:val="clear" w:color="auto" w:fill="auto"/>
          </w:tcPr>
          <w:p w:rsidR="007C48C7" w:rsidRPr="00AE2A49" w:rsidRDefault="00C73B74" w:rsidP="0018777C">
            <w:pPr>
              <w:pStyle w:val="af0"/>
              <w:tabs>
                <w:tab w:val="left" w:pos="1491"/>
              </w:tabs>
              <w:autoSpaceDE w:val="0"/>
              <w:autoSpaceDN w:val="0"/>
              <w:spacing w:line="320" w:lineRule="exact"/>
              <w:rPr>
                <w:rFonts w:eastAsia="標楷體"/>
                <w:sz w:val="24"/>
                <w:lang w:eastAsia="zh-TW"/>
              </w:rPr>
            </w:pPr>
            <w:r>
              <w:rPr>
                <w:rFonts w:eastAsia="標楷體" w:hint="eastAsia"/>
                <w:sz w:val="24"/>
                <w:lang w:eastAsia="zh-TW"/>
              </w:rPr>
              <w:t xml:space="preserve">　　</w:t>
            </w:r>
            <w:r w:rsidR="007C48C7" w:rsidRPr="00AE2A49">
              <w:rPr>
                <w:rFonts w:eastAsia="標楷體"/>
                <w:sz w:val="24"/>
                <w:lang w:eastAsia="zh-TW"/>
              </w:rPr>
              <w:t>甲方於受訓</w:t>
            </w:r>
            <w:proofErr w:type="gramStart"/>
            <w:r w:rsidR="007C48C7" w:rsidRPr="00AE2A49">
              <w:rPr>
                <w:rFonts w:eastAsia="標楷體"/>
                <w:sz w:val="24"/>
                <w:lang w:eastAsia="zh-TW"/>
              </w:rPr>
              <w:t>期間，</w:t>
            </w:r>
            <w:proofErr w:type="gramEnd"/>
            <w:r w:rsidR="007C48C7" w:rsidRPr="00AE2A49">
              <w:rPr>
                <w:rFonts w:eastAsia="標楷體"/>
                <w:sz w:val="24"/>
                <w:lang w:eastAsia="zh-TW"/>
              </w:rPr>
              <w:t>乙方不得因甲方之性別或性傾向而有差別待遇，並應防治性騷擾行為之發生；乙方知悉甲方有受性騷擾情形時，應採取立即有效之糾正及補救措施。</w:t>
            </w:r>
          </w:p>
          <w:p w:rsidR="007C48C7" w:rsidRPr="00AE2A49" w:rsidRDefault="00C73B74" w:rsidP="0018777C">
            <w:pPr>
              <w:pStyle w:val="af0"/>
              <w:tabs>
                <w:tab w:val="left" w:pos="1491"/>
              </w:tabs>
              <w:autoSpaceDE w:val="0"/>
              <w:autoSpaceDN w:val="0"/>
              <w:spacing w:before="100" w:line="320" w:lineRule="exact"/>
              <w:rPr>
                <w:rFonts w:eastAsia="標楷體" w:hint="eastAsia"/>
                <w:sz w:val="24"/>
                <w:lang w:eastAsia="zh-TW"/>
              </w:rPr>
            </w:pPr>
            <w:r>
              <w:rPr>
                <w:rFonts w:eastAsia="標楷體" w:hint="eastAsia"/>
                <w:sz w:val="24"/>
                <w:lang w:eastAsia="zh-TW"/>
              </w:rPr>
              <w:t xml:space="preserve">　　</w:t>
            </w:r>
            <w:r w:rsidR="007C48C7" w:rsidRPr="00AE2A49">
              <w:rPr>
                <w:rFonts w:eastAsia="標楷體"/>
                <w:sz w:val="24"/>
                <w:lang w:eastAsia="zh-TW"/>
              </w:rPr>
              <w:t>甲方於受訓期間遭性別歧視、性傾向歧視或性騷擾時，其申訴之提出、認定及乙方之賠償責任，</w:t>
            </w:r>
            <w:proofErr w:type="gramStart"/>
            <w:r w:rsidR="007C48C7" w:rsidRPr="00AE2A49">
              <w:rPr>
                <w:rFonts w:eastAsia="標楷體"/>
                <w:sz w:val="24"/>
                <w:lang w:eastAsia="zh-TW"/>
              </w:rPr>
              <w:t>準</w:t>
            </w:r>
            <w:proofErr w:type="gramEnd"/>
            <w:r w:rsidR="007C48C7" w:rsidRPr="00AE2A49">
              <w:rPr>
                <w:rFonts w:eastAsia="標楷體"/>
                <w:sz w:val="24"/>
                <w:lang w:eastAsia="zh-TW"/>
              </w:rPr>
              <w:t>用性別工作平等法及其相關法規之規定。</w:t>
            </w:r>
          </w:p>
        </w:tc>
      </w:tr>
      <w:tr w:rsidR="007C48C7" w:rsidRPr="00AE2A49" w:rsidTr="007C48C7">
        <w:tc>
          <w:tcPr>
            <w:tcW w:w="1356" w:type="dxa"/>
            <w:shd w:val="clear" w:color="auto" w:fill="auto"/>
          </w:tcPr>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第十四條</w:t>
            </w:r>
          </w:p>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（甲方之義</w:t>
            </w:r>
            <w:proofErr w:type="gramStart"/>
            <w:r w:rsidRPr="00AE2A49">
              <w:rPr>
                <w:rFonts w:eastAsia="標楷體"/>
                <w:sz w:val="24"/>
                <w:lang w:eastAsia="zh-TW"/>
              </w:rPr>
              <w:t>務</w:t>
            </w:r>
            <w:proofErr w:type="gramEnd"/>
            <w:r w:rsidRPr="00AE2A49">
              <w:rPr>
                <w:rFonts w:eastAsia="標楷體"/>
                <w:sz w:val="24"/>
                <w:lang w:eastAsia="zh-TW"/>
              </w:rPr>
              <w:t>）</w:t>
            </w:r>
          </w:p>
        </w:tc>
        <w:tc>
          <w:tcPr>
            <w:tcW w:w="9554" w:type="dxa"/>
            <w:gridSpan w:val="2"/>
            <w:shd w:val="clear" w:color="auto" w:fill="auto"/>
          </w:tcPr>
          <w:p w:rsidR="007C48C7" w:rsidRPr="00AE2A49" w:rsidRDefault="00C73B74" w:rsidP="0018777C">
            <w:pPr>
              <w:pStyle w:val="af0"/>
              <w:tabs>
                <w:tab w:val="left" w:pos="1491"/>
              </w:tabs>
              <w:autoSpaceDE w:val="0"/>
              <w:autoSpaceDN w:val="0"/>
              <w:spacing w:line="320" w:lineRule="exact"/>
              <w:rPr>
                <w:rFonts w:eastAsia="標楷體" w:hint="eastAsia"/>
                <w:sz w:val="24"/>
                <w:lang w:eastAsia="zh-TW"/>
              </w:rPr>
            </w:pPr>
            <w:r>
              <w:rPr>
                <w:rFonts w:eastAsia="標楷體" w:hint="eastAsia"/>
                <w:sz w:val="24"/>
                <w:lang w:eastAsia="zh-TW"/>
              </w:rPr>
              <w:t xml:space="preserve">　　</w:t>
            </w:r>
            <w:r w:rsidR="007C48C7" w:rsidRPr="00AE2A49">
              <w:rPr>
                <w:rFonts w:eastAsia="標楷體"/>
                <w:sz w:val="24"/>
                <w:lang w:eastAsia="zh-TW"/>
              </w:rPr>
              <w:t>甲方於受訓</w:t>
            </w:r>
            <w:proofErr w:type="gramStart"/>
            <w:r w:rsidR="007C48C7" w:rsidRPr="00AE2A49">
              <w:rPr>
                <w:rFonts w:eastAsia="標楷體"/>
                <w:sz w:val="24"/>
                <w:lang w:eastAsia="zh-TW"/>
              </w:rPr>
              <w:t>期間，</w:t>
            </w:r>
            <w:proofErr w:type="gramEnd"/>
            <w:r w:rsidR="007C48C7" w:rsidRPr="00AE2A49">
              <w:rPr>
                <w:rFonts w:eastAsia="標楷體"/>
                <w:sz w:val="24"/>
                <w:lang w:eastAsia="zh-TW"/>
              </w:rPr>
              <w:t>應遵守乙方各項規章，努力學習。</w:t>
            </w:r>
          </w:p>
        </w:tc>
      </w:tr>
      <w:tr w:rsidR="007C48C7" w:rsidRPr="00AE2A49" w:rsidTr="007C48C7">
        <w:tc>
          <w:tcPr>
            <w:tcW w:w="1356" w:type="dxa"/>
            <w:shd w:val="clear" w:color="auto" w:fill="auto"/>
          </w:tcPr>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第十五條</w:t>
            </w:r>
          </w:p>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（未定事項之適用法規）</w:t>
            </w:r>
          </w:p>
        </w:tc>
        <w:tc>
          <w:tcPr>
            <w:tcW w:w="9554" w:type="dxa"/>
            <w:gridSpan w:val="2"/>
            <w:shd w:val="clear" w:color="auto" w:fill="auto"/>
          </w:tcPr>
          <w:p w:rsidR="007C48C7" w:rsidRPr="00AE2A49" w:rsidRDefault="00C73B74" w:rsidP="0018777C">
            <w:pPr>
              <w:pStyle w:val="af0"/>
              <w:tabs>
                <w:tab w:val="left" w:pos="1491"/>
              </w:tabs>
              <w:autoSpaceDE w:val="0"/>
              <w:autoSpaceDN w:val="0"/>
              <w:spacing w:line="320" w:lineRule="exact"/>
              <w:rPr>
                <w:rFonts w:eastAsia="標楷體" w:hint="eastAsia"/>
                <w:sz w:val="24"/>
                <w:lang w:eastAsia="zh-TW"/>
              </w:rPr>
            </w:pPr>
            <w:r>
              <w:rPr>
                <w:rFonts w:eastAsia="標楷體" w:hint="eastAsia"/>
                <w:sz w:val="24"/>
                <w:lang w:eastAsia="zh-TW"/>
              </w:rPr>
              <w:t xml:space="preserve">　　</w:t>
            </w:r>
            <w:r w:rsidR="007C48C7" w:rsidRPr="00AE2A49">
              <w:rPr>
                <w:rFonts w:eastAsia="標楷體"/>
                <w:sz w:val="24"/>
                <w:lang w:eastAsia="zh-TW"/>
              </w:rPr>
              <w:t>本契約未約定事項，依本法及其相關法令之規定辦理。</w:t>
            </w:r>
          </w:p>
        </w:tc>
      </w:tr>
      <w:tr w:rsidR="007C48C7" w:rsidRPr="00AE2A49" w:rsidTr="007C48C7">
        <w:tc>
          <w:tcPr>
            <w:tcW w:w="1356" w:type="dxa"/>
            <w:shd w:val="clear" w:color="auto" w:fill="auto"/>
          </w:tcPr>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lastRenderedPageBreak/>
              <w:t>第十六條</w:t>
            </w:r>
          </w:p>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（管轄）</w:t>
            </w:r>
          </w:p>
        </w:tc>
        <w:tc>
          <w:tcPr>
            <w:tcW w:w="9554" w:type="dxa"/>
            <w:gridSpan w:val="2"/>
            <w:shd w:val="clear" w:color="auto" w:fill="auto"/>
          </w:tcPr>
          <w:p w:rsidR="007C48C7" w:rsidRPr="00AE2A49" w:rsidRDefault="00C73B74" w:rsidP="0018777C">
            <w:pPr>
              <w:pStyle w:val="af0"/>
              <w:tabs>
                <w:tab w:val="left" w:pos="1491"/>
              </w:tabs>
              <w:autoSpaceDE w:val="0"/>
              <w:autoSpaceDN w:val="0"/>
              <w:spacing w:line="320" w:lineRule="exact"/>
              <w:rPr>
                <w:rFonts w:eastAsia="標楷體"/>
                <w:sz w:val="24"/>
                <w:lang w:eastAsia="zh-TW"/>
              </w:rPr>
            </w:pPr>
            <w:r>
              <w:rPr>
                <w:rFonts w:eastAsia="標楷體" w:hint="eastAsia"/>
                <w:sz w:val="24"/>
                <w:lang w:eastAsia="zh-TW"/>
              </w:rPr>
              <w:t xml:space="preserve">　　</w:t>
            </w:r>
            <w:r w:rsidR="007C48C7" w:rsidRPr="00AE2A49">
              <w:rPr>
                <w:rFonts w:eastAsia="標楷體"/>
                <w:sz w:val="24"/>
                <w:lang w:eastAsia="zh-TW"/>
              </w:rPr>
              <w:t>甲乙雙方就本契約有爭執，並進行私法救濟時，以甲方居住地或乙方所在地之地方法院為管轄機關。</w:t>
            </w:r>
          </w:p>
        </w:tc>
      </w:tr>
      <w:tr w:rsidR="007C48C7" w:rsidRPr="00AE2A49" w:rsidTr="007C48C7">
        <w:tc>
          <w:tcPr>
            <w:tcW w:w="1356" w:type="dxa"/>
            <w:shd w:val="clear" w:color="auto" w:fill="auto"/>
          </w:tcPr>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第十七條</w:t>
            </w:r>
          </w:p>
        </w:tc>
        <w:tc>
          <w:tcPr>
            <w:tcW w:w="9554" w:type="dxa"/>
            <w:gridSpan w:val="2"/>
            <w:shd w:val="clear" w:color="auto" w:fill="auto"/>
          </w:tcPr>
          <w:p w:rsidR="007C48C7" w:rsidRPr="00AE2A49" w:rsidRDefault="00C73B74" w:rsidP="0018777C">
            <w:pPr>
              <w:pStyle w:val="af0"/>
              <w:tabs>
                <w:tab w:val="left" w:pos="1491"/>
              </w:tabs>
              <w:autoSpaceDE w:val="0"/>
              <w:autoSpaceDN w:val="0"/>
              <w:spacing w:line="320" w:lineRule="exact"/>
              <w:rPr>
                <w:rFonts w:eastAsia="標楷體"/>
                <w:sz w:val="24"/>
                <w:lang w:eastAsia="zh-TW"/>
              </w:rPr>
            </w:pPr>
            <w:r>
              <w:rPr>
                <w:rFonts w:eastAsia="標楷體" w:hint="eastAsia"/>
                <w:sz w:val="24"/>
                <w:lang w:eastAsia="zh-TW"/>
              </w:rPr>
              <w:t xml:space="preserve">　　</w:t>
            </w:r>
            <w:r w:rsidR="007C48C7" w:rsidRPr="00AE2A49">
              <w:rPr>
                <w:rFonts w:eastAsia="標楷體"/>
                <w:sz w:val="24"/>
                <w:lang w:eastAsia="zh-TW"/>
              </w:rPr>
              <w:t>本契約書一式四份，由學生、學校、建教合作機構各持一份，另一份由建教合作機構依本法第十七條第一項規定函報主管機關備查。</w:t>
            </w:r>
          </w:p>
        </w:tc>
      </w:tr>
      <w:tr w:rsidR="007C48C7" w:rsidRPr="00AE2A49" w:rsidTr="007C48C7">
        <w:tc>
          <w:tcPr>
            <w:tcW w:w="1356" w:type="dxa"/>
            <w:shd w:val="clear" w:color="auto" w:fill="auto"/>
          </w:tcPr>
          <w:p w:rsidR="007C48C7" w:rsidRPr="00AE2A49" w:rsidRDefault="007C48C7" w:rsidP="0018777C">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p>
        </w:tc>
        <w:tc>
          <w:tcPr>
            <w:tcW w:w="9554" w:type="dxa"/>
            <w:gridSpan w:val="2"/>
            <w:shd w:val="clear" w:color="auto" w:fill="auto"/>
          </w:tcPr>
          <w:p w:rsidR="007C48C7" w:rsidRPr="00AE2A49" w:rsidRDefault="007C48C7" w:rsidP="0018777C">
            <w:pPr>
              <w:pStyle w:val="af0"/>
              <w:tabs>
                <w:tab w:val="left" w:pos="1491"/>
              </w:tabs>
              <w:autoSpaceDE w:val="0"/>
              <w:autoSpaceDN w:val="0"/>
              <w:spacing w:line="320" w:lineRule="exact"/>
              <w:rPr>
                <w:rFonts w:eastAsia="標楷體"/>
                <w:sz w:val="24"/>
                <w:lang w:eastAsia="zh-TW"/>
              </w:rPr>
            </w:pPr>
          </w:p>
        </w:tc>
      </w:tr>
      <w:tr w:rsidR="007C48C7" w:rsidRPr="00AE2A49" w:rsidTr="007C48C7">
        <w:tc>
          <w:tcPr>
            <w:tcW w:w="5455" w:type="dxa"/>
            <w:gridSpan w:val="2"/>
            <w:shd w:val="clear" w:color="auto" w:fill="auto"/>
          </w:tcPr>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甲方</w:t>
            </w:r>
          </w:p>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姓名：</w:t>
            </w:r>
          </w:p>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國民身分證統一編號：</w:t>
            </w:r>
          </w:p>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地址：</w:t>
            </w:r>
          </w:p>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甲方法定代理人</w:t>
            </w:r>
          </w:p>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姓名：</w:t>
            </w:r>
            <w:r w:rsidRPr="00AE2A49">
              <w:rPr>
                <w:rFonts w:eastAsia="標楷體"/>
                <w:sz w:val="24"/>
                <w:lang w:eastAsia="zh-TW"/>
              </w:rPr>
              <w:t xml:space="preserve"> (</w:t>
            </w:r>
            <w:r w:rsidRPr="00AE2A49">
              <w:rPr>
                <w:rFonts w:eastAsia="標楷體"/>
                <w:sz w:val="24"/>
                <w:lang w:eastAsia="zh-TW"/>
              </w:rPr>
              <w:t>甲方已成年者，</w:t>
            </w:r>
            <w:proofErr w:type="gramStart"/>
            <w:r w:rsidRPr="00AE2A49">
              <w:rPr>
                <w:rFonts w:eastAsia="標楷體"/>
                <w:sz w:val="24"/>
                <w:lang w:eastAsia="zh-TW"/>
              </w:rPr>
              <w:t>免填</w:t>
            </w:r>
            <w:proofErr w:type="gramEnd"/>
            <w:r w:rsidRPr="00AE2A49">
              <w:rPr>
                <w:rFonts w:eastAsia="標楷體"/>
                <w:sz w:val="24"/>
                <w:lang w:eastAsia="zh-TW"/>
              </w:rPr>
              <w:t>)</w:t>
            </w:r>
          </w:p>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地址：</w:t>
            </w:r>
          </w:p>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學校名稱：</w:t>
            </w:r>
          </w:p>
          <w:p w:rsidR="007C48C7" w:rsidRPr="00AE2A49" w:rsidRDefault="007C48C7" w:rsidP="007C48C7">
            <w:pPr>
              <w:pStyle w:val="af0"/>
              <w:tabs>
                <w:tab w:val="left" w:pos="1491"/>
                <w:tab w:val="left" w:pos="4588"/>
                <w:tab w:val="left" w:pos="5238"/>
                <w:tab w:val="left" w:pos="5888"/>
                <w:tab w:val="left" w:pos="7521"/>
                <w:tab w:val="left" w:pos="8171"/>
              </w:tabs>
              <w:autoSpaceDE w:val="0"/>
              <w:autoSpaceDN w:val="0"/>
              <w:spacing w:before="1" w:line="320" w:lineRule="exact"/>
              <w:rPr>
                <w:rFonts w:eastAsia="標楷體"/>
                <w:sz w:val="24"/>
                <w:lang w:eastAsia="zh-TW"/>
              </w:rPr>
            </w:pPr>
            <w:r w:rsidRPr="00AE2A49">
              <w:rPr>
                <w:rFonts w:eastAsia="標楷體"/>
                <w:sz w:val="24"/>
                <w:lang w:eastAsia="zh-TW"/>
              </w:rPr>
              <w:t>校長：</w:t>
            </w:r>
          </w:p>
        </w:tc>
        <w:tc>
          <w:tcPr>
            <w:tcW w:w="5455" w:type="dxa"/>
            <w:shd w:val="clear" w:color="auto" w:fill="auto"/>
          </w:tcPr>
          <w:p w:rsidR="007C48C7" w:rsidRPr="00AE2A49" w:rsidRDefault="007C48C7" w:rsidP="007C48C7">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乙方</w:t>
            </w:r>
          </w:p>
          <w:p w:rsidR="007C48C7" w:rsidRPr="00AE2A49" w:rsidRDefault="007C48C7" w:rsidP="007C48C7">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名稱：</w:t>
            </w:r>
          </w:p>
          <w:p w:rsidR="007C48C7" w:rsidRPr="00AE2A49" w:rsidRDefault="007C48C7" w:rsidP="007C48C7">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公司或商業登記號碼：</w:t>
            </w:r>
          </w:p>
          <w:p w:rsidR="007C48C7" w:rsidRPr="00AE2A49" w:rsidRDefault="007C48C7" w:rsidP="007C48C7">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負責人姓名：</w:t>
            </w:r>
          </w:p>
          <w:p w:rsidR="007C48C7" w:rsidRPr="00AE2A49" w:rsidRDefault="007C48C7" w:rsidP="007C48C7">
            <w:pPr>
              <w:pStyle w:val="af0"/>
              <w:tabs>
                <w:tab w:val="left" w:pos="1491"/>
              </w:tabs>
              <w:autoSpaceDE w:val="0"/>
              <w:autoSpaceDN w:val="0"/>
              <w:spacing w:line="320" w:lineRule="exact"/>
              <w:rPr>
                <w:rFonts w:eastAsia="標楷體"/>
                <w:sz w:val="24"/>
                <w:lang w:eastAsia="zh-TW"/>
              </w:rPr>
            </w:pPr>
            <w:r w:rsidRPr="00AE2A49">
              <w:rPr>
                <w:rFonts w:eastAsia="標楷體"/>
                <w:sz w:val="24"/>
                <w:lang w:eastAsia="zh-TW"/>
              </w:rPr>
              <w:t>地址：</w:t>
            </w:r>
          </w:p>
        </w:tc>
      </w:tr>
      <w:tr w:rsidR="007C48C7" w:rsidRPr="00AE2A49" w:rsidTr="0018777C">
        <w:tc>
          <w:tcPr>
            <w:tcW w:w="10910" w:type="dxa"/>
            <w:gridSpan w:val="3"/>
            <w:shd w:val="clear" w:color="auto" w:fill="auto"/>
          </w:tcPr>
          <w:p w:rsidR="007C48C7" w:rsidRPr="00AE2A49" w:rsidRDefault="007C48C7" w:rsidP="007C48C7">
            <w:pPr>
              <w:pStyle w:val="af0"/>
              <w:tabs>
                <w:tab w:val="left" w:pos="1491"/>
              </w:tabs>
              <w:autoSpaceDE w:val="0"/>
              <w:autoSpaceDN w:val="0"/>
              <w:spacing w:beforeLines="50" w:before="180" w:after="0" w:line="320" w:lineRule="exact"/>
              <w:jc w:val="center"/>
              <w:rPr>
                <w:rFonts w:eastAsia="標楷體"/>
                <w:sz w:val="24"/>
                <w:lang w:eastAsia="zh-TW"/>
              </w:rPr>
            </w:pPr>
            <w:r w:rsidRPr="00AE2A49">
              <w:rPr>
                <w:rFonts w:eastAsia="標楷體"/>
                <w:sz w:val="24"/>
                <w:lang w:eastAsia="zh-TW"/>
              </w:rPr>
              <w:t>中華民國</w:t>
            </w:r>
            <w:r w:rsidRPr="00AE2A49">
              <w:rPr>
                <w:rFonts w:eastAsia="標楷體"/>
                <w:sz w:val="24"/>
                <w:lang w:eastAsia="zh-TW"/>
              </w:rPr>
              <w:tab/>
            </w:r>
            <w:r w:rsidRPr="00AE2A49">
              <w:rPr>
                <w:rFonts w:eastAsia="標楷體"/>
                <w:sz w:val="24"/>
                <w:lang w:eastAsia="zh-TW"/>
              </w:rPr>
              <w:t xml:space="preserve">　年　　　月　　　日</w:t>
            </w:r>
          </w:p>
        </w:tc>
      </w:tr>
    </w:tbl>
    <w:p w:rsidR="007C48C7" w:rsidRPr="00C05025" w:rsidRDefault="007C48C7">
      <w:pPr>
        <w:widowControl/>
        <w:rPr>
          <w:rFonts w:ascii="Times New Roman" w:eastAsia="標楷體" w:hAnsi="Times New Roman"/>
          <w:b/>
          <w:sz w:val="28"/>
          <w:szCs w:val="28"/>
        </w:rPr>
      </w:pPr>
    </w:p>
    <w:p w:rsidR="00C05025" w:rsidRDefault="00C05025">
      <w:pPr>
        <w:widowControl/>
        <w:rPr>
          <w:rFonts w:ascii="Times New Roman" w:eastAsia="標楷體" w:hAnsi="Times New Roman"/>
          <w:b/>
          <w:sz w:val="28"/>
          <w:szCs w:val="28"/>
        </w:rPr>
      </w:pPr>
      <w:r>
        <w:rPr>
          <w:rFonts w:ascii="Times New Roman" w:eastAsia="標楷體" w:hAnsi="Times New Roman"/>
          <w:b/>
          <w:sz w:val="28"/>
          <w:szCs w:val="28"/>
        </w:rPr>
        <w:br w:type="page"/>
      </w:r>
    </w:p>
    <w:p w:rsidR="00BA6628" w:rsidRPr="00C53B5D" w:rsidRDefault="00E90435" w:rsidP="00D95DA7">
      <w:pPr>
        <w:tabs>
          <w:tab w:val="left" w:pos="552"/>
        </w:tabs>
        <w:spacing w:line="280" w:lineRule="exact"/>
        <w:rPr>
          <w:rFonts w:ascii="Times New Roman" w:eastAsia="標楷體" w:hAnsi="Times New Roman"/>
          <w:b/>
          <w:sz w:val="28"/>
          <w:szCs w:val="28"/>
        </w:rPr>
      </w:pPr>
      <w:r>
        <w:rPr>
          <w:rFonts w:ascii="Times New Roman" w:eastAsia="標楷體" w:hAnsi="Times New Roman" w:hint="eastAsia"/>
          <w:b/>
          <w:sz w:val="28"/>
          <w:szCs w:val="28"/>
        </w:rPr>
        <w:lastRenderedPageBreak/>
        <w:t>表</w:t>
      </w:r>
      <w:r w:rsidR="00C314E5" w:rsidRPr="00C53B5D">
        <w:rPr>
          <w:rFonts w:ascii="Times New Roman" w:eastAsia="標楷體" w:hAnsi="Times New Roman" w:hint="eastAsia"/>
          <w:b/>
          <w:sz w:val="28"/>
          <w:szCs w:val="28"/>
        </w:rPr>
        <w:t>七</w:t>
      </w:r>
    </w:p>
    <w:p w:rsidR="00BA6628" w:rsidRPr="00C53B5D" w:rsidRDefault="00BA6628" w:rsidP="00BA6628">
      <w:pPr>
        <w:spacing w:after="120" w:line="440" w:lineRule="exact"/>
        <w:jc w:val="center"/>
        <w:rPr>
          <w:rFonts w:ascii="Times New Roman" w:eastAsia="標楷體" w:hAnsi="Times New Roman"/>
          <w:b/>
          <w:spacing w:val="-2"/>
          <w:sz w:val="32"/>
          <w:szCs w:val="32"/>
        </w:rPr>
      </w:pPr>
      <w:bookmarkStart w:id="3" w:name="建教合作班科別班數一覽表"/>
      <w:r w:rsidRPr="00C53B5D">
        <w:rPr>
          <w:rFonts w:ascii="Times New Roman" w:eastAsia="標楷體" w:hint="eastAsia"/>
          <w:b/>
          <w:spacing w:val="-2"/>
          <w:sz w:val="32"/>
          <w:szCs w:val="32"/>
        </w:rPr>
        <w:t>全校</w:t>
      </w:r>
      <w:proofErr w:type="gramStart"/>
      <w:r w:rsidRPr="00C53B5D">
        <w:rPr>
          <w:rFonts w:ascii="Times New Roman" w:eastAsia="標楷體" w:hint="eastAsia"/>
          <w:b/>
          <w:spacing w:val="-2"/>
          <w:sz w:val="32"/>
          <w:szCs w:val="32"/>
        </w:rPr>
        <w:t>科別班數一覽表</w:t>
      </w:r>
      <w:bookmarkEnd w:id="3"/>
      <w:proofErr w:type="gramEnd"/>
    </w:p>
    <w:tbl>
      <w:tblPr>
        <w:tblW w:w="4997" w:type="pct"/>
        <w:tblLayout w:type="fixed"/>
        <w:tblCellMar>
          <w:left w:w="0" w:type="dxa"/>
          <w:right w:w="0" w:type="dxa"/>
        </w:tblCellMar>
        <w:tblLook w:val="0000" w:firstRow="0" w:lastRow="0" w:firstColumn="0" w:lastColumn="0" w:noHBand="0" w:noVBand="0"/>
      </w:tblPr>
      <w:tblGrid>
        <w:gridCol w:w="709"/>
        <w:gridCol w:w="664"/>
        <w:gridCol w:w="738"/>
        <w:gridCol w:w="688"/>
        <w:gridCol w:w="688"/>
        <w:gridCol w:w="688"/>
        <w:gridCol w:w="688"/>
        <w:gridCol w:w="688"/>
        <w:gridCol w:w="689"/>
        <w:gridCol w:w="690"/>
        <w:gridCol w:w="689"/>
        <w:gridCol w:w="688"/>
        <w:gridCol w:w="699"/>
        <w:gridCol w:w="689"/>
        <w:gridCol w:w="1156"/>
      </w:tblGrid>
      <w:tr w:rsidR="00BA6628" w:rsidRPr="00C53B5D">
        <w:trPr>
          <w:trHeight w:val="808"/>
        </w:trPr>
        <w:tc>
          <w:tcPr>
            <w:tcW w:w="1793" w:type="dxa"/>
            <w:gridSpan w:val="3"/>
            <w:tcBorders>
              <w:top w:val="single" w:sz="4" w:space="0" w:color="auto"/>
              <w:left w:val="single" w:sz="4" w:space="0" w:color="auto"/>
              <w:bottom w:val="single" w:sz="4" w:space="0" w:color="auto"/>
              <w:right w:val="single" w:sz="4" w:space="0" w:color="000000"/>
            </w:tcBorders>
            <w:noWrap/>
            <w:textDirection w:val="tbRlV"/>
            <w:vAlign w:val="center"/>
          </w:tcPr>
          <w:p w:rsidR="00BA6628" w:rsidRPr="00C53B5D" w:rsidRDefault="00BA6628" w:rsidP="00BA6628">
            <w:pPr>
              <w:jc w:val="center"/>
              <w:rPr>
                <w:rFonts w:ascii="Times New Roman" w:eastAsia="標楷體" w:hAnsi="Times New Roman"/>
                <w:szCs w:val="40"/>
              </w:rPr>
            </w:pPr>
            <w:r w:rsidRPr="00C53B5D">
              <w:rPr>
                <w:rFonts w:ascii="Times New Roman" w:eastAsia="標楷體" w:hint="eastAsia"/>
                <w:szCs w:val="40"/>
              </w:rPr>
              <w:t>科別</w:t>
            </w:r>
          </w:p>
        </w:tc>
        <w:tc>
          <w:tcPr>
            <w:tcW w:w="579" w:type="dxa"/>
            <w:tcBorders>
              <w:top w:val="single" w:sz="4" w:space="0" w:color="auto"/>
              <w:left w:val="nil"/>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rPr>
            </w:pPr>
          </w:p>
        </w:tc>
        <w:tc>
          <w:tcPr>
            <w:tcW w:w="582" w:type="dxa"/>
            <w:tcBorders>
              <w:top w:val="single" w:sz="4" w:space="0" w:color="auto"/>
              <w:left w:val="nil"/>
              <w:bottom w:val="single" w:sz="4" w:space="0" w:color="auto"/>
              <w:right w:val="single" w:sz="4" w:space="0" w:color="auto"/>
            </w:tcBorders>
            <w:noWrap/>
            <w:textDirection w:val="tbRlV"/>
            <w:vAlign w:val="center"/>
          </w:tcPr>
          <w:p w:rsidR="00BA6628" w:rsidRPr="00C53B5D" w:rsidRDefault="00BA6628" w:rsidP="00BA6628">
            <w:pPr>
              <w:pStyle w:val="xl24"/>
              <w:widowControl w:val="0"/>
              <w:spacing w:before="0" w:beforeAutospacing="0" w:after="0" w:afterAutospacing="0"/>
              <w:jc w:val="center"/>
              <w:rPr>
                <w:rFonts w:ascii="Times New Roman" w:hint="default"/>
                <w:kern w:val="2"/>
              </w:rPr>
            </w:pPr>
          </w:p>
        </w:tc>
        <w:tc>
          <w:tcPr>
            <w:tcW w:w="583" w:type="dxa"/>
            <w:tcBorders>
              <w:top w:val="single" w:sz="4" w:space="0" w:color="auto"/>
              <w:left w:val="nil"/>
              <w:bottom w:val="single" w:sz="4" w:space="0" w:color="auto"/>
              <w:right w:val="single" w:sz="4" w:space="0" w:color="auto"/>
            </w:tcBorders>
            <w:noWrap/>
            <w:textDirection w:val="tbRlV"/>
            <w:vAlign w:val="center"/>
          </w:tcPr>
          <w:p w:rsidR="00BA6628" w:rsidRPr="00C53B5D" w:rsidRDefault="00BA6628" w:rsidP="00BA6628">
            <w:pPr>
              <w:pStyle w:val="xl39"/>
              <w:widowControl w:val="0"/>
              <w:pBdr>
                <w:left w:val="none" w:sz="0" w:space="0" w:color="auto"/>
                <w:bottom w:val="none" w:sz="0" w:space="0" w:color="auto"/>
                <w:right w:val="none" w:sz="0" w:space="0" w:color="auto"/>
              </w:pBdr>
              <w:spacing w:before="0" w:beforeAutospacing="0" w:after="0" w:afterAutospacing="0"/>
              <w:textAlignment w:val="auto"/>
              <w:rPr>
                <w:rFonts w:ascii="Times New Roman" w:eastAsia="標楷體"/>
                <w:kern w:val="2"/>
              </w:rPr>
            </w:pPr>
          </w:p>
        </w:tc>
        <w:tc>
          <w:tcPr>
            <w:tcW w:w="582" w:type="dxa"/>
            <w:tcBorders>
              <w:top w:val="single" w:sz="4" w:space="0" w:color="auto"/>
              <w:left w:val="nil"/>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rPr>
            </w:pPr>
          </w:p>
        </w:tc>
        <w:tc>
          <w:tcPr>
            <w:tcW w:w="582" w:type="dxa"/>
            <w:tcBorders>
              <w:top w:val="single" w:sz="4" w:space="0" w:color="auto"/>
              <w:left w:val="nil"/>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rPr>
            </w:pPr>
          </w:p>
        </w:tc>
        <w:tc>
          <w:tcPr>
            <w:tcW w:w="581" w:type="dxa"/>
            <w:tcBorders>
              <w:top w:val="single" w:sz="4" w:space="0" w:color="auto"/>
              <w:left w:val="nil"/>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rPr>
            </w:pPr>
          </w:p>
        </w:tc>
        <w:tc>
          <w:tcPr>
            <w:tcW w:w="585" w:type="dxa"/>
            <w:tcBorders>
              <w:top w:val="single" w:sz="4" w:space="0" w:color="auto"/>
              <w:left w:val="nil"/>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rPr>
            </w:pPr>
          </w:p>
        </w:tc>
        <w:tc>
          <w:tcPr>
            <w:tcW w:w="584" w:type="dxa"/>
            <w:tcBorders>
              <w:top w:val="single" w:sz="4" w:space="0" w:color="auto"/>
              <w:left w:val="nil"/>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rPr>
            </w:pPr>
          </w:p>
        </w:tc>
        <w:tc>
          <w:tcPr>
            <w:tcW w:w="582" w:type="dxa"/>
            <w:tcBorders>
              <w:top w:val="single" w:sz="4" w:space="0" w:color="auto"/>
              <w:left w:val="nil"/>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rPr>
            </w:pPr>
          </w:p>
        </w:tc>
        <w:tc>
          <w:tcPr>
            <w:tcW w:w="593" w:type="dxa"/>
            <w:tcBorders>
              <w:top w:val="single" w:sz="4" w:space="0" w:color="auto"/>
              <w:left w:val="nil"/>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rPr>
            </w:pPr>
          </w:p>
        </w:tc>
        <w:tc>
          <w:tcPr>
            <w:tcW w:w="582" w:type="dxa"/>
            <w:tcBorders>
              <w:top w:val="single" w:sz="4" w:space="0" w:color="auto"/>
              <w:left w:val="nil"/>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szCs w:val="32"/>
              </w:rPr>
            </w:pPr>
          </w:p>
        </w:tc>
        <w:tc>
          <w:tcPr>
            <w:tcW w:w="980" w:type="dxa"/>
            <w:tcBorders>
              <w:top w:val="single" w:sz="4" w:space="0" w:color="auto"/>
              <w:left w:val="nil"/>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szCs w:val="32"/>
              </w:rPr>
            </w:pPr>
            <w:r w:rsidRPr="00C53B5D">
              <w:rPr>
                <w:rFonts w:ascii="Times New Roman" w:eastAsia="標楷體" w:hint="eastAsia"/>
                <w:szCs w:val="32"/>
              </w:rPr>
              <w:t>合</w:t>
            </w:r>
            <w:r w:rsidRPr="00C53B5D">
              <w:rPr>
                <w:rFonts w:ascii="Times New Roman" w:eastAsia="標楷體" w:hAnsi="Times New Roman" w:hint="eastAsia"/>
                <w:szCs w:val="32"/>
              </w:rPr>
              <w:t xml:space="preserve"> </w:t>
            </w:r>
            <w:r w:rsidRPr="00C53B5D">
              <w:rPr>
                <w:rFonts w:ascii="Times New Roman" w:eastAsia="標楷體" w:hint="eastAsia"/>
                <w:szCs w:val="32"/>
              </w:rPr>
              <w:t>計</w:t>
            </w:r>
          </w:p>
        </w:tc>
      </w:tr>
      <w:tr w:rsidR="00BA6628" w:rsidRPr="00C53B5D">
        <w:trPr>
          <w:trHeight w:val="503"/>
        </w:trPr>
        <w:tc>
          <w:tcPr>
            <w:tcW w:w="602" w:type="dxa"/>
            <w:vMerge w:val="restart"/>
            <w:tcBorders>
              <w:top w:val="single" w:sz="4" w:space="0" w:color="auto"/>
              <w:left w:val="single" w:sz="4" w:space="0" w:color="auto"/>
              <w:right w:val="single" w:sz="4" w:space="0" w:color="000000"/>
            </w:tcBorders>
            <w:noWrap/>
            <w:textDirection w:val="tbRlV"/>
            <w:vAlign w:val="center"/>
          </w:tcPr>
          <w:p w:rsidR="00BA6628" w:rsidRPr="00C53B5D" w:rsidRDefault="00BA6628" w:rsidP="00BA6628">
            <w:pPr>
              <w:jc w:val="center"/>
              <w:rPr>
                <w:rFonts w:ascii="Times New Roman" w:eastAsia="標楷體" w:hAnsi="Times New Roman"/>
                <w:szCs w:val="28"/>
              </w:rPr>
            </w:pPr>
            <w:r w:rsidRPr="00C53B5D">
              <w:rPr>
                <w:rFonts w:ascii="Times New Roman" w:eastAsia="標楷體" w:hint="eastAsia"/>
                <w:szCs w:val="28"/>
              </w:rPr>
              <w:t>一年級（申辦學年度擬招）</w:t>
            </w:r>
          </w:p>
        </w:tc>
        <w:tc>
          <w:tcPr>
            <w:tcW w:w="564" w:type="dxa"/>
            <w:tcBorders>
              <w:top w:val="single" w:sz="4" w:space="0" w:color="auto"/>
              <w:left w:val="single" w:sz="4" w:space="0" w:color="auto"/>
              <w:right w:val="single" w:sz="4" w:space="0" w:color="000000"/>
            </w:tcBorders>
            <w:vAlign w:val="center"/>
          </w:tcPr>
          <w:p w:rsidR="00BA6628" w:rsidRPr="00C53B5D" w:rsidRDefault="00BA6628" w:rsidP="00BA6628">
            <w:pPr>
              <w:jc w:val="center"/>
              <w:rPr>
                <w:rFonts w:ascii="Times New Roman" w:eastAsia="標楷體" w:hAnsi="Times New Roman"/>
                <w:szCs w:val="40"/>
              </w:rPr>
            </w:pPr>
            <w:r w:rsidRPr="00C53B5D">
              <w:rPr>
                <w:rFonts w:ascii="Times New Roman" w:eastAsia="標楷體" w:hint="eastAsia"/>
                <w:szCs w:val="40"/>
              </w:rPr>
              <w:t>核</w:t>
            </w:r>
          </w:p>
          <w:p w:rsidR="00BA6628" w:rsidRPr="00C53B5D" w:rsidRDefault="00BA6628" w:rsidP="00BA6628">
            <w:pPr>
              <w:jc w:val="center"/>
              <w:rPr>
                <w:rFonts w:ascii="Times New Roman" w:eastAsia="標楷體" w:hAnsi="Times New Roman"/>
                <w:szCs w:val="40"/>
              </w:rPr>
            </w:pPr>
            <w:r w:rsidRPr="00C53B5D">
              <w:rPr>
                <w:rFonts w:ascii="Times New Roman" w:eastAsia="標楷體" w:hint="eastAsia"/>
                <w:szCs w:val="40"/>
              </w:rPr>
              <w:t>定</w:t>
            </w:r>
          </w:p>
        </w:tc>
        <w:tc>
          <w:tcPr>
            <w:tcW w:w="627" w:type="dxa"/>
            <w:tcBorders>
              <w:top w:val="single" w:sz="4" w:space="0" w:color="auto"/>
              <w:left w:val="single" w:sz="4" w:space="0" w:color="auto"/>
              <w:bottom w:val="single" w:sz="4" w:space="0" w:color="auto"/>
              <w:right w:val="single" w:sz="4" w:space="0" w:color="000000"/>
            </w:tcBorders>
            <w:textDirection w:val="tbRlV"/>
            <w:vAlign w:val="center"/>
          </w:tcPr>
          <w:p w:rsidR="00BA6628" w:rsidRPr="00C53B5D" w:rsidRDefault="00BA6628" w:rsidP="00BA6628">
            <w:pPr>
              <w:ind w:left="113"/>
              <w:jc w:val="center"/>
              <w:rPr>
                <w:rFonts w:ascii="Times New Roman" w:eastAsia="標楷體" w:hAnsi="Times New Roman"/>
                <w:szCs w:val="40"/>
              </w:rPr>
            </w:pPr>
            <w:proofErr w:type="gramStart"/>
            <w:r w:rsidRPr="00C53B5D">
              <w:rPr>
                <w:rFonts w:ascii="Times New Roman" w:eastAsia="標楷體" w:hint="eastAsia"/>
                <w:szCs w:val="40"/>
              </w:rPr>
              <w:t>班數</w:t>
            </w:r>
            <w:proofErr w:type="gramEnd"/>
          </w:p>
        </w:tc>
        <w:tc>
          <w:tcPr>
            <w:tcW w:w="579" w:type="dxa"/>
            <w:tcBorders>
              <w:top w:val="single" w:sz="4" w:space="0" w:color="auto"/>
              <w:left w:val="nil"/>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rPr>
            </w:pPr>
          </w:p>
        </w:tc>
        <w:tc>
          <w:tcPr>
            <w:tcW w:w="582" w:type="dxa"/>
            <w:tcBorders>
              <w:top w:val="single" w:sz="4" w:space="0" w:color="auto"/>
              <w:left w:val="nil"/>
              <w:bottom w:val="single" w:sz="4" w:space="0" w:color="auto"/>
              <w:right w:val="single" w:sz="4" w:space="0" w:color="auto"/>
            </w:tcBorders>
            <w:noWrap/>
            <w:textDirection w:val="tbRlV"/>
            <w:vAlign w:val="center"/>
          </w:tcPr>
          <w:p w:rsidR="00BA6628" w:rsidRPr="00C53B5D" w:rsidRDefault="00BA6628" w:rsidP="00BA6628">
            <w:pPr>
              <w:pStyle w:val="xl24"/>
              <w:widowControl w:val="0"/>
              <w:spacing w:before="0" w:beforeAutospacing="0" w:after="0" w:afterAutospacing="0"/>
              <w:jc w:val="center"/>
              <w:rPr>
                <w:rFonts w:ascii="Times New Roman" w:hint="default"/>
                <w:kern w:val="2"/>
              </w:rPr>
            </w:pPr>
          </w:p>
        </w:tc>
        <w:tc>
          <w:tcPr>
            <w:tcW w:w="583" w:type="dxa"/>
            <w:tcBorders>
              <w:top w:val="single" w:sz="4" w:space="0" w:color="auto"/>
              <w:left w:val="nil"/>
              <w:bottom w:val="single" w:sz="4" w:space="0" w:color="auto"/>
              <w:right w:val="single" w:sz="4" w:space="0" w:color="auto"/>
            </w:tcBorders>
            <w:noWrap/>
            <w:textDirection w:val="tbRlV"/>
            <w:vAlign w:val="center"/>
          </w:tcPr>
          <w:p w:rsidR="00BA6628" w:rsidRPr="00C53B5D" w:rsidRDefault="00BA6628" w:rsidP="00BA6628">
            <w:pPr>
              <w:pStyle w:val="xl39"/>
              <w:widowControl w:val="0"/>
              <w:pBdr>
                <w:left w:val="none" w:sz="0" w:space="0" w:color="auto"/>
                <w:bottom w:val="none" w:sz="0" w:space="0" w:color="auto"/>
                <w:right w:val="none" w:sz="0" w:space="0" w:color="auto"/>
              </w:pBdr>
              <w:spacing w:before="0" w:beforeAutospacing="0" w:after="0" w:afterAutospacing="0"/>
              <w:textAlignment w:val="auto"/>
              <w:rPr>
                <w:rFonts w:ascii="Times New Roman" w:eastAsia="標楷體"/>
                <w:kern w:val="2"/>
              </w:rPr>
            </w:pPr>
          </w:p>
        </w:tc>
        <w:tc>
          <w:tcPr>
            <w:tcW w:w="582" w:type="dxa"/>
            <w:tcBorders>
              <w:top w:val="single" w:sz="4" w:space="0" w:color="auto"/>
              <w:left w:val="nil"/>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rPr>
            </w:pPr>
          </w:p>
        </w:tc>
        <w:tc>
          <w:tcPr>
            <w:tcW w:w="582" w:type="dxa"/>
            <w:tcBorders>
              <w:top w:val="single" w:sz="4" w:space="0" w:color="auto"/>
              <w:left w:val="nil"/>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rPr>
            </w:pPr>
          </w:p>
        </w:tc>
        <w:tc>
          <w:tcPr>
            <w:tcW w:w="581" w:type="dxa"/>
            <w:tcBorders>
              <w:top w:val="single" w:sz="4" w:space="0" w:color="auto"/>
              <w:left w:val="nil"/>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rPr>
            </w:pPr>
          </w:p>
        </w:tc>
        <w:tc>
          <w:tcPr>
            <w:tcW w:w="585" w:type="dxa"/>
            <w:tcBorders>
              <w:top w:val="single" w:sz="4" w:space="0" w:color="auto"/>
              <w:left w:val="nil"/>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rPr>
            </w:pPr>
          </w:p>
        </w:tc>
        <w:tc>
          <w:tcPr>
            <w:tcW w:w="584" w:type="dxa"/>
            <w:tcBorders>
              <w:top w:val="single" w:sz="4" w:space="0" w:color="auto"/>
              <w:left w:val="nil"/>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rPr>
            </w:pPr>
          </w:p>
        </w:tc>
        <w:tc>
          <w:tcPr>
            <w:tcW w:w="582" w:type="dxa"/>
            <w:tcBorders>
              <w:top w:val="single" w:sz="4" w:space="0" w:color="auto"/>
              <w:left w:val="nil"/>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rPr>
            </w:pPr>
          </w:p>
        </w:tc>
        <w:tc>
          <w:tcPr>
            <w:tcW w:w="593" w:type="dxa"/>
            <w:tcBorders>
              <w:top w:val="single" w:sz="4" w:space="0" w:color="auto"/>
              <w:left w:val="nil"/>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rPr>
            </w:pPr>
          </w:p>
        </w:tc>
        <w:tc>
          <w:tcPr>
            <w:tcW w:w="582" w:type="dxa"/>
            <w:tcBorders>
              <w:top w:val="single" w:sz="4" w:space="0" w:color="auto"/>
              <w:left w:val="nil"/>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szCs w:val="32"/>
              </w:rPr>
            </w:pPr>
          </w:p>
        </w:tc>
        <w:tc>
          <w:tcPr>
            <w:tcW w:w="980" w:type="dxa"/>
            <w:tcBorders>
              <w:top w:val="single" w:sz="4" w:space="0" w:color="auto"/>
              <w:left w:val="nil"/>
              <w:bottom w:val="single" w:sz="4" w:space="0" w:color="auto"/>
              <w:right w:val="single" w:sz="4" w:space="0" w:color="auto"/>
            </w:tcBorders>
            <w:noWrap/>
            <w:textDirection w:val="tbRlV"/>
            <w:vAlign w:val="center"/>
          </w:tcPr>
          <w:p w:rsidR="00BA6628" w:rsidRPr="00C53B5D" w:rsidRDefault="00BA6628" w:rsidP="00BA6628">
            <w:pPr>
              <w:ind w:left="113"/>
              <w:jc w:val="center"/>
              <w:rPr>
                <w:rFonts w:ascii="Times New Roman" w:eastAsia="標楷體" w:hAnsi="Times New Roman"/>
                <w:szCs w:val="32"/>
              </w:rPr>
            </w:pPr>
          </w:p>
        </w:tc>
      </w:tr>
      <w:tr w:rsidR="00BA6628" w:rsidRPr="00C53B5D">
        <w:trPr>
          <w:cantSplit/>
          <w:trHeight w:val="567"/>
        </w:trPr>
        <w:tc>
          <w:tcPr>
            <w:tcW w:w="602" w:type="dxa"/>
            <w:vMerge/>
            <w:tcBorders>
              <w:left w:val="single" w:sz="4" w:space="0" w:color="auto"/>
              <w:right w:val="single" w:sz="4" w:space="0" w:color="000000"/>
            </w:tcBorders>
            <w:noWrap/>
            <w:textDirection w:val="tbRlV"/>
            <w:vAlign w:val="center"/>
          </w:tcPr>
          <w:p w:rsidR="00BA6628" w:rsidRPr="00C53B5D" w:rsidRDefault="00BA6628" w:rsidP="00BA6628">
            <w:pPr>
              <w:jc w:val="center"/>
              <w:rPr>
                <w:rFonts w:ascii="Times New Roman" w:eastAsia="標楷體" w:hAnsi="Times New Roman"/>
                <w:szCs w:val="28"/>
              </w:rPr>
            </w:pPr>
          </w:p>
        </w:tc>
        <w:tc>
          <w:tcPr>
            <w:tcW w:w="564" w:type="dxa"/>
            <w:vMerge w:val="restart"/>
            <w:tcBorders>
              <w:top w:val="single" w:sz="4" w:space="0" w:color="auto"/>
              <w:left w:val="single" w:sz="4" w:space="0" w:color="000000"/>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szCs w:val="28"/>
              </w:rPr>
            </w:pPr>
            <w:r w:rsidRPr="00C53B5D">
              <w:rPr>
                <w:rFonts w:ascii="Times New Roman" w:eastAsia="標楷體" w:hint="eastAsia"/>
                <w:szCs w:val="28"/>
              </w:rPr>
              <w:t>正規班</w:t>
            </w:r>
          </w:p>
        </w:tc>
        <w:tc>
          <w:tcPr>
            <w:tcW w:w="627" w:type="dxa"/>
            <w:tcBorders>
              <w:top w:val="nil"/>
              <w:left w:val="nil"/>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szCs w:val="28"/>
              </w:rPr>
            </w:pPr>
            <w:proofErr w:type="gramStart"/>
            <w:r w:rsidRPr="00C53B5D">
              <w:rPr>
                <w:rFonts w:ascii="Times New Roman" w:eastAsia="標楷體" w:hint="eastAsia"/>
                <w:szCs w:val="28"/>
              </w:rPr>
              <w:t>班數</w:t>
            </w:r>
            <w:proofErr w:type="gramEnd"/>
          </w:p>
        </w:tc>
        <w:tc>
          <w:tcPr>
            <w:tcW w:w="579"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1"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5"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4"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9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980"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r>
      <w:tr w:rsidR="00BA6628" w:rsidRPr="00C53B5D">
        <w:trPr>
          <w:cantSplit/>
          <w:trHeight w:val="567"/>
        </w:trPr>
        <w:tc>
          <w:tcPr>
            <w:tcW w:w="602" w:type="dxa"/>
            <w:vMerge/>
            <w:tcBorders>
              <w:left w:val="single" w:sz="4" w:space="0" w:color="auto"/>
              <w:right w:val="single" w:sz="4" w:space="0" w:color="000000"/>
            </w:tcBorders>
            <w:vAlign w:val="center"/>
          </w:tcPr>
          <w:p w:rsidR="00BA6628" w:rsidRPr="00C53B5D" w:rsidRDefault="00BA6628" w:rsidP="00BA6628">
            <w:pPr>
              <w:jc w:val="center"/>
              <w:rPr>
                <w:rFonts w:ascii="Times New Roman" w:eastAsia="標楷體" w:hAnsi="Times New Roman"/>
                <w:szCs w:val="28"/>
              </w:rPr>
            </w:pPr>
          </w:p>
        </w:tc>
        <w:tc>
          <w:tcPr>
            <w:tcW w:w="564" w:type="dxa"/>
            <w:vMerge/>
            <w:tcBorders>
              <w:top w:val="single" w:sz="4" w:space="0" w:color="auto"/>
              <w:left w:val="single" w:sz="4" w:space="0" w:color="000000"/>
              <w:right w:val="single" w:sz="4" w:space="0" w:color="auto"/>
            </w:tcBorders>
            <w:vAlign w:val="center"/>
          </w:tcPr>
          <w:p w:rsidR="00BA6628" w:rsidRPr="00C53B5D" w:rsidRDefault="00BA6628" w:rsidP="00BA6628">
            <w:pPr>
              <w:jc w:val="center"/>
              <w:rPr>
                <w:rFonts w:ascii="Times New Roman" w:eastAsia="標楷體" w:hAnsi="Times New Roman"/>
                <w:szCs w:val="28"/>
              </w:rPr>
            </w:pPr>
          </w:p>
        </w:tc>
        <w:tc>
          <w:tcPr>
            <w:tcW w:w="627" w:type="dxa"/>
            <w:tcBorders>
              <w:top w:val="nil"/>
              <w:left w:val="nil"/>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szCs w:val="28"/>
              </w:rPr>
            </w:pPr>
            <w:r w:rsidRPr="00C53B5D">
              <w:rPr>
                <w:rFonts w:ascii="Times New Roman" w:eastAsia="標楷體" w:hint="eastAsia"/>
                <w:szCs w:val="28"/>
              </w:rPr>
              <w:t>人數</w:t>
            </w:r>
          </w:p>
        </w:tc>
        <w:tc>
          <w:tcPr>
            <w:tcW w:w="579"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1"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5"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4"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9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980"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r>
      <w:tr w:rsidR="00BA6628" w:rsidRPr="00C53B5D">
        <w:trPr>
          <w:cantSplit/>
          <w:trHeight w:val="567"/>
        </w:trPr>
        <w:tc>
          <w:tcPr>
            <w:tcW w:w="602" w:type="dxa"/>
            <w:vMerge/>
            <w:tcBorders>
              <w:left w:val="single" w:sz="4" w:space="0" w:color="auto"/>
              <w:right w:val="single" w:sz="4" w:space="0" w:color="000000"/>
            </w:tcBorders>
            <w:vAlign w:val="center"/>
          </w:tcPr>
          <w:p w:rsidR="00BA6628" w:rsidRPr="00C53B5D" w:rsidRDefault="00BA6628" w:rsidP="00BA6628">
            <w:pPr>
              <w:jc w:val="center"/>
              <w:rPr>
                <w:rFonts w:ascii="Times New Roman" w:eastAsia="標楷體" w:hAnsi="Times New Roman"/>
                <w:szCs w:val="28"/>
              </w:rPr>
            </w:pPr>
          </w:p>
        </w:tc>
        <w:tc>
          <w:tcPr>
            <w:tcW w:w="564" w:type="dxa"/>
            <w:vMerge w:val="restart"/>
            <w:tcBorders>
              <w:top w:val="single" w:sz="4" w:space="0" w:color="auto"/>
              <w:left w:val="single" w:sz="4" w:space="0" w:color="000000"/>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szCs w:val="28"/>
              </w:rPr>
            </w:pPr>
            <w:r w:rsidRPr="00C53B5D">
              <w:rPr>
                <w:rFonts w:ascii="Times New Roman" w:eastAsia="標楷體" w:hint="eastAsia"/>
                <w:szCs w:val="28"/>
              </w:rPr>
              <w:t>建教班</w:t>
            </w:r>
          </w:p>
        </w:tc>
        <w:tc>
          <w:tcPr>
            <w:tcW w:w="627" w:type="dxa"/>
            <w:tcBorders>
              <w:top w:val="nil"/>
              <w:left w:val="nil"/>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szCs w:val="28"/>
              </w:rPr>
            </w:pPr>
            <w:proofErr w:type="gramStart"/>
            <w:r w:rsidRPr="00C53B5D">
              <w:rPr>
                <w:rFonts w:ascii="Times New Roman" w:eastAsia="標楷體" w:hint="eastAsia"/>
                <w:szCs w:val="28"/>
              </w:rPr>
              <w:t>班數</w:t>
            </w:r>
            <w:proofErr w:type="gramEnd"/>
          </w:p>
        </w:tc>
        <w:tc>
          <w:tcPr>
            <w:tcW w:w="579"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1" w:type="dxa"/>
            <w:tcBorders>
              <w:top w:val="nil"/>
              <w:left w:val="nil"/>
              <w:bottom w:val="single" w:sz="4" w:space="0" w:color="auto"/>
              <w:right w:val="single" w:sz="4" w:space="0" w:color="auto"/>
            </w:tcBorders>
            <w:noWrap/>
            <w:vAlign w:val="center"/>
          </w:tcPr>
          <w:p w:rsidR="00BA6628" w:rsidRPr="00C53B5D" w:rsidRDefault="00BA6628" w:rsidP="00BA6628">
            <w:pPr>
              <w:pStyle w:val="xl39"/>
              <w:widowControl w:val="0"/>
              <w:pBdr>
                <w:left w:val="none" w:sz="0" w:space="0" w:color="auto"/>
                <w:bottom w:val="none" w:sz="0" w:space="0" w:color="auto"/>
                <w:right w:val="none" w:sz="0" w:space="0" w:color="auto"/>
              </w:pBdr>
              <w:spacing w:before="0" w:beforeAutospacing="0" w:after="0" w:afterAutospacing="0"/>
              <w:textAlignment w:val="auto"/>
              <w:rPr>
                <w:rFonts w:ascii="Times New Roman" w:eastAsia="標楷體"/>
                <w:kern w:val="2"/>
                <w:szCs w:val="28"/>
              </w:rPr>
            </w:pPr>
          </w:p>
        </w:tc>
        <w:tc>
          <w:tcPr>
            <w:tcW w:w="585"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4"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9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980"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r>
      <w:tr w:rsidR="00BA6628" w:rsidRPr="00C53B5D">
        <w:trPr>
          <w:cantSplit/>
          <w:trHeight w:val="567"/>
        </w:trPr>
        <w:tc>
          <w:tcPr>
            <w:tcW w:w="602" w:type="dxa"/>
            <w:vMerge/>
            <w:tcBorders>
              <w:left w:val="single" w:sz="4" w:space="0" w:color="auto"/>
              <w:bottom w:val="single" w:sz="4" w:space="0" w:color="auto"/>
              <w:right w:val="single" w:sz="4" w:space="0" w:color="000000"/>
            </w:tcBorders>
            <w:vAlign w:val="center"/>
          </w:tcPr>
          <w:p w:rsidR="00BA6628" w:rsidRPr="00C53B5D" w:rsidRDefault="00BA6628" w:rsidP="00BA6628">
            <w:pPr>
              <w:jc w:val="center"/>
              <w:rPr>
                <w:rFonts w:ascii="Times New Roman" w:eastAsia="標楷體" w:hAnsi="Times New Roman"/>
                <w:szCs w:val="28"/>
              </w:rPr>
            </w:pPr>
          </w:p>
        </w:tc>
        <w:tc>
          <w:tcPr>
            <w:tcW w:w="564" w:type="dxa"/>
            <w:vMerge/>
            <w:tcBorders>
              <w:top w:val="single" w:sz="4" w:space="0" w:color="auto"/>
              <w:left w:val="single" w:sz="4" w:space="0" w:color="000000"/>
              <w:right w:val="single" w:sz="4" w:space="0" w:color="auto"/>
            </w:tcBorders>
            <w:vAlign w:val="center"/>
          </w:tcPr>
          <w:p w:rsidR="00BA6628" w:rsidRPr="00C53B5D" w:rsidRDefault="00BA6628" w:rsidP="00BA6628">
            <w:pPr>
              <w:jc w:val="center"/>
              <w:rPr>
                <w:rFonts w:ascii="Times New Roman" w:eastAsia="標楷體" w:hAnsi="Times New Roman"/>
                <w:szCs w:val="28"/>
              </w:rPr>
            </w:pPr>
          </w:p>
        </w:tc>
        <w:tc>
          <w:tcPr>
            <w:tcW w:w="627" w:type="dxa"/>
            <w:tcBorders>
              <w:top w:val="nil"/>
              <w:left w:val="nil"/>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szCs w:val="28"/>
              </w:rPr>
            </w:pPr>
            <w:r w:rsidRPr="00C53B5D">
              <w:rPr>
                <w:rFonts w:ascii="Times New Roman" w:eastAsia="標楷體" w:hint="eastAsia"/>
                <w:szCs w:val="28"/>
              </w:rPr>
              <w:t>人數</w:t>
            </w:r>
          </w:p>
        </w:tc>
        <w:tc>
          <w:tcPr>
            <w:tcW w:w="579"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1"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5"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4"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9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980"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r>
      <w:tr w:rsidR="00BA6628" w:rsidRPr="00C53B5D">
        <w:trPr>
          <w:trHeight w:val="388"/>
        </w:trPr>
        <w:tc>
          <w:tcPr>
            <w:tcW w:w="9188" w:type="dxa"/>
            <w:gridSpan w:val="15"/>
            <w:tcBorders>
              <w:top w:val="single" w:sz="4" w:space="0" w:color="auto"/>
              <w:left w:val="single" w:sz="4" w:space="0" w:color="auto"/>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r>
      <w:tr w:rsidR="00BA6628" w:rsidRPr="00C53B5D">
        <w:trPr>
          <w:cantSplit/>
          <w:trHeight w:val="136"/>
        </w:trPr>
        <w:tc>
          <w:tcPr>
            <w:tcW w:w="602" w:type="dxa"/>
            <w:vMerge w:val="restart"/>
            <w:tcBorders>
              <w:top w:val="nil"/>
              <w:left w:val="single" w:sz="4" w:space="0" w:color="auto"/>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szCs w:val="28"/>
              </w:rPr>
            </w:pPr>
            <w:r w:rsidRPr="00C53B5D">
              <w:rPr>
                <w:rFonts w:ascii="Times New Roman" w:eastAsia="標楷體" w:hint="eastAsia"/>
                <w:szCs w:val="28"/>
              </w:rPr>
              <w:t>二</w:t>
            </w:r>
            <w:r w:rsidRPr="00C53B5D">
              <w:rPr>
                <w:rFonts w:ascii="Times New Roman" w:eastAsia="標楷體" w:hAnsi="Times New Roman"/>
                <w:szCs w:val="28"/>
              </w:rPr>
              <w:t xml:space="preserve">  </w:t>
            </w:r>
            <w:r w:rsidRPr="00C53B5D">
              <w:rPr>
                <w:rFonts w:ascii="Times New Roman" w:eastAsia="標楷體" w:hint="eastAsia"/>
                <w:szCs w:val="28"/>
              </w:rPr>
              <w:t>年</w:t>
            </w:r>
            <w:r w:rsidRPr="00C53B5D">
              <w:rPr>
                <w:rFonts w:ascii="Times New Roman" w:eastAsia="標楷體" w:hAnsi="Times New Roman"/>
                <w:szCs w:val="28"/>
              </w:rPr>
              <w:t xml:space="preserve">  </w:t>
            </w:r>
            <w:r w:rsidRPr="00C53B5D">
              <w:rPr>
                <w:rFonts w:ascii="Times New Roman" w:eastAsia="標楷體" w:hint="eastAsia"/>
                <w:szCs w:val="28"/>
              </w:rPr>
              <w:t>級</w:t>
            </w:r>
          </w:p>
        </w:tc>
        <w:tc>
          <w:tcPr>
            <w:tcW w:w="564" w:type="dxa"/>
            <w:tcBorders>
              <w:top w:val="nil"/>
              <w:left w:val="single" w:sz="4" w:space="0" w:color="auto"/>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40"/>
              </w:rPr>
            </w:pPr>
            <w:r w:rsidRPr="00C53B5D">
              <w:rPr>
                <w:rFonts w:ascii="Times New Roman" w:eastAsia="標楷體" w:hint="eastAsia"/>
                <w:szCs w:val="40"/>
              </w:rPr>
              <w:t>核</w:t>
            </w:r>
          </w:p>
          <w:p w:rsidR="00BA6628" w:rsidRPr="00C53B5D" w:rsidRDefault="00BA6628" w:rsidP="00BA6628">
            <w:pPr>
              <w:jc w:val="center"/>
              <w:rPr>
                <w:rFonts w:ascii="Times New Roman" w:eastAsia="標楷體" w:hAnsi="Times New Roman"/>
                <w:szCs w:val="28"/>
              </w:rPr>
            </w:pPr>
            <w:r w:rsidRPr="00C53B5D">
              <w:rPr>
                <w:rFonts w:ascii="Times New Roman" w:eastAsia="標楷體" w:hint="eastAsia"/>
                <w:szCs w:val="40"/>
              </w:rPr>
              <w:t>定</w:t>
            </w:r>
          </w:p>
        </w:tc>
        <w:tc>
          <w:tcPr>
            <w:tcW w:w="627" w:type="dxa"/>
            <w:tcBorders>
              <w:top w:val="nil"/>
              <w:left w:val="nil"/>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szCs w:val="28"/>
              </w:rPr>
            </w:pPr>
            <w:proofErr w:type="gramStart"/>
            <w:r w:rsidRPr="00C53B5D">
              <w:rPr>
                <w:rFonts w:ascii="Times New Roman" w:eastAsia="標楷體" w:hint="eastAsia"/>
                <w:szCs w:val="28"/>
              </w:rPr>
              <w:t>班數</w:t>
            </w:r>
            <w:proofErr w:type="gramEnd"/>
          </w:p>
        </w:tc>
        <w:tc>
          <w:tcPr>
            <w:tcW w:w="579"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1"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5"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4"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9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980"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r>
      <w:tr w:rsidR="00BA6628" w:rsidRPr="00C53B5D">
        <w:trPr>
          <w:cantSplit/>
          <w:trHeight w:val="514"/>
        </w:trPr>
        <w:tc>
          <w:tcPr>
            <w:tcW w:w="602" w:type="dxa"/>
            <w:vMerge/>
            <w:tcBorders>
              <w:top w:val="nil"/>
              <w:left w:val="single" w:sz="4" w:space="0" w:color="auto"/>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szCs w:val="28"/>
              </w:rPr>
            </w:pPr>
          </w:p>
        </w:tc>
        <w:tc>
          <w:tcPr>
            <w:tcW w:w="564"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szCs w:val="28"/>
              </w:rPr>
            </w:pPr>
            <w:r w:rsidRPr="00C53B5D">
              <w:rPr>
                <w:rFonts w:ascii="Times New Roman" w:eastAsia="標楷體" w:hint="eastAsia"/>
                <w:szCs w:val="28"/>
              </w:rPr>
              <w:t>正規班</w:t>
            </w:r>
          </w:p>
        </w:tc>
        <w:tc>
          <w:tcPr>
            <w:tcW w:w="627" w:type="dxa"/>
            <w:tcBorders>
              <w:top w:val="single" w:sz="4" w:space="0" w:color="auto"/>
              <w:left w:val="nil"/>
              <w:bottom w:val="single" w:sz="4" w:space="0" w:color="auto"/>
              <w:right w:val="single" w:sz="4" w:space="0" w:color="auto"/>
            </w:tcBorders>
            <w:noWrap/>
            <w:textDirection w:val="tbRlV"/>
            <w:vAlign w:val="center"/>
          </w:tcPr>
          <w:p w:rsidR="00BA6628" w:rsidRPr="00C53B5D" w:rsidRDefault="00BA6628" w:rsidP="00BA6628">
            <w:pPr>
              <w:rPr>
                <w:rFonts w:ascii="Times New Roman" w:eastAsia="標楷體" w:hAnsi="Times New Roman"/>
                <w:szCs w:val="28"/>
              </w:rPr>
            </w:pPr>
            <w:proofErr w:type="gramStart"/>
            <w:r w:rsidRPr="00C53B5D">
              <w:rPr>
                <w:rFonts w:ascii="Times New Roman" w:eastAsia="標楷體" w:hint="eastAsia"/>
                <w:szCs w:val="28"/>
              </w:rPr>
              <w:t>班數</w:t>
            </w:r>
            <w:proofErr w:type="gramEnd"/>
          </w:p>
        </w:tc>
        <w:tc>
          <w:tcPr>
            <w:tcW w:w="579" w:type="dxa"/>
            <w:tcBorders>
              <w:top w:val="single" w:sz="4" w:space="0" w:color="auto"/>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single" w:sz="4" w:space="0" w:color="auto"/>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single" w:sz="4" w:space="0" w:color="auto"/>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single" w:sz="4" w:space="0" w:color="auto"/>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single" w:sz="4" w:space="0" w:color="auto"/>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1" w:type="dxa"/>
            <w:tcBorders>
              <w:top w:val="single" w:sz="4" w:space="0" w:color="auto"/>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5" w:type="dxa"/>
            <w:tcBorders>
              <w:top w:val="single" w:sz="4" w:space="0" w:color="auto"/>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4" w:type="dxa"/>
            <w:tcBorders>
              <w:top w:val="single" w:sz="4" w:space="0" w:color="auto"/>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single" w:sz="4" w:space="0" w:color="auto"/>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93" w:type="dxa"/>
            <w:tcBorders>
              <w:top w:val="single" w:sz="4" w:space="0" w:color="auto"/>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single" w:sz="4" w:space="0" w:color="auto"/>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980" w:type="dxa"/>
            <w:tcBorders>
              <w:top w:val="single" w:sz="4" w:space="0" w:color="auto"/>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r>
      <w:tr w:rsidR="00BA6628" w:rsidRPr="00C53B5D">
        <w:trPr>
          <w:cantSplit/>
          <w:trHeight w:val="567"/>
        </w:trPr>
        <w:tc>
          <w:tcPr>
            <w:tcW w:w="602" w:type="dxa"/>
            <w:vMerge/>
            <w:tcBorders>
              <w:top w:val="nil"/>
              <w:left w:val="single" w:sz="4" w:space="0" w:color="auto"/>
              <w:bottom w:val="single" w:sz="4" w:space="0" w:color="auto"/>
              <w:right w:val="single" w:sz="4" w:space="0" w:color="auto"/>
            </w:tcBorders>
            <w:vAlign w:val="center"/>
          </w:tcPr>
          <w:p w:rsidR="00BA6628" w:rsidRPr="00C53B5D" w:rsidRDefault="00BA6628" w:rsidP="00BA6628">
            <w:pPr>
              <w:jc w:val="center"/>
              <w:rPr>
                <w:rFonts w:ascii="Times New Roman" w:eastAsia="標楷體" w:hAnsi="Times New Roman"/>
                <w:szCs w:val="28"/>
              </w:rPr>
            </w:pPr>
          </w:p>
        </w:tc>
        <w:tc>
          <w:tcPr>
            <w:tcW w:w="564" w:type="dxa"/>
            <w:vMerge/>
            <w:tcBorders>
              <w:top w:val="nil"/>
              <w:left w:val="single" w:sz="4" w:space="0" w:color="auto"/>
              <w:bottom w:val="single" w:sz="4" w:space="0" w:color="auto"/>
              <w:right w:val="single" w:sz="4" w:space="0" w:color="auto"/>
            </w:tcBorders>
            <w:vAlign w:val="center"/>
          </w:tcPr>
          <w:p w:rsidR="00BA6628" w:rsidRPr="00C53B5D" w:rsidRDefault="00BA6628" w:rsidP="00BA6628">
            <w:pPr>
              <w:jc w:val="center"/>
              <w:rPr>
                <w:rFonts w:ascii="Times New Roman" w:eastAsia="標楷體" w:hAnsi="Times New Roman"/>
                <w:szCs w:val="28"/>
              </w:rPr>
            </w:pPr>
          </w:p>
        </w:tc>
        <w:tc>
          <w:tcPr>
            <w:tcW w:w="627" w:type="dxa"/>
            <w:tcBorders>
              <w:top w:val="nil"/>
              <w:left w:val="nil"/>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szCs w:val="28"/>
              </w:rPr>
            </w:pPr>
            <w:r w:rsidRPr="00C53B5D">
              <w:rPr>
                <w:rFonts w:ascii="Times New Roman" w:eastAsia="標楷體" w:hint="eastAsia"/>
                <w:szCs w:val="28"/>
              </w:rPr>
              <w:t>人數</w:t>
            </w:r>
          </w:p>
        </w:tc>
        <w:tc>
          <w:tcPr>
            <w:tcW w:w="579"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1"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5"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4"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9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980"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r>
      <w:tr w:rsidR="00BA6628" w:rsidRPr="00C53B5D">
        <w:trPr>
          <w:cantSplit/>
          <w:trHeight w:val="567"/>
        </w:trPr>
        <w:tc>
          <w:tcPr>
            <w:tcW w:w="602" w:type="dxa"/>
            <w:vMerge/>
            <w:tcBorders>
              <w:top w:val="nil"/>
              <w:left w:val="single" w:sz="4" w:space="0" w:color="auto"/>
              <w:bottom w:val="single" w:sz="4" w:space="0" w:color="auto"/>
              <w:right w:val="single" w:sz="4" w:space="0" w:color="auto"/>
            </w:tcBorders>
            <w:vAlign w:val="center"/>
          </w:tcPr>
          <w:p w:rsidR="00BA6628" w:rsidRPr="00C53B5D" w:rsidRDefault="00BA6628" w:rsidP="00BA6628">
            <w:pPr>
              <w:jc w:val="center"/>
              <w:rPr>
                <w:rFonts w:ascii="Times New Roman" w:eastAsia="標楷體" w:hAnsi="Times New Roman"/>
                <w:szCs w:val="28"/>
              </w:rPr>
            </w:pPr>
          </w:p>
        </w:tc>
        <w:tc>
          <w:tcPr>
            <w:tcW w:w="564" w:type="dxa"/>
            <w:vMerge w:val="restart"/>
            <w:tcBorders>
              <w:top w:val="nil"/>
              <w:left w:val="single" w:sz="4" w:space="0" w:color="auto"/>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szCs w:val="28"/>
              </w:rPr>
            </w:pPr>
            <w:r w:rsidRPr="00C53B5D">
              <w:rPr>
                <w:rFonts w:ascii="Times New Roman" w:eastAsia="標楷體" w:hint="eastAsia"/>
                <w:szCs w:val="28"/>
              </w:rPr>
              <w:t>建教班</w:t>
            </w:r>
          </w:p>
        </w:tc>
        <w:tc>
          <w:tcPr>
            <w:tcW w:w="627" w:type="dxa"/>
            <w:tcBorders>
              <w:top w:val="nil"/>
              <w:left w:val="nil"/>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szCs w:val="28"/>
              </w:rPr>
            </w:pPr>
            <w:proofErr w:type="gramStart"/>
            <w:r w:rsidRPr="00C53B5D">
              <w:rPr>
                <w:rFonts w:ascii="Times New Roman" w:eastAsia="標楷體" w:hint="eastAsia"/>
                <w:szCs w:val="28"/>
              </w:rPr>
              <w:t>班數</w:t>
            </w:r>
            <w:proofErr w:type="gramEnd"/>
          </w:p>
        </w:tc>
        <w:tc>
          <w:tcPr>
            <w:tcW w:w="579"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1"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5"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4"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9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980"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r>
      <w:tr w:rsidR="00BA6628" w:rsidRPr="00C53B5D">
        <w:trPr>
          <w:cantSplit/>
          <w:trHeight w:val="567"/>
        </w:trPr>
        <w:tc>
          <w:tcPr>
            <w:tcW w:w="602" w:type="dxa"/>
            <w:vMerge/>
            <w:tcBorders>
              <w:top w:val="nil"/>
              <w:left w:val="single" w:sz="4" w:space="0" w:color="auto"/>
              <w:bottom w:val="single" w:sz="4" w:space="0" w:color="auto"/>
              <w:right w:val="single" w:sz="4" w:space="0" w:color="auto"/>
            </w:tcBorders>
            <w:vAlign w:val="center"/>
          </w:tcPr>
          <w:p w:rsidR="00BA6628" w:rsidRPr="00C53B5D" w:rsidRDefault="00BA6628" w:rsidP="00BA6628">
            <w:pPr>
              <w:jc w:val="center"/>
              <w:rPr>
                <w:rFonts w:ascii="Times New Roman" w:eastAsia="標楷體" w:hAnsi="Times New Roman"/>
                <w:szCs w:val="28"/>
              </w:rPr>
            </w:pPr>
          </w:p>
        </w:tc>
        <w:tc>
          <w:tcPr>
            <w:tcW w:w="564" w:type="dxa"/>
            <w:vMerge/>
            <w:tcBorders>
              <w:top w:val="nil"/>
              <w:left w:val="single" w:sz="4" w:space="0" w:color="auto"/>
              <w:bottom w:val="single" w:sz="4" w:space="0" w:color="auto"/>
              <w:right w:val="single" w:sz="4" w:space="0" w:color="auto"/>
            </w:tcBorders>
            <w:vAlign w:val="center"/>
          </w:tcPr>
          <w:p w:rsidR="00BA6628" w:rsidRPr="00C53B5D" w:rsidRDefault="00BA6628" w:rsidP="00BA6628">
            <w:pPr>
              <w:jc w:val="center"/>
              <w:rPr>
                <w:rFonts w:ascii="Times New Roman" w:eastAsia="標楷體" w:hAnsi="Times New Roman"/>
                <w:szCs w:val="28"/>
              </w:rPr>
            </w:pPr>
          </w:p>
        </w:tc>
        <w:tc>
          <w:tcPr>
            <w:tcW w:w="627" w:type="dxa"/>
            <w:tcBorders>
              <w:top w:val="nil"/>
              <w:left w:val="nil"/>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szCs w:val="28"/>
              </w:rPr>
            </w:pPr>
            <w:r w:rsidRPr="00C53B5D">
              <w:rPr>
                <w:rFonts w:ascii="Times New Roman" w:eastAsia="標楷體" w:hint="eastAsia"/>
                <w:szCs w:val="28"/>
              </w:rPr>
              <w:t>人數</w:t>
            </w:r>
          </w:p>
        </w:tc>
        <w:tc>
          <w:tcPr>
            <w:tcW w:w="579"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1"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5"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4"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9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2"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980"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r>
      <w:tr w:rsidR="00BA6628" w:rsidRPr="00C53B5D">
        <w:trPr>
          <w:trHeight w:val="420"/>
        </w:trPr>
        <w:tc>
          <w:tcPr>
            <w:tcW w:w="9188" w:type="dxa"/>
            <w:gridSpan w:val="15"/>
            <w:tcBorders>
              <w:top w:val="single" w:sz="4" w:space="0" w:color="auto"/>
              <w:left w:val="single" w:sz="4" w:space="0" w:color="auto"/>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r>
      <w:tr w:rsidR="00BA6628" w:rsidRPr="00C53B5D">
        <w:trPr>
          <w:cantSplit/>
          <w:trHeight w:val="524"/>
        </w:trPr>
        <w:tc>
          <w:tcPr>
            <w:tcW w:w="602" w:type="dxa"/>
            <w:vMerge w:val="restart"/>
            <w:tcBorders>
              <w:top w:val="nil"/>
              <w:left w:val="single" w:sz="4" w:space="0" w:color="auto"/>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szCs w:val="28"/>
              </w:rPr>
            </w:pPr>
            <w:r w:rsidRPr="00C53B5D">
              <w:rPr>
                <w:rFonts w:ascii="Times New Roman" w:eastAsia="標楷體" w:hint="eastAsia"/>
                <w:szCs w:val="28"/>
              </w:rPr>
              <w:t>三</w:t>
            </w:r>
            <w:r w:rsidRPr="00C53B5D">
              <w:rPr>
                <w:rFonts w:ascii="Times New Roman" w:eastAsia="標楷體" w:hAnsi="Times New Roman"/>
                <w:szCs w:val="28"/>
              </w:rPr>
              <w:t xml:space="preserve">  </w:t>
            </w:r>
            <w:r w:rsidRPr="00C53B5D">
              <w:rPr>
                <w:rFonts w:ascii="Times New Roman" w:eastAsia="標楷體" w:hint="eastAsia"/>
                <w:szCs w:val="28"/>
              </w:rPr>
              <w:t>年</w:t>
            </w:r>
            <w:r w:rsidRPr="00C53B5D">
              <w:rPr>
                <w:rFonts w:ascii="Times New Roman" w:eastAsia="標楷體" w:hAnsi="Times New Roman"/>
                <w:szCs w:val="28"/>
              </w:rPr>
              <w:t xml:space="preserve">  </w:t>
            </w:r>
            <w:r w:rsidRPr="00C53B5D">
              <w:rPr>
                <w:rFonts w:ascii="Times New Roman" w:eastAsia="標楷體" w:hint="eastAsia"/>
                <w:szCs w:val="28"/>
              </w:rPr>
              <w:t>級</w:t>
            </w:r>
          </w:p>
        </w:tc>
        <w:tc>
          <w:tcPr>
            <w:tcW w:w="564" w:type="dxa"/>
            <w:tcBorders>
              <w:top w:val="nil"/>
              <w:left w:val="single" w:sz="4" w:space="0" w:color="auto"/>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r w:rsidRPr="00C53B5D">
              <w:rPr>
                <w:rFonts w:ascii="Times New Roman" w:eastAsia="標楷體" w:hint="eastAsia"/>
                <w:szCs w:val="28"/>
              </w:rPr>
              <w:t>核</w:t>
            </w:r>
          </w:p>
          <w:p w:rsidR="00BA6628" w:rsidRPr="00C53B5D" w:rsidRDefault="00BA6628" w:rsidP="00BA6628">
            <w:pPr>
              <w:jc w:val="center"/>
              <w:rPr>
                <w:rFonts w:ascii="Times New Roman" w:eastAsia="標楷體" w:hAnsi="Times New Roman"/>
                <w:szCs w:val="28"/>
              </w:rPr>
            </w:pPr>
            <w:r w:rsidRPr="00C53B5D">
              <w:rPr>
                <w:rFonts w:ascii="Times New Roman" w:eastAsia="標楷體" w:hint="eastAsia"/>
                <w:szCs w:val="28"/>
              </w:rPr>
              <w:t>定</w:t>
            </w:r>
          </w:p>
        </w:tc>
        <w:tc>
          <w:tcPr>
            <w:tcW w:w="627" w:type="dxa"/>
            <w:tcBorders>
              <w:top w:val="nil"/>
              <w:left w:val="nil"/>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szCs w:val="28"/>
              </w:rPr>
            </w:pPr>
            <w:proofErr w:type="gramStart"/>
            <w:r w:rsidRPr="00C53B5D">
              <w:rPr>
                <w:rFonts w:ascii="Times New Roman" w:eastAsia="標楷體" w:hint="eastAsia"/>
                <w:szCs w:val="28"/>
              </w:rPr>
              <w:t>班數</w:t>
            </w:r>
            <w:proofErr w:type="gramEnd"/>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4"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4"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980"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r>
      <w:tr w:rsidR="00BA6628" w:rsidRPr="00C53B5D">
        <w:trPr>
          <w:cantSplit/>
          <w:trHeight w:val="518"/>
        </w:trPr>
        <w:tc>
          <w:tcPr>
            <w:tcW w:w="602" w:type="dxa"/>
            <w:vMerge/>
            <w:tcBorders>
              <w:top w:val="nil"/>
              <w:left w:val="single" w:sz="4" w:space="0" w:color="auto"/>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szCs w:val="28"/>
              </w:rPr>
            </w:pPr>
          </w:p>
        </w:tc>
        <w:tc>
          <w:tcPr>
            <w:tcW w:w="564"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szCs w:val="28"/>
              </w:rPr>
            </w:pPr>
            <w:r w:rsidRPr="00C53B5D">
              <w:rPr>
                <w:rFonts w:ascii="Times New Roman" w:eastAsia="標楷體" w:hint="eastAsia"/>
                <w:szCs w:val="28"/>
              </w:rPr>
              <w:t>正規班</w:t>
            </w:r>
          </w:p>
        </w:tc>
        <w:tc>
          <w:tcPr>
            <w:tcW w:w="627" w:type="dxa"/>
            <w:tcBorders>
              <w:top w:val="single" w:sz="4" w:space="0" w:color="auto"/>
              <w:left w:val="nil"/>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szCs w:val="28"/>
              </w:rPr>
            </w:pPr>
            <w:proofErr w:type="gramStart"/>
            <w:r w:rsidRPr="00C53B5D">
              <w:rPr>
                <w:rFonts w:ascii="Times New Roman" w:eastAsia="標楷體" w:hint="eastAsia"/>
                <w:szCs w:val="28"/>
              </w:rPr>
              <w:t>班數</w:t>
            </w:r>
            <w:proofErr w:type="gramEnd"/>
          </w:p>
        </w:tc>
        <w:tc>
          <w:tcPr>
            <w:tcW w:w="583" w:type="dxa"/>
            <w:tcBorders>
              <w:top w:val="single" w:sz="4" w:space="0" w:color="auto"/>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single" w:sz="4" w:space="0" w:color="auto"/>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single" w:sz="4" w:space="0" w:color="auto"/>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single" w:sz="4" w:space="0" w:color="auto"/>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single" w:sz="4" w:space="0" w:color="auto"/>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4" w:type="dxa"/>
            <w:tcBorders>
              <w:top w:val="single" w:sz="4" w:space="0" w:color="auto"/>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single" w:sz="4" w:space="0" w:color="auto"/>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single" w:sz="4" w:space="0" w:color="auto"/>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single" w:sz="4" w:space="0" w:color="auto"/>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single" w:sz="4" w:space="0" w:color="auto"/>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4" w:type="dxa"/>
            <w:tcBorders>
              <w:top w:val="single" w:sz="4" w:space="0" w:color="auto"/>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980" w:type="dxa"/>
            <w:tcBorders>
              <w:top w:val="single" w:sz="4" w:space="0" w:color="auto"/>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r>
      <w:tr w:rsidR="00BA6628" w:rsidRPr="00C53B5D">
        <w:trPr>
          <w:cantSplit/>
          <w:trHeight w:val="567"/>
        </w:trPr>
        <w:tc>
          <w:tcPr>
            <w:tcW w:w="602" w:type="dxa"/>
            <w:vMerge/>
            <w:tcBorders>
              <w:top w:val="nil"/>
              <w:left w:val="single" w:sz="4" w:space="0" w:color="auto"/>
              <w:bottom w:val="single" w:sz="4" w:space="0" w:color="auto"/>
              <w:right w:val="single" w:sz="4" w:space="0" w:color="auto"/>
            </w:tcBorders>
            <w:vAlign w:val="center"/>
          </w:tcPr>
          <w:p w:rsidR="00BA6628" w:rsidRPr="00C53B5D" w:rsidRDefault="00BA6628" w:rsidP="00BA6628">
            <w:pPr>
              <w:jc w:val="center"/>
              <w:rPr>
                <w:rFonts w:ascii="Times New Roman" w:eastAsia="標楷體" w:hAnsi="Times New Roman"/>
                <w:szCs w:val="28"/>
              </w:rPr>
            </w:pPr>
          </w:p>
        </w:tc>
        <w:tc>
          <w:tcPr>
            <w:tcW w:w="564" w:type="dxa"/>
            <w:vMerge/>
            <w:tcBorders>
              <w:top w:val="nil"/>
              <w:left w:val="single" w:sz="4" w:space="0" w:color="auto"/>
              <w:bottom w:val="single" w:sz="4" w:space="0" w:color="auto"/>
              <w:right w:val="single" w:sz="4" w:space="0" w:color="auto"/>
            </w:tcBorders>
            <w:vAlign w:val="center"/>
          </w:tcPr>
          <w:p w:rsidR="00BA6628" w:rsidRPr="00C53B5D" w:rsidRDefault="00BA6628" w:rsidP="00BA6628">
            <w:pPr>
              <w:jc w:val="center"/>
              <w:rPr>
                <w:rFonts w:ascii="Times New Roman" w:eastAsia="標楷體" w:hAnsi="Times New Roman"/>
                <w:szCs w:val="28"/>
              </w:rPr>
            </w:pPr>
          </w:p>
        </w:tc>
        <w:tc>
          <w:tcPr>
            <w:tcW w:w="627" w:type="dxa"/>
            <w:tcBorders>
              <w:top w:val="nil"/>
              <w:left w:val="nil"/>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szCs w:val="28"/>
              </w:rPr>
            </w:pPr>
            <w:r w:rsidRPr="00C53B5D">
              <w:rPr>
                <w:rFonts w:ascii="Times New Roman" w:eastAsia="標楷體" w:hint="eastAsia"/>
                <w:szCs w:val="28"/>
              </w:rPr>
              <w:t>人數</w:t>
            </w: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4"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4"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980"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r>
      <w:tr w:rsidR="00BA6628" w:rsidRPr="00C53B5D">
        <w:trPr>
          <w:cantSplit/>
          <w:trHeight w:val="567"/>
        </w:trPr>
        <w:tc>
          <w:tcPr>
            <w:tcW w:w="602" w:type="dxa"/>
            <w:vMerge/>
            <w:tcBorders>
              <w:top w:val="nil"/>
              <w:left w:val="single" w:sz="4" w:space="0" w:color="auto"/>
              <w:bottom w:val="single" w:sz="4" w:space="0" w:color="auto"/>
              <w:right w:val="single" w:sz="4" w:space="0" w:color="auto"/>
            </w:tcBorders>
            <w:vAlign w:val="center"/>
          </w:tcPr>
          <w:p w:rsidR="00BA6628" w:rsidRPr="00C53B5D" w:rsidRDefault="00BA6628" w:rsidP="00BA6628">
            <w:pPr>
              <w:jc w:val="center"/>
              <w:rPr>
                <w:rFonts w:ascii="Times New Roman" w:eastAsia="標楷體" w:hAnsi="Times New Roman"/>
                <w:szCs w:val="28"/>
              </w:rPr>
            </w:pPr>
          </w:p>
        </w:tc>
        <w:tc>
          <w:tcPr>
            <w:tcW w:w="564" w:type="dxa"/>
            <w:vMerge w:val="restart"/>
            <w:tcBorders>
              <w:top w:val="nil"/>
              <w:left w:val="single" w:sz="4" w:space="0" w:color="auto"/>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szCs w:val="28"/>
              </w:rPr>
            </w:pPr>
            <w:r w:rsidRPr="00C53B5D">
              <w:rPr>
                <w:rFonts w:ascii="Times New Roman" w:eastAsia="標楷體" w:hint="eastAsia"/>
                <w:szCs w:val="28"/>
              </w:rPr>
              <w:t>建教班</w:t>
            </w:r>
          </w:p>
        </w:tc>
        <w:tc>
          <w:tcPr>
            <w:tcW w:w="627" w:type="dxa"/>
            <w:tcBorders>
              <w:top w:val="nil"/>
              <w:left w:val="nil"/>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szCs w:val="28"/>
              </w:rPr>
            </w:pPr>
            <w:proofErr w:type="gramStart"/>
            <w:r w:rsidRPr="00C53B5D">
              <w:rPr>
                <w:rFonts w:ascii="Times New Roman" w:eastAsia="標楷體" w:hint="eastAsia"/>
                <w:szCs w:val="28"/>
              </w:rPr>
              <w:t>班數</w:t>
            </w:r>
            <w:proofErr w:type="gramEnd"/>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4"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4"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980"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r>
      <w:tr w:rsidR="00BA6628" w:rsidRPr="00C53B5D">
        <w:trPr>
          <w:cantSplit/>
          <w:trHeight w:val="567"/>
        </w:trPr>
        <w:tc>
          <w:tcPr>
            <w:tcW w:w="602" w:type="dxa"/>
            <w:vMerge/>
            <w:tcBorders>
              <w:top w:val="nil"/>
              <w:left w:val="single" w:sz="4" w:space="0" w:color="auto"/>
              <w:bottom w:val="single" w:sz="4" w:space="0" w:color="auto"/>
              <w:right w:val="single" w:sz="4" w:space="0" w:color="auto"/>
            </w:tcBorders>
            <w:vAlign w:val="center"/>
          </w:tcPr>
          <w:p w:rsidR="00BA6628" w:rsidRPr="00C53B5D" w:rsidRDefault="00BA6628" w:rsidP="00BA6628">
            <w:pPr>
              <w:jc w:val="center"/>
              <w:rPr>
                <w:rFonts w:ascii="Times New Roman" w:eastAsia="標楷體" w:hAnsi="Times New Roman"/>
                <w:szCs w:val="28"/>
              </w:rPr>
            </w:pPr>
          </w:p>
        </w:tc>
        <w:tc>
          <w:tcPr>
            <w:tcW w:w="564" w:type="dxa"/>
            <w:vMerge/>
            <w:tcBorders>
              <w:top w:val="nil"/>
              <w:left w:val="single" w:sz="4" w:space="0" w:color="auto"/>
              <w:bottom w:val="single" w:sz="4" w:space="0" w:color="auto"/>
              <w:right w:val="single" w:sz="4" w:space="0" w:color="auto"/>
            </w:tcBorders>
            <w:vAlign w:val="center"/>
          </w:tcPr>
          <w:p w:rsidR="00BA6628" w:rsidRPr="00C53B5D" w:rsidRDefault="00BA6628" w:rsidP="00BA6628">
            <w:pPr>
              <w:jc w:val="center"/>
              <w:rPr>
                <w:rFonts w:ascii="Times New Roman" w:eastAsia="標楷體" w:hAnsi="Times New Roman"/>
                <w:szCs w:val="28"/>
              </w:rPr>
            </w:pPr>
          </w:p>
        </w:tc>
        <w:tc>
          <w:tcPr>
            <w:tcW w:w="627" w:type="dxa"/>
            <w:tcBorders>
              <w:top w:val="nil"/>
              <w:left w:val="nil"/>
              <w:bottom w:val="single" w:sz="4" w:space="0" w:color="auto"/>
              <w:right w:val="single" w:sz="4" w:space="0" w:color="auto"/>
            </w:tcBorders>
            <w:noWrap/>
            <w:textDirection w:val="tbRlV"/>
            <w:vAlign w:val="center"/>
          </w:tcPr>
          <w:p w:rsidR="00BA6628" w:rsidRPr="00C53B5D" w:rsidRDefault="00BA6628" w:rsidP="00BA6628">
            <w:pPr>
              <w:jc w:val="center"/>
              <w:rPr>
                <w:rFonts w:ascii="Times New Roman" w:eastAsia="標楷體" w:hAnsi="Times New Roman"/>
                <w:szCs w:val="28"/>
              </w:rPr>
            </w:pPr>
            <w:r w:rsidRPr="00C53B5D">
              <w:rPr>
                <w:rFonts w:ascii="Times New Roman" w:eastAsia="標楷體" w:hint="eastAsia"/>
                <w:szCs w:val="28"/>
              </w:rPr>
              <w:t>人數</w:t>
            </w: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4"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3"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584"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c>
          <w:tcPr>
            <w:tcW w:w="980" w:type="dxa"/>
            <w:tcBorders>
              <w:top w:val="nil"/>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28"/>
              </w:rPr>
            </w:pPr>
          </w:p>
        </w:tc>
      </w:tr>
    </w:tbl>
    <w:p w:rsidR="00BA6628" w:rsidRPr="00C53B5D" w:rsidRDefault="00BA6628" w:rsidP="00BA6628">
      <w:pPr>
        <w:spacing w:line="320" w:lineRule="exact"/>
        <w:jc w:val="right"/>
        <w:rPr>
          <w:rFonts w:ascii="Times New Roman" w:eastAsia="標楷體" w:hAnsi="Times New Roman"/>
          <w:szCs w:val="28"/>
        </w:rPr>
      </w:pPr>
      <w:r w:rsidRPr="00C53B5D">
        <w:rPr>
          <w:rFonts w:ascii="Times New Roman" w:eastAsia="標楷體" w:hint="eastAsia"/>
          <w:szCs w:val="28"/>
        </w:rPr>
        <w:t>填表日期：</w:t>
      </w:r>
      <w:r w:rsidRPr="00C53B5D">
        <w:rPr>
          <w:rFonts w:ascii="Times New Roman" w:eastAsia="標楷體" w:hAnsi="Times New Roman" w:hint="eastAsia"/>
          <w:szCs w:val="28"/>
        </w:rPr>
        <w:t xml:space="preserve"> </w:t>
      </w:r>
      <w:r w:rsidRPr="00C53B5D">
        <w:rPr>
          <w:rFonts w:ascii="Times New Roman" w:eastAsia="標楷體" w:hAnsi="Times New Roman" w:hint="eastAsia"/>
          <w:szCs w:val="24"/>
        </w:rPr>
        <w:t xml:space="preserve">   </w:t>
      </w:r>
      <w:r w:rsidRPr="00C53B5D">
        <w:rPr>
          <w:rFonts w:ascii="Times New Roman" w:eastAsia="標楷體" w:hAnsi="Times New Roman"/>
          <w:szCs w:val="28"/>
        </w:rPr>
        <w:t xml:space="preserve"> </w:t>
      </w:r>
      <w:r w:rsidRPr="00C53B5D">
        <w:rPr>
          <w:rFonts w:ascii="Times New Roman" w:eastAsia="標楷體" w:hint="eastAsia"/>
          <w:szCs w:val="28"/>
        </w:rPr>
        <w:t>年</w:t>
      </w:r>
      <w:r w:rsidRPr="00C53B5D">
        <w:rPr>
          <w:rFonts w:ascii="Times New Roman" w:eastAsia="標楷體" w:hAnsi="Times New Roman"/>
          <w:szCs w:val="28"/>
        </w:rPr>
        <w:t xml:space="preserve">  </w:t>
      </w:r>
      <w:r w:rsidRPr="00C53B5D">
        <w:rPr>
          <w:rFonts w:ascii="Times New Roman" w:eastAsia="標楷體" w:hAnsi="Times New Roman" w:hint="eastAsia"/>
          <w:szCs w:val="28"/>
        </w:rPr>
        <w:t xml:space="preserve">   </w:t>
      </w:r>
      <w:r w:rsidRPr="00C53B5D">
        <w:rPr>
          <w:rFonts w:ascii="Times New Roman" w:eastAsia="標楷體" w:hint="eastAsia"/>
          <w:szCs w:val="28"/>
        </w:rPr>
        <w:t>月</w:t>
      </w:r>
      <w:r w:rsidRPr="00C53B5D">
        <w:rPr>
          <w:rFonts w:ascii="Times New Roman" w:eastAsia="標楷體" w:hAnsi="Times New Roman"/>
          <w:szCs w:val="28"/>
        </w:rPr>
        <w:t xml:space="preserve"> </w:t>
      </w:r>
      <w:r w:rsidRPr="00C53B5D">
        <w:rPr>
          <w:rFonts w:ascii="Times New Roman" w:eastAsia="標楷體" w:hAnsi="Times New Roman" w:hint="eastAsia"/>
          <w:szCs w:val="28"/>
        </w:rPr>
        <w:t xml:space="preserve">   </w:t>
      </w:r>
      <w:r w:rsidRPr="00C53B5D">
        <w:rPr>
          <w:rFonts w:ascii="Times New Roman" w:eastAsia="標楷體" w:hint="eastAsia"/>
          <w:szCs w:val="28"/>
        </w:rPr>
        <w:t>日</w:t>
      </w:r>
    </w:p>
    <w:p w:rsidR="00BA6628" w:rsidRPr="00C53B5D" w:rsidRDefault="00BA6628" w:rsidP="00BA6628">
      <w:pPr>
        <w:spacing w:line="360" w:lineRule="exact"/>
        <w:rPr>
          <w:rFonts w:ascii="Times New Roman" w:eastAsia="標楷體" w:hAnsi="Times New Roman"/>
          <w:szCs w:val="28"/>
        </w:rPr>
      </w:pPr>
    </w:p>
    <w:p w:rsidR="00BA6628" w:rsidRPr="00C53B5D" w:rsidRDefault="00BA6628" w:rsidP="00BA6628">
      <w:pPr>
        <w:spacing w:line="360" w:lineRule="exact"/>
        <w:rPr>
          <w:rFonts w:ascii="Times New Roman" w:eastAsia="標楷體" w:hAnsi="Times New Roman"/>
          <w:szCs w:val="28"/>
        </w:rPr>
      </w:pPr>
      <w:r w:rsidRPr="00C53B5D">
        <w:rPr>
          <w:rFonts w:ascii="Times New Roman" w:eastAsia="標楷體" w:hint="eastAsia"/>
          <w:szCs w:val="28"/>
        </w:rPr>
        <w:t>註冊組長</w:t>
      </w:r>
      <w:r w:rsidR="00991B0F" w:rsidRPr="00C53B5D">
        <w:rPr>
          <w:rFonts w:ascii="Times New Roman" w:eastAsia="標楷體" w:hint="eastAsia"/>
          <w:szCs w:val="28"/>
        </w:rPr>
        <w:t>(</w:t>
      </w:r>
      <w:r w:rsidR="00991B0F" w:rsidRPr="00C53B5D">
        <w:rPr>
          <w:rFonts w:ascii="Times New Roman" w:eastAsia="標楷體" w:hint="eastAsia"/>
          <w:szCs w:val="28"/>
        </w:rPr>
        <w:t>核章</w:t>
      </w:r>
      <w:r w:rsidR="00991B0F" w:rsidRPr="00C53B5D">
        <w:rPr>
          <w:rFonts w:ascii="Times New Roman" w:eastAsia="標楷體" w:hint="eastAsia"/>
          <w:szCs w:val="28"/>
        </w:rPr>
        <w:t>)</w:t>
      </w:r>
      <w:r w:rsidRPr="00C53B5D">
        <w:rPr>
          <w:rFonts w:ascii="Times New Roman" w:eastAsia="標楷體" w:hint="eastAsia"/>
          <w:szCs w:val="28"/>
        </w:rPr>
        <w:t>：</w:t>
      </w:r>
      <w:r w:rsidRPr="00C53B5D">
        <w:rPr>
          <w:rFonts w:ascii="Times New Roman" w:eastAsia="標楷體" w:hAnsi="Times New Roman" w:hint="eastAsia"/>
          <w:szCs w:val="28"/>
        </w:rPr>
        <w:t xml:space="preserve">             </w:t>
      </w:r>
      <w:r w:rsidRPr="00C53B5D">
        <w:rPr>
          <w:rFonts w:ascii="Times New Roman" w:eastAsia="標楷體" w:hint="eastAsia"/>
          <w:szCs w:val="28"/>
        </w:rPr>
        <w:t>教務主任</w:t>
      </w:r>
      <w:r w:rsidR="00991B0F" w:rsidRPr="00C53B5D">
        <w:rPr>
          <w:rFonts w:ascii="Times New Roman" w:eastAsia="標楷體" w:hint="eastAsia"/>
          <w:szCs w:val="28"/>
        </w:rPr>
        <w:t>(</w:t>
      </w:r>
      <w:r w:rsidR="00991B0F" w:rsidRPr="00C53B5D">
        <w:rPr>
          <w:rFonts w:ascii="Times New Roman" w:eastAsia="標楷體" w:hint="eastAsia"/>
          <w:szCs w:val="28"/>
        </w:rPr>
        <w:t>核章</w:t>
      </w:r>
      <w:r w:rsidR="00991B0F" w:rsidRPr="00C53B5D">
        <w:rPr>
          <w:rFonts w:ascii="Times New Roman" w:eastAsia="標楷體" w:hint="eastAsia"/>
          <w:szCs w:val="28"/>
        </w:rPr>
        <w:t>)</w:t>
      </w:r>
      <w:r w:rsidRPr="00C53B5D">
        <w:rPr>
          <w:rFonts w:ascii="Times New Roman" w:eastAsia="標楷體" w:hint="eastAsia"/>
          <w:szCs w:val="28"/>
        </w:rPr>
        <w:t>：</w:t>
      </w:r>
      <w:r w:rsidRPr="00C53B5D">
        <w:rPr>
          <w:rFonts w:ascii="Times New Roman" w:eastAsia="標楷體" w:hAnsi="Times New Roman" w:hint="eastAsia"/>
          <w:szCs w:val="28"/>
        </w:rPr>
        <w:t xml:space="preserve">               </w:t>
      </w:r>
      <w:r w:rsidRPr="00C53B5D">
        <w:rPr>
          <w:rFonts w:ascii="Times New Roman" w:eastAsia="標楷體" w:hint="eastAsia"/>
          <w:szCs w:val="28"/>
        </w:rPr>
        <w:t>校長</w:t>
      </w:r>
      <w:r w:rsidR="00991B0F" w:rsidRPr="00C53B5D">
        <w:rPr>
          <w:rFonts w:ascii="Times New Roman" w:eastAsia="標楷體" w:hint="eastAsia"/>
          <w:szCs w:val="28"/>
        </w:rPr>
        <w:t>(</w:t>
      </w:r>
      <w:r w:rsidR="00991B0F" w:rsidRPr="00C53B5D">
        <w:rPr>
          <w:rFonts w:ascii="Times New Roman" w:eastAsia="標楷體" w:hint="eastAsia"/>
          <w:szCs w:val="28"/>
        </w:rPr>
        <w:t>核章</w:t>
      </w:r>
      <w:r w:rsidR="00991B0F" w:rsidRPr="00C53B5D">
        <w:rPr>
          <w:rFonts w:ascii="Times New Roman" w:eastAsia="標楷體" w:hint="eastAsia"/>
          <w:szCs w:val="28"/>
        </w:rPr>
        <w:t>)</w:t>
      </w:r>
      <w:r w:rsidRPr="00C53B5D">
        <w:rPr>
          <w:rFonts w:ascii="Times New Roman" w:eastAsia="標楷體" w:hint="eastAsia"/>
          <w:szCs w:val="28"/>
        </w:rPr>
        <w:t>：</w:t>
      </w:r>
    </w:p>
    <w:p w:rsidR="00BA6628" w:rsidRPr="00C53B5D" w:rsidRDefault="00BA6628" w:rsidP="00BA6628">
      <w:pPr>
        <w:jc w:val="both"/>
        <w:rPr>
          <w:rFonts w:ascii="Times New Roman" w:eastAsia="標楷體" w:hAnsi="Times New Roman"/>
          <w:szCs w:val="28"/>
        </w:rPr>
      </w:pPr>
      <w:r w:rsidRPr="00C53B5D">
        <w:rPr>
          <w:rFonts w:ascii="Times New Roman" w:eastAsia="標楷體" w:hint="eastAsia"/>
          <w:szCs w:val="28"/>
        </w:rPr>
        <w:t>說明：</w:t>
      </w:r>
    </w:p>
    <w:p w:rsidR="00BA6628" w:rsidRPr="00C53B5D" w:rsidRDefault="00BA6628" w:rsidP="00BA6628">
      <w:pPr>
        <w:spacing w:line="280" w:lineRule="exact"/>
        <w:jc w:val="both"/>
        <w:rPr>
          <w:rFonts w:ascii="Times New Roman" w:eastAsia="標楷體" w:hAnsi="Times New Roman"/>
          <w:szCs w:val="28"/>
        </w:rPr>
      </w:pPr>
      <w:r w:rsidRPr="00C53B5D">
        <w:rPr>
          <w:rFonts w:ascii="Times New Roman" w:eastAsia="標楷體" w:hAnsi="Times New Roman" w:hint="eastAsia"/>
          <w:szCs w:val="28"/>
        </w:rPr>
        <w:t>1.</w:t>
      </w:r>
      <w:proofErr w:type="gramStart"/>
      <w:r w:rsidRPr="00C53B5D">
        <w:rPr>
          <w:rFonts w:ascii="Times New Roman" w:eastAsia="標楷體" w:hint="eastAsia"/>
          <w:szCs w:val="28"/>
        </w:rPr>
        <w:t>班數及</w:t>
      </w:r>
      <w:proofErr w:type="gramEnd"/>
      <w:r w:rsidRPr="00C53B5D">
        <w:rPr>
          <w:rFonts w:ascii="Times New Roman" w:eastAsia="標楷體" w:hint="eastAsia"/>
          <w:szCs w:val="28"/>
        </w:rPr>
        <w:t>學生人數請以填寫本表資料日期為</w:t>
      </w:r>
      <w:proofErr w:type="gramStart"/>
      <w:r w:rsidRPr="00C53B5D">
        <w:rPr>
          <w:rFonts w:ascii="Times New Roman" w:eastAsia="標楷體" w:hint="eastAsia"/>
          <w:szCs w:val="28"/>
        </w:rPr>
        <w:t>準</w:t>
      </w:r>
      <w:proofErr w:type="gramEnd"/>
      <w:r w:rsidRPr="00C53B5D">
        <w:rPr>
          <w:rFonts w:ascii="Times New Roman" w:eastAsia="標楷體" w:hint="eastAsia"/>
          <w:szCs w:val="28"/>
        </w:rPr>
        <w:t>，</w:t>
      </w:r>
      <w:proofErr w:type="gramStart"/>
      <w:r w:rsidRPr="00C53B5D">
        <w:rPr>
          <w:rFonts w:ascii="Times New Roman" w:eastAsia="標楷體" w:hint="eastAsia"/>
          <w:szCs w:val="28"/>
        </w:rPr>
        <w:t>務</w:t>
      </w:r>
      <w:proofErr w:type="gramEnd"/>
      <w:r w:rsidRPr="00C53B5D">
        <w:rPr>
          <w:rFonts w:ascii="Times New Roman" w:eastAsia="標楷體" w:hint="eastAsia"/>
          <w:szCs w:val="28"/>
        </w:rPr>
        <w:t>請詳實填寫。</w:t>
      </w:r>
    </w:p>
    <w:p w:rsidR="00BA6628" w:rsidRPr="00C53B5D" w:rsidRDefault="00BA6628" w:rsidP="00BA6628">
      <w:pPr>
        <w:spacing w:line="280" w:lineRule="exact"/>
        <w:ind w:left="194" w:hangingChars="81" w:hanging="194"/>
        <w:jc w:val="both"/>
        <w:rPr>
          <w:rFonts w:ascii="Times New Roman" w:eastAsia="標楷體" w:hAnsi="Times New Roman"/>
          <w:szCs w:val="28"/>
        </w:rPr>
      </w:pPr>
      <w:r w:rsidRPr="00C53B5D">
        <w:rPr>
          <w:rFonts w:ascii="Times New Roman" w:eastAsia="標楷體" w:hAnsi="Times New Roman" w:hint="eastAsia"/>
          <w:szCs w:val="28"/>
        </w:rPr>
        <w:t>2.</w:t>
      </w:r>
      <w:r w:rsidRPr="00C53B5D">
        <w:rPr>
          <w:rFonts w:ascii="Times New Roman" w:eastAsia="標楷體" w:hint="eastAsia"/>
          <w:szCs w:val="28"/>
        </w:rPr>
        <w:t>一年級是為申辦學年度擬</w:t>
      </w:r>
      <w:proofErr w:type="gramStart"/>
      <w:r w:rsidRPr="00C53B5D">
        <w:rPr>
          <w:rFonts w:ascii="Times New Roman" w:eastAsia="標楷體" w:hint="eastAsia"/>
          <w:szCs w:val="28"/>
        </w:rPr>
        <w:t>招班數</w:t>
      </w:r>
      <w:proofErr w:type="gramEnd"/>
      <w:r w:rsidRPr="00C53B5D">
        <w:rPr>
          <w:rFonts w:ascii="Times New Roman" w:eastAsia="標楷體" w:hint="eastAsia"/>
          <w:szCs w:val="28"/>
        </w:rPr>
        <w:t>、學生數，二年級為本學年度一年級，三年級為本學年度二年級。</w:t>
      </w:r>
    </w:p>
    <w:p w:rsidR="00BA6628" w:rsidRPr="00C53B5D" w:rsidRDefault="00BA6628" w:rsidP="00BA6628">
      <w:pPr>
        <w:spacing w:line="280" w:lineRule="exact"/>
        <w:ind w:left="240" w:hangingChars="100" w:hanging="240"/>
        <w:jc w:val="both"/>
        <w:rPr>
          <w:rFonts w:ascii="Times New Roman" w:eastAsia="標楷體"/>
          <w:szCs w:val="28"/>
        </w:rPr>
      </w:pPr>
      <w:r w:rsidRPr="00C53B5D">
        <w:rPr>
          <w:rFonts w:ascii="Times New Roman" w:eastAsia="標楷體" w:hAnsi="Times New Roman" w:hint="eastAsia"/>
          <w:szCs w:val="28"/>
        </w:rPr>
        <w:t>3.</w:t>
      </w:r>
      <w:r w:rsidRPr="00C53B5D">
        <w:rPr>
          <w:rFonts w:ascii="Times New Roman" w:eastAsia="標楷體" w:hint="eastAsia"/>
          <w:szCs w:val="28"/>
        </w:rPr>
        <w:t>核定班數</w:t>
      </w:r>
      <w:r w:rsidRPr="00C53B5D">
        <w:rPr>
          <w:rFonts w:ascii="Times New Roman" w:eastAsia="標楷體" w:hAnsi="Times New Roman" w:hint="eastAsia"/>
          <w:szCs w:val="28"/>
        </w:rPr>
        <w:t>=</w:t>
      </w:r>
      <w:r w:rsidRPr="00C53B5D">
        <w:rPr>
          <w:rFonts w:ascii="Times New Roman" w:eastAsia="標楷體" w:hint="eastAsia"/>
          <w:szCs w:val="28"/>
        </w:rPr>
        <w:t>正規班數</w:t>
      </w:r>
      <w:r w:rsidRPr="00C53B5D">
        <w:rPr>
          <w:rFonts w:ascii="Times New Roman" w:eastAsia="標楷體" w:hAnsi="Times New Roman" w:hint="eastAsia"/>
          <w:szCs w:val="28"/>
        </w:rPr>
        <w:t>+</w:t>
      </w:r>
      <w:r w:rsidRPr="00C53B5D">
        <w:rPr>
          <w:rFonts w:ascii="Times New Roman" w:eastAsia="標楷體" w:hint="eastAsia"/>
          <w:szCs w:val="28"/>
        </w:rPr>
        <w:t>建教合作班數。</w:t>
      </w:r>
    </w:p>
    <w:p w:rsidR="00543C02" w:rsidRPr="00C53B5D" w:rsidRDefault="00543C02" w:rsidP="00BA6628">
      <w:pPr>
        <w:spacing w:line="280" w:lineRule="exact"/>
        <w:ind w:left="240" w:hangingChars="100" w:hanging="240"/>
        <w:jc w:val="both"/>
        <w:rPr>
          <w:rFonts w:ascii="Times New Roman" w:eastAsia="標楷體" w:hAnsi="Times New Roman"/>
          <w:szCs w:val="28"/>
        </w:rPr>
      </w:pPr>
      <w:r w:rsidRPr="00C53B5D">
        <w:rPr>
          <w:rFonts w:ascii="Times New Roman" w:eastAsia="標楷體" w:hint="eastAsia"/>
          <w:szCs w:val="28"/>
        </w:rPr>
        <w:t>4.</w:t>
      </w:r>
      <w:r w:rsidR="001B79DA" w:rsidRPr="00C53B5D">
        <w:rPr>
          <w:rFonts w:ascii="Times New Roman" w:eastAsia="標楷體" w:hint="eastAsia"/>
          <w:szCs w:val="28"/>
        </w:rPr>
        <w:t>如</w:t>
      </w:r>
      <w:r w:rsidR="0099029E" w:rsidRPr="00C53B5D">
        <w:rPr>
          <w:rFonts w:ascii="Times New Roman" w:eastAsia="標楷體" w:hint="eastAsia"/>
          <w:szCs w:val="28"/>
        </w:rPr>
        <w:t>以群提出申請者，</w:t>
      </w:r>
      <w:r w:rsidR="00CE0593" w:rsidRPr="00C53B5D">
        <w:rPr>
          <w:rFonts w:ascii="Times New Roman" w:eastAsia="標楷體" w:hint="eastAsia"/>
          <w:szCs w:val="28"/>
        </w:rPr>
        <w:t>免填</w:t>
      </w:r>
      <w:r w:rsidR="007B3FAD" w:rsidRPr="00C53B5D">
        <w:rPr>
          <w:rFonts w:ascii="Times New Roman" w:eastAsia="標楷體" w:hint="eastAsia"/>
          <w:szCs w:val="28"/>
        </w:rPr>
        <w:t>寫</w:t>
      </w:r>
      <w:r w:rsidR="003923F4" w:rsidRPr="00C53B5D">
        <w:rPr>
          <w:rFonts w:ascii="Times New Roman" w:eastAsia="標楷體" w:hint="eastAsia"/>
          <w:szCs w:val="28"/>
        </w:rPr>
        <w:t>本表。</w:t>
      </w:r>
    </w:p>
    <w:p w:rsidR="00BA6628" w:rsidRPr="00C53B5D" w:rsidRDefault="00BA6628" w:rsidP="00BA6628">
      <w:pPr>
        <w:ind w:left="240" w:hangingChars="100" w:hanging="240"/>
        <w:jc w:val="both"/>
        <w:rPr>
          <w:rFonts w:ascii="Times New Roman" w:eastAsia="標楷體" w:hAnsi="Times New Roman"/>
          <w:b/>
          <w:sz w:val="28"/>
          <w:szCs w:val="28"/>
        </w:rPr>
      </w:pPr>
      <w:r w:rsidRPr="00C53B5D">
        <w:rPr>
          <w:rFonts w:ascii="Times New Roman" w:eastAsia="標楷體" w:hAnsi="Times New Roman"/>
          <w:szCs w:val="28"/>
        </w:rPr>
        <w:br w:type="page"/>
      </w:r>
      <w:r w:rsidRPr="00C53B5D">
        <w:rPr>
          <w:rFonts w:ascii="Times New Roman" w:eastAsia="標楷體" w:hint="eastAsia"/>
          <w:b/>
          <w:sz w:val="28"/>
          <w:szCs w:val="28"/>
        </w:rPr>
        <w:lastRenderedPageBreak/>
        <w:t>表八</w:t>
      </w:r>
    </w:p>
    <w:p w:rsidR="00BA6628" w:rsidRPr="00C53B5D" w:rsidRDefault="00BA6628" w:rsidP="00BA6628">
      <w:pPr>
        <w:pStyle w:val="xl31"/>
        <w:widowControl w:val="0"/>
        <w:pBdr>
          <w:left w:val="none" w:sz="0" w:space="0" w:color="auto"/>
          <w:right w:val="none" w:sz="0" w:space="0" w:color="auto"/>
        </w:pBdr>
        <w:spacing w:before="0" w:beforeAutospacing="0" w:after="0" w:afterAutospacing="0" w:line="480" w:lineRule="exact"/>
        <w:rPr>
          <w:rFonts w:ascii="Times New Roman" w:hint="default"/>
          <w:b/>
          <w:sz w:val="32"/>
          <w:szCs w:val="32"/>
        </w:rPr>
      </w:pPr>
      <w:r w:rsidRPr="00C53B5D">
        <w:rPr>
          <w:rFonts w:ascii="Times New Roman" w:hAnsi="標楷體"/>
          <w:b/>
          <w:sz w:val="32"/>
          <w:szCs w:val="32"/>
        </w:rPr>
        <w:t>申辦科別專任教師名冊</w:t>
      </w:r>
    </w:p>
    <w:tbl>
      <w:tblPr>
        <w:tblW w:w="47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1"/>
        <w:gridCol w:w="1342"/>
        <w:gridCol w:w="1621"/>
        <w:gridCol w:w="1621"/>
        <w:gridCol w:w="2062"/>
        <w:gridCol w:w="2355"/>
      </w:tblGrid>
      <w:tr w:rsidR="00FA5A97" w:rsidRPr="00C53B5D">
        <w:trPr>
          <w:trHeight w:val="567"/>
        </w:trPr>
        <w:tc>
          <w:tcPr>
            <w:tcW w:w="640" w:type="pct"/>
            <w:noWrap/>
            <w:vAlign w:val="center"/>
          </w:tcPr>
          <w:p w:rsidR="00FA5A97" w:rsidRPr="00C53B5D" w:rsidRDefault="00FA5A97" w:rsidP="00BA6628">
            <w:pPr>
              <w:jc w:val="center"/>
              <w:rPr>
                <w:rFonts w:ascii="Times New Roman" w:eastAsia="標楷體" w:hAnsi="Times New Roman"/>
                <w:szCs w:val="32"/>
              </w:rPr>
            </w:pPr>
            <w:r w:rsidRPr="00C53B5D">
              <w:rPr>
                <w:rFonts w:ascii="Times New Roman" w:eastAsia="標楷體" w:hint="eastAsia"/>
                <w:szCs w:val="32"/>
              </w:rPr>
              <w:t>教師姓名</w:t>
            </w:r>
          </w:p>
        </w:tc>
        <w:tc>
          <w:tcPr>
            <w:tcW w:w="650" w:type="pct"/>
            <w:vAlign w:val="center"/>
          </w:tcPr>
          <w:p w:rsidR="00FA5A97" w:rsidRPr="00C53B5D" w:rsidRDefault="00FA5A97" w:rsidP="00D2095B">
            <w:pPr>
              <w:jc w:val="center"/>
              <w:rPr>
                <w:rFonts w:ascii="Times New Roman" w:eastAsia="標楷體"/>
                <w:szCs w:val="32"/>
              </w:rPr>
            </w:pPr>
            <w:r w:rsidRPr="00C53B5D">
              <w:rPr>
                <w:rFonts w:ascii="Times New Roman" w:eastAsia="標楷體" w:hint="eastAsia"/>
                <w:szCs w:val="32"/>
              </w:rPr>
              <w:t>職稱</w:t>
            </w:r>
          </w:p>
        </w:tc>
        <w:tc>
          <w:tcPr>
            <w:tcW w:w="785" w:type="pct"/>
            <w:noWrap/>
            <w:vAlign w:val="center"/>
          </w:tcPr>
          <w:p w:rsidR="00FA5A97" w:rsidRPr="00C53B5D" w:rsidRDefault="00FA5A97" w:rsidP="00D2095B">
            <w:pPr>
              <w:jc w:val="center"/>
              <w:rPr>
                <w:rFonts w:ascii="Times New Roman" w:eastAsia="標楷體" w:hAnsi="Times New Roman"/>
                <w:szCs w:val="32"/>
              </w:rPr>
            </w:pPr>
            <w:r w:rsidRPr="00C53B5D">
              <w:rPr>
                <w:rFonts w:ascii="Times New Roman" w:eastAsia="標楷體" w:hint="eastAsia"/>
                <w:szCs w:val="32"/>
              </w:rPr>
              <w:t>任教科目</w:t>
            </w:r>
          </w:p>
        </w:tc>
        <w:tc>
          <w:tcPr>
            <w:tcW w:w="785" w:type="pct"/>
            <w:noWrap/>
            <w:vAlign w:val="center"/>
          </w:tcPr>
          <w:p w:rsidR="00FA5A97" w:rsidRPr="00C53B5D" w:rsidRDefault="00FA5A97" w:rsidP="00FA5A97">
            <w:pPr>
              <w:jc w:val="center"/>
              <w:rPr>
                <w:rFonts w:ascii="Times New Roman" w:eastAsia="標楷體" w:hAnsi="Times New Roman"/>
                <w:szCs w:val="32"/>
              </w:rPr>
            </w:pPr>
            <w:r w:rsidRPr="00C53B5D">
              <w:rPr>
                <w:rFonts w:ascii="Times New Roman" w:eastAsia="標楷體" w:hAnsi="Times New Roman" w:hint="eastAsia"/>
                <w:szCs w:val="32"/>
              </w:rPr>
              <w:t>學經</w:t>
            </w:r>
            <w:r w:rsidRPr="00C53B5D">
              <w:rPr>
                <w:rFonts w:ascii="Times New Roman" w:eastAsia="標楷體" w:hint="eastAsia"/>
                <w:szCs w:val="32"/>
              </w:rPr>
              <w:t>歷</w:t>
            </w:r>
          </w:p>
        </w:tc>
        <w:tc>
          <w:tcPr>
            <w:tcW w:w="999" w:type="pct"/>
            <w:noWrap/>
            <w:vAlign w:val="center"/>
          </w:tcPr>
          <w:p w:rsidR="00FA5A97" w:rsidRPr="00C53B5D" w:rsidRDefault="00FA5A97" w:rsidP="00BA6628">
            <w:pPr>
              <w:jc w:val="center"/>
              <w:rPr>
                <w:rFonts w:ascii="Times New Roman" w:eastAsia="標楷體" w:hAnsi="Times New Roman"/>
                <w:szCs w:val="32"/>
              </w:rPr>
            </w:pPr>
            <w:r w:rsidRPr="00C53B5D">
              <w:rPr>
                <w:rFonts w:ascii="Times New Roman" w:eastAsia="標楷體" w:hint="eastAsia"/>
                <w:szCs w:val="32"/>
              </w:rPr>
              <w:t>登記科別字號</w:t>
            </w:r>
          </w:p>
        </w:tc>
        <w:tc>
          <w:tcPr>
            <w:tcW w:w="1141" w:type="pct"/>
            <w:noWrap/>
            <w:vAlign w:val="center"/>
          </w:tcPr>
          <w:p w:rsidR="00FA5A97" w:rsidRPr="00C53B5D" w:rsidRDefault="00FA5A97" w:rsidP="00BA6628">
            <w:pPr>
              <w:jc w:val="center"/>
              <w:rPr>
                <w:rFonts w:ascii="Times New Roman" w:eastAsia="標楷體" w:hAnsi="Times New Roman"/>
                <w:szCs w:val="32"/>
              </w:rPr>
            </w:pPr>
            <w:r w:rsidRPr="00C53B5D">
              <w:rPr>
                <w:rFonts w:ascii="Times New Roman" w:eastAsia="標楷體" w:hint="eastAsia"/>
                <w:szCs w:val="32"/>
              </w:rPr>
              <w:t>備</w:t>
            </w:r>
            <w:r w:rsidRPr="00C53B5D">
              <w:rPr>
                <w:rFonts w:ascii="Times New Roman" w:eastAsia="標楷體" w:hAnsi="Times New Roman"/>
                <w:szCs w:val="32"/>
              </w:rPr>
              <w:t xml:space="preserve">    </w:t>
            </w:r>
            <w:proofErr w:type="gramStart"/>
            <w:r w:rsidRPr="00C53B5D">
              <w:rPr>
                <w:rFonts w:ascii="Times New Roman" w:eastAsia="標楷體" w:hint="eastAsia"/>
                <w:szCs w:val="32"/>
              </w:rPr>
              <w:t>註</w:t>
            </w:r>
            <w:proofErr w:type="gramEnd"/>
          </w:p>
        </w:tc>
      </w:tr>
      <w:tr w:rsidR="00FA5A97" w:rsidRPr="00C53B5D">
        <w:trPr>
          <w:trHeight w:val="567"/>
        </w:trPr>
        <w:tc>
          <w:tcPr>
            <w:tcW w:w="640" w:type="pct"/>
            <w:noWrap/>
            <w:vAlign w:val="bottom"/>
          </w:tcPr>
          <w:p w:rsidR="00FA5A97" w:rsidRPr="00C53B5D" w:rsidRDefault="00FA5A97" w:rsidP="00BA6628">
            <w:pPr>
              <w:rPr>
                <w:rFonts w:ascii="Times New Roman" w:eastAsia="標楷體" w:hAnsi="Times New Roman"/>
              </w:rPr>
            </w:pPr>
          </w:p>
        </w:tc>
        <w:tc>
          <w:tcPr>
            <w:tcW w:w="650" w:type="pct"/>
          </w:tcPr>
          <w:p w:rsidR="00FA5A97" w:rsidRPr="00C53B5D" w:rsidRDefault="00FA5A97" w:rsidP="00BA6628">
            <w:pPr>
              <w:rPr>
                <w:rFonts w:ascii="Times New Roman" w:eastAsia="標楷體" w:hAnsi="Times New Roman"/>
              </w:rPr>
            </w:pPr>
          </w:p>
        </w:tc>
        <w:tc>
          <w:tcPr>
            <w:tcW w:w="785" w:type="pct"/>
            <w:noWrap/>
            <w:vAlign w:val="bottom"/>
          </w:tcPr>
          <w:p w:rsidR="00FA5A97" w:rsidRPr="00C53B5D" w:rsidRDefault="00FA5A97" w:rsidP="00BA6628">
            <w:pPr>
              <w:rPr>
                <w:rFonts w:ascii="Times New Roman" w:eastAsia="標楷體" w:hAnsi="Times New Roman"/>
              </w:rPr>
            </w:pPr>
          </w:p>
        </w:tc>
        <w:tc>
          <w:tcPr>
            <w:tcW w:w="785" w:type="pct"/>
            <w:noWrap/>
            <w:vAlign w:val="bottom"/>
          </w:tcPr>
          <w:p w:rsidR="00FA5A97" w:rsidRPr="00C53B5D" w:rsidRDefault="00FA5A97" w:rsidP="00BA6628">
            <w:pPr>
              <w:rPr>
                <w:rFonts w:ascii="Times New Roman" w:eastAsia="標楷體" w:hAnsi="Times New Roman"/>
              </w:rPr>
            </w:pPr>
          </w:p>
        </w:tc>
        <w:tc>
          <w:tcPr>
            <w:tcW w:w="999" w:type="pct"/>
            <w:noWrap/>
            <w:vAlign w:val="bottom"/>
          </w:tcPr>
          <w:p w:rsidR="00FA5A97" w:rsidRPr="00C53B5D" w:rsidRDefault="00FA5A97" w:rsidP="00BA6628">
            <w:pPr>
              <w:rPr>
                <w:rFonts w:ascii="Times New Roman" w:eastAsia="標楷體" w:hAnsi="Times New Roman"/>
              </w:rPr>
            </w:pPr>
          </w:p>
        </w:tc>
        <w:tc>
          <w:tcPr>
            <w:tcW w:w="1141" w:type="pct"/>
            <w:noWrap/>
            <w:vAlign w:val="bottom"/>
          </w:tcPr>
          <w:p w:rsidR="00FA5A97" w:rsidRPr="00C53B5D" w:rsidRDefault="00FA5A97" w:rsidP="00BA6628">
            <w:pPr>
              <w:rPr>
                <w:rFonts w:ascii="Times New Roman" w:eastAsia="標楷體" w:hAnsi="Times New Roman"/>
              </w:rPr>
            </w:pPr>
          </w:p>
        </w:tc>
      </w:tr>
      <w:tr w:rsidR="00FA5A97" w:rsidRPr="00C53B5D">
        <w:trPr>
          <w:trHeight w:val="567"/>
        </w:trPr>
        <w:tc>
          <w:tcPr>
            <w:tcW w:w="640" w:type="pct"/>
            <w:noWrap/>
            <w:vAlign w:val="bottom"/>
          </w:tcPr>
          <w:p w:rsidR="00FA5A97" w:rsidRPr="00C53B5D" w:rsidRDefault="00FA5A97" w:rsidP="00BA6628">
            <w:pPr>
              <w:rPr>
                <w:rFonts w:ascii="Times New Roman" w:eastAsia="標楷體" w:hAnsi="Times New Roman"/>
              </w:rPr>
            </w:pPr>
          </w:p>
        </w:tc>
        <w:tc>
          <w:tcPr>
            <w:tcW w:w="650" w:type="pct"/>
          </w:tcPr>
          <w:p w:rsidR="00FA5A97" w:rsidRPr="00C53B5D" w:rsidRDefault="00FA5A97" w:rsidP="00BA6628">
            <w:pPr>
              <w:rPr>
                <w:rFonts w:ascii="Times New Roman" w:eastAsia="標楷體" w:hAnsi="Times New Roman"/>
              </w:rPr>
            </w:pPr>
          </w:p>
        </w:tc>
        <w:tc>
          <w:tcPr>
            <w:tcW w:w="785" w:type="pct"/>
            <w:noWrap/>
            <w:vAlign w:val="bottom"/>
          </w:tcPr>
          <w:p w:rsidR="00FA5A97" w:rsidRPr="00C53B5D" w:rsidRDefault="00FA5A97" w:rsidP="00BA6628">
            <w:pPr>
              <w:rPr>
                <w:rFonts w:ascii="Times New Roman" w:eastAsia="標楷體" w:hAnsi="Times New Roman"/>
              </w:rPr>
            </w:pPr>
          </w:p>
        </w:tc>
        <w:tc>
          <w:tcPr>
            <w:tcW w:w="785" w:type="pct"/>
            <w:noWrap/>
            <w:vAlign w:val="bottom"/>
          </w:tcPr>
          <w:p w:rsidR="00FA5A97" w:rsidRPr="00C53B5D" w:rsidRDefault="00FA5A97" w:rsidP="00BA6628">
            <w:pPr>
              <w:rPr>
                <w:rFonts w:ascii="Times New Roman" w:eastAsia="標楷體" w:hAnsi="Times New Roman"/>
              </w:rPr>
            </w:pPr>
          </w:p>
        </w:tc>
        <w:tc>
          <w:tcPr>
            <w:tcW w:w="999" w:type="pct"/>
            <w:noWrap/>
            <w:vAlign w:val="bottom"/>
          </w:tcPr>
          <w:p w:rsidR="00FA5A97" w:rsidRPr="00C53B5D" w:rsidRDefault="00FA5A97" w:rsidP="00BA6628">
            <w:pPr>
              <w:rPr>
                <w:rFonts w:ascii="Times New Roman" w:eastAsia="標楷體" w:hAnsi="Times New Roman"/>
              </w:rPr>
            </w:pPr>
          </w:p>
        </w:tc>
        <w:tc>
          <w:tcPr>
            <w:tcW w:w="1141" w:type="pct"/>
            <w:noWrap/>
            <w:vAlign w:val="bottom"/>
          </w:tcPr>
          <w:p w:rsidR="00FA5A97" w:rsidRPr="00C53B5D" w:rsidRDefault="00FA5A97" w:rsidP="00BA6628">
            <w:pPr>
              <w:rPr>
                <w:rFonts w:ascii="Times New Roman" w:eastAsia="標楷體" w:hAnsi="Times New Roman"/>
              </w:rPr>
            </w:pPr>
          </w:p>
        </w:tc>
      </w:tr>
      <w:tr w:rsidR="00FA5A97" w:rsidRPr="00C53B5D">
        <w:trPr>
          <w:trHeight w:val="567"/>
        </w:trPr>
        <w:tc>
          <w:tcPr>
            <w:tcW w:w="640" w:type="pct"/>
            <w:noWrap/>
            <w:vAlign w:val="bottom"/>
          </w:tcPr>
          <w:p w:rsidR="00FA5A97" w:rsidRPr="00C53B5D" w:rsidRDefault="00FA5A97" w:rsidP="00BA6628">
            <w:pPr>
              <w:rPr>
                <w:rFonts w:ascii="Times New Roman" w:eastAsia="標楷體" w:hAnsi="Times New Roman"/>
              </w:rPr>
            </w:pPr>
          </w:p>
        </w:tc>
        <w:tc>
          <w:tcPr>
            <w:tcW w:w="650" w:type="pct"/>
          </w:tcPr>
          <w:p w:rsidR="00FA5A97" w:rsidRPr="00C53B5D" w:rsidRDefault="00FA5A97" w:rsidP="00BA6628">
            <w:pPr>
              <w:rPr>
                <w:rFonts w:ascii="Times New Roman" w:eastAsia="標楷體" w:hAnsi="Times New Roman"/>
              </w:rPr>
            </w:pPr>
          </w:p>
        </w:tc>
        <w:tc>
          <w:tcPr>
            <w:tcW w:w="785" w:type="pct"/>
            <w:noWrap/>
            <w:vAlign w:val="bottom"/>
          </w:tcPr>
          <w:p w:rsidR="00FA5A97" w:rsidRPr="00C53B5D" w:rsidRDefault="00FA5A97" w:rsidP="00BA6628">
            <w:pPr>
              <w:rPr>
                <w:rFonts w:ascii="Times New Roman" w:eastAsia="標楷體" w:hAnsi="Times New Roman"/>
              </w:rPr>
            </w:pPr>
          </w:p>
        </w:tc>
        <w:tc>
          <w:tcPr>
            <w:tcW w:w="785" w:type="pct"/>
            <w:noWrap/>
            <w:vAlign w:val="bottom"/>
          </w:tcPr>
          <w:p w:rsidR="00FA5A97" w:rsidRPr="00C53B5D" w:rsidRDefault="00FA5A97" w:rsidP="00BA6628">
            <w:pPr>
              <w:rPr>
                <w:rFonts w:ascii="Times New Roman" w:eastAsia="標楷體" w:hAnsi="Times New Roman"/>
              </w:rPr>
            </w:pPr>
          </w:p>
        </w:tc>
        <w:tc>
          <w:tcPr>
            <w:tcW w:w="999" w:type="pct"/>
            <w:noWrap/>
            <w:vAlign w:val="bottom"/>
          </w:tcPr>
          <w:p w:rsidR="00FA5A97" w:rsidRPr="00C53B5D" w:rsidRDefault="00FA5A97" w:rsidP="00BA6628">
            <w:pPr>
              <w:rPr>
                <w:rFonts w:ascii="Times New Roman" w:eastAsia="標楷體" w:hAnsi="Times New Roman"/>
              </w:rPr>
            </w:pPr>
          </w:p>
        </w:tc>
        <w:tc>
          <w:tcPr>
            <w:tcW w:w="1141" w:type="pct"/>
            <w:noWrap/>
            <w:vAlign w:val="bottom"/>
          </w:tcPr>
          <w:p w:rsidR="00FA5A97" w:rsidRPr="00C53B5D" w:rsidRDefault="00FA5A97" w:rsidP="00BA6628">
            <w:pPr>
              <w:rPr>
                <w:rFonts w:ascii="Times New Roman" w:eastAsia="標楷體" w:hAnsi="Times New Roman"/>
              </w:rPr>
            </w:pPr>
          </w:p>
        </w:tc>
      </w:tr>
      <w:tr w:rsidR="00FA5A97" w:rsidRPr="00C53B5D">
        <w:trPr>
          <w:trHeight w:val="567"/>
        </w:trPr>
        <w:tc>
          <w:tcPr>
            <w:tcW w:w="640" w:type="pct"/>
            <w:noWrap/>
            <w:vAlign w:val="bottom"/>
          </w:tcPr>
          <w:p w:rsidR="00FA5A97" w:rsidRPr="00C53B5D" w:rsidRDefault="00FA5A97" w:rsidP="00BA6628">
            <w:pPr>
              <w:rPr>
                <w:rFonts w:ascii="Times New Roman" w:eastAsia="標楷體" w:hAnsi="Times New Roman"/>
              </w:rPr>
            </w:pPr>
          </w:p>
        </w:tc>
        <w:tc>
          <w:tcPr>
            <w:tcW w:w="650" w:type="pct"/>
          </w:tcPr>
          <w:p w:rsidR="00FA5A97" w:rsidRPr="00C53B5D" w:rsidRDefault="00FA5A97" w:rsidP="00BA6628">
            <w:pPr>
              <w:rPr>
                <w:rFonts w:ascii="Times New Roman" w:eastAsia="標楷體" w:hAnsi="Times New Roman"/>
              </w:rPr>
            </w:pPr>
          </w:p>
        </w:tc>
        <w:tc>
          <w:tcPr>
            <w:tcW w:w="785" w:type="pct"/>
            <w:noWrap/>
            <w:vAlign w:val="bottom"/>
          </w:tcPr>
          <w:p w:rsidR="00FA5A97" w:rsidRPr="00C53B5D" w:rsidRDefault="00FA5A97" w:rsidP="00BA6628">
            <w:pPr>
              <w:rPr>
                <w:rFonts w:ascii="Times New Roman" w:eastAsia="標楷體" w:hAnsi="Times New Roman"/>
              </w:rPr>
            </w:pPr>
          </w:p>
        </w:tc>
        <w:tc>
          <w:tcPr>
            <w:tcW w:w="785" w:type="pct"/>
            <w:noWrap/>
            <w:vAlign w:val="bottom"/>
          </w:tcPr>
          <w:p w:rsidR="00FA5A97" w:rsidRPr="00C53B5D" w:rsidRDefault="00FA5A97" w:rsidP="00BA6628">
            <w:pPr>
              <w:rPr>
                <w:rFonts w:ascii="Times New Roman" w:eastAsia="標楷體" w:hAnsi="Times New Roman"/>
              </w:rPr>
            </w:pPr>
          </w:p>
        </w:tc>
        <w:tc>
          <w:tcPr>
            <w:tcW w:w="999" w:type="pct"/>
            <w:noWrap/>
            <w:vAlign w:val="bottom"/>
          </w:tcPr>
          <w:p w:rsidR="00FA5A97" w:rsidRPr="00C53B5D" w:rsidRDefault="00FA5A97" w:rsidP="00BA6628">
            <w:pPr>
              <w:rPr>
                <w:rFonts w:ascii="Times New Roman" w:eastAsia="標楷體" w:hAnsi="Times New Roman"/>
              </w:rPr>
            </w:pPr>
          </w:p>
        </w:tc>
        <w:tc>
          <w:tcPr>
            <w:tcW w:w="1141" w:type="pct"/>
            <w:noWrap/>
            <w:vAlign w:val="bottom"/>
          </w:tcPr>
          <w:p w:rsidR="00FA5A97" w:rsidRPr="00C53B5D" w:rsidRDefault="00FA5A97" w:rsidP="00BA6628">
            <w:pPr>
              <w:rPr>
                <w:rFonts w:ascii="Times New Roman" w:eastAsia="標楷體" w:hAnsi="Times New Roman"/>
              </w:rPr>
            </w:pPr>
          </w:p>
        </w:tc>
      </w:tr>
      <w:tr w:rsidR="00FA5A97" w:rsidRPr="00C53B5D">
        <w:trPr>
          <w:trHeight w:val="567"/>
        </w:trPr>
        <w:tc>
          <w:tcPr>
            <w:tcW w:w="640" w:type="pct"/>
            <w:noWrap/>
            <w:vAlign w:val="bottom"/>
          </w:tcPr>
          <w:p w:rsidR="00FA5A97" w:rsidRPr="00C53B5D" w:rsidRDefault="00FA5A97" w:rsidP="00BA6628">
            <w:pPr>
              <w:rPr>
                <w:rFonts w:ascii="Times New Roman" w:eastAsia="標楷體" w:hAnsi="Times New Roman"/>
              </w:rPr>
            </w:pPr>
          </w:p>
        </w:tc>
        <w:tc>
          <w:tcPr>
            <w:tcW w:w="650" w:type="pct"/>
          </w:tcPr>
          <w:p w:rsidR="00FA5A97" w:rsidRPr="00C53B5D" w:rsidRDefault="00FA5A97" w:rsidP="00BA6628">
            <w:pPr>
              <w:rPr>
                <w:rFonts w:ascii="Times New Roman" w:eastAsia="標楷體" w:hAnsi="Times New Roman"/>
              </w:rPr>
            </w:pPr>
          </w:p>
        </w:tc>
        <w:tc>
          <w:tcPr>
            <w:tcW w:w="785" w:type="pct"/>
            <w:noWrap/>
            <w:vAlign w:val="bottom"/>
          </w:tcPr>
          <w:p w:rsidR="00FA5A97" w:rsidRPr="00C53B5D" w:rsidRDefault="00FA5A97" w:rsidP="00BA6628">
            <w:pPr>
              <w:rPr>
                <w:rFonts w:ascii="Times New Roman" w:eastAsia="標楷體" w:hAnsi="Times New Roman"/>
              </w:rPr>
            </w:pPr>
          </w:p>
        </w:tc>
        <w:tc>
          <w:tcPr>
            <w:tcW w:w="785" w:type="pct"/>
            <w:noWrap/>
            <w:vAlign w:val="bottom"/>
          </w:tcPr>
          <w:p w:rsidR="00FA5A97" w:rsidRPr="00C53B5D" w:rsidRDefault="00FA5A97" w:rsidP="00BA6628">
            <w:pPr>
              <w:rPr>
                <w:rFonts w:ascii="Times New Roman" w:eastAsia="標楷體" w:hAnsi="Times New Roman"/>
              </w:rPr>
            </w:pPr>
          </w:p>
        </w:tc>
        <w:tc>
          <w:tcPr>
            <w:tcW w:w="999" w:type="pct"/>
            <w:noWrap/>
            <w:vAlign w:val="bottom"/>
          </w:tcPr>
          <w:p w:rsidR="00FA5A97" w:rsidRPr="00C53B5D" w:rsidRDefault="00FA5A97" w:rsidP="00BA6628">
            <w:pPr>
              <w:rPr>
                <w:rFonts w:ascii="Times New Roman" w:eastAsia="標楷體" w:hAnsi="Times New Roman"/>
              </w:rPr>
            </w:pPr>
          </w:p>
        </w:tc>
        <w:tc>
          <w:tcPr>
            <w:tcW w:w="1141" w:type="pct"/>
            <w:noWrap/>
            <w:vAlign w:val="bottom"/>
          </w:tcPr>
          <w:p w:rsidR="00FA5A97" w:rsidRPr="00C53B5D" w:rsidRDefault="00FA5A97" w:rsidP="00BA6628">
            <w:pPr>
              <w:rPr>
                <w:rFonts w:ascii="Times New Roman" w:eastAsia="標楷體" w:hAnsi="Times New Roman"/>
              </w:rPr>
            </w:pPr>
          </w:p>
        </w:tc>
      </w:tr>
      <w:tr w:rsidR="00FA5A97" w:rsidRPr="00C53B5D">
        <w:trPr>
          <w:trHeight w:val="567"/>
        </w:trPr>
        <w:tc>
          <w:tcPr>
            <w:tcW w:w="640" w:type="pct"/>
            <w:noWrap/>
            <w:vAlign w:val="bottom"/>
          </w:tcPr>
          <w:p w:rsidR="00FA5A97" w:rsidRPr="00C53B5D" w:rsidRDefault="00FA5A97" w:rsidP="00BA6628">
            <w:pPr>
              <w:rPr>
                <w:rFonts w:ascii="Times New Roman" w:eastAsia="標楷體" w:hAnsi="Times New Roman"/>
              </w:rPr>
            </w:pPr>
          </w:p>
        </w:tc>
        <w:tc>
          <w:tcPr>
            <w:tcW w:w="650" w:type="pct"/>
          </w:tcPr>
          <w:p w:rsidR="00FA5A97" w:rsidRPr="00C53B5D" w:rsidRDefault="00FA5A97" w:rsidP="00BA6628">
            <w:pPr>
              <w:rPr>
                <w:rFonts w:ascii="Times New Roman" w:eastAsia="標楷體" w:hAnsi="Times New Roman"/>
              </w:rPr>
            </w:pPr>
          </w:p>
        </w:tc>
        <w:tc>
          <w:tcPr>
            <w:tcW w:w="785" w:type="pct"/>
            <w:noWrap/>
            <w:vAlign w:val="bottom"/>
          </w:tcPr>
          <w:p w:rsidR="00FA5A97" w:rsidRPr="00C53B5D" w:rsidRDefault="00FA5A97" w:rsidP="00BA6628">
            <w:pPr>
              <w:rPr>
                <w:rFonts w:ascii="Times New Roman" w:eastAsia="標楷體" w:hAnsi="Times New Roman"/>
              </w:rPr>
            </w:pPr>
          </w:p>
        </w:tc>
        <w:tc>
          <w:tcPr>
            <w:tcW w:w="785" w:type="pct"/>
            <w:noWrap/>
            <w:vAlign w:val="bottom"/>
          </w:tcPr>
          <w:p w:rsidR="00FA5A97" w:rsidRPr="00C53B5D" w:rsidRDefault="00FA5A97" w:rsidP="00BA6628">
            <w:pPr>
              <w:rPr>
                <w:rFonts w:ascii="Times New Roman" w:eastAsia="標楷體" w:hAnsi="Times New Roman"/>
              </w:rPr>
            </w:pPr>
          </w:p>
        </w:tc>
        <w:tc>
          <w:tcPr>
            <w:tcW w:w="999" w:type="pct"/>
            <w:noWrap/>
            <w:vAlign w:val="bottom"/>
          </w:tcPr>
          <w:p w:rsidR="00FA5A97" w:rsidRPr="00C53B5D" w:rsidRDefault="00FA5A97" w:rsidP="00BA6628">
            <w:pPr>
              <w:rPr>
                <w:rFonts w:ascii="Times New Roman" w:eastAsia="標楷體" w:hAnsi="Times New Roman"/>
              </w:rPr>
            </w:pPr>
          </w:p>
        </w:tc>
        <w:tc>
          <w:tcPr>
            <w:tcW w:w="1141" w:type="pct"/>
            <w:noWrap/>
            <w:vAlign w:val="bottom"/>
          </w:tcPr>
          <w:p w:rsidR="00FA5A97" w:rsidRPr="00C53B5D" w:rsidRDefault="00FA5A97" w:rsidP="00BA6628">
            <w:pPr>
              <w:rPr>
                <w:rFonts w:ascii="Times New Roman" w:eastAsia="標楷體" w:hAnsi="Times New Roman"/>
              </w:rPr>
            </w:pPr>
          </w:p>
        </w:tc>
      </w:tr>
      <w:tr w:rsidR="00FA5A97" w:rsidRPr="00C53B5D">
        <w:trPr>
          <w:trHeight w:val="567"/>
        </w:trPr>
        <w:tc>
          <w:tcPr>
            <w:tcW w:w="640" w:type="pct"/>
            <w:noWrap/>
            <w:vAlign w:val="bottom"/>
          </w:tcPr>
          <w:p w:rsidR="00FA5A97" w:rsidRPr="00C53B5D" w:rsidRDefault="00FA5A97" w:rsidP="00BA6628">
            <w:pPr>
              <w:rPr>
                <w:rFonts w:ascii="Times New Roman" w:eastAsia="標楷體" w:hAnsi="Times New Roman"/>
              </w:rPr>
            </w:pPr>
          </w:p>
        </w:tc>
        <w:tc>
          <w:tcPr>
            <w:tcW w:w="650" w:type="pct"/>
          </w:tcPr>
          <w:p w:rsidR="00FA5A97" w:rsidRPr="00C53B5D" w:rsidRDefault="00FA5A97" w:rsidP="00BA6628">
            <w:pPr>
              <w:rPr>
                <w:rFonts w:ascii="Times New Roman" w:eastAsia="標楷體" w:hAnsi="Times New Roman"/>
              </w:rPr>
            </w:pPr>
          </w:p>
        </w:tc>
        <w:tc>
          <w:tcPr>
            <w:tcW w:w="785" w:type="pct"/>
            <w:noWrap/>
            <w:vAlign w:val="bottom"/>
          </w:tcPr>
          <w:p w:rsidR="00FA5A97" w:rsidRPr="00C53B5D" w:rsidRDefault="00FA5A97" w:rsidP="00BA6628">
            <w:pPr>
              <w:rPr>
                <w:rFonts w:ascii="Times New Roman" w:eastAsia="標楷體" w:hAnsi="Times New Roman"/>
              </w:rPr>
            </w:pPr>
          </w:p>
        </w:tc>
        <w:tc>
          <w:tcPr>
            <w:tcW w:w="785" w:type="pct"/>
            <w:noWrap/>
            <w:vAlign w:val="bottom"/>
          </w:tcPr>
          <w:p w:rsidR="00FA5A97" w:rsidRPr="00C53B5D" w:rsidRDefault="00FA5A97" w:rsidP="00BA6628">
            <w:pPr>
              <w:rPr>
                <w:rFonts w:ascii="Times New Roman" w:eastAsia="標楷體" w:hAnsi="Times New Roman"/>
              </w:rPr>
            </w:pPr>
          </w:p>
        </w:tc>
        <w:tc>
          <w:tcPr>
            <w:tcW w:w="999" w:type="pct"/>
            <w:noWrap/>
            <w:vAlign w:val="bottom"/>
          </w:tcPr>
          <w:p w:rsidR="00FA5A97" w:rsidRPr="00C53B5D" w:rsidRDefault="00FA5A97" w:rsidP="00BA6628">
            <w:pPr>
              <w:rPr>
                <w:rFonts w:ascii="Times New Roman" w:eastAsia="標楷體" w:hAnsi="Times New Roman"/>
              </w:rPr>
            </w:pPr>
          </w:p>
        </w:tc>
        <w:tc>
          <w:tcPr>
            <w:tcW w:w="1141" w:type="pct"/>
            <w:noWrap/>
            <w:vAlign w:val="bottom"/>
          </w:tcPr>
          <w:p w:rsidR="00FA5A97" w:rsidRPr="00C53B5D" w:rsidRDefault="00FA5A97" w:rsidP="00BA6628">
            <w:pPr>
              <w:rPr>
                <w:rFonts w:ascii="Times New Roman" w:eastAsia="標楷體" w:hAnsi="Times New Roman"/>
              </w:rPr>
            </w:pPr>
          </w:p>
        </w:tc>
      </w:tr>
      <w:tr w:rsidR="00FA5A97" w:rsidRPr="00C53B5D">
        <w:trPr>
          <w:trHeight w:val="567"/>
        </w:trPr>
        <w:tc>
          <w:tcPr>
            <w:tcW w:w="640" w:type="pct"/>
            <w:noWrap/>
            <w:vAlign w:val="bottom"/>
          </w:tcPr>
          <w:p w:rsidR="00FA5A97" w:rsidRPr="00C53B5D" w:rsidRDefault="00FA5A97" w:rsidP="00BA6628">
            <w:pPr>
              <w:rPr>
                <w:rFonts w:ascii="Times New Roman" w:eastAsia="標楷體" w:hAnsi="Times New Roman"/>
              </w:rPr>
            </w:pPr>
          </w:p>
        </w:tc>
        <w:tc>
          <w:tcPr>
            <w:tcW w:w="650" w:type="pct"/>
          </w:tcPr>
          <w:p w:rsidR="00FA5A97" w:rsidRPr="00C53B5D" w:rsidRDefault="00FA5A97" w:rsidP="00BA6628">
            <w:pPr>
              <w:rPr>
                <w:rFonts w:ascii="Times New Roman" w:eastAsia="標楷體" w:hAnsi="Times New Roman"/>
              </w:rPr>
            </w:pPr>
          </w:p>
        </w:tc>
        <w:tc>
          <w:tcPr>
            <w:tcW w:w="785" w:type="pct"/>
            <w:noWrap/>
            <w:vAlign w:val="bottom"/>
          </w:tcPr>
          <w:p w:rsidR="00FA5A97" w:rsidRPr="00C53B5D" w:rsidRDefault="00FA5A97" w:rsidP="00BA6628">
            <w:pPr>
              <w:rPr>
                <w:rFonts w:ascii="Times New Roman" w:eastAsia="標楷體" w:hAnsi="Times New Roman"/>
              </w:rPr>
            </w:pPr>
          </w:p>
        </w:tc>
        <w:tc>
          <w:tcPr>
            <w:tcW w:w="785" w:type="pct"/>
            <w:noWrap/>
            <w:vAlign w:val="bottom"/>
          </w:tcPr>
          <w:p w:rsidR="00FA5A97" w:rsidRPr="00C53B5D" w:rsidRDefault="00FA5A97" w:rsidP="00BA6628">
            <w:pPr>
              <w:rPr>
                <w:rFonts w:ascii="Times New Roman" w:eastAsia="標楷體" w:hAnsi="Times New Roman"/>
              </w:rPr>
            </w:pPr>
          </w:p>
        </w:tc>
        <w:tc>
          <w:tcPr>
            <w:tcW w:w="999" w:type="pct"/>
            <w:noWrap/>
            <w:vAlign w:val="bottom"/>
          </w:tcPr>
          <w:p w:rsidR="00FA5A97" w:rsidRPr="00C53B5D" w:rsidRDefault="00FA5A97" w:rsidP="00BA6628">
            <w:pPr>
              <w:rPr>
                <w:rFonts w:ascii="Times New Roman" w:eastAsia="標楷體" w:hAnsi="Times New Roman"/>
              </w:rPr>
            </w:pPr>
          </w:p>
        </w:tc>
        <w:tc>
          <w:tcPr>
            <w:tcW w:w="1141" w:type="pct"/>
            <w:noWrap/>
            <w:vAlign w:val="bottom"/>
          </w:tcPr>
          <w:p w:rsidR="00FA5A97" w:rsidRPr="00C53B5D" w:rsidRDefault="00FA5A97" w:rsidP="00BA6628">
            <w:pPr>
              <w:rPr>
                <w:rFonts w:ascii="Times New Roman" w:eastAsia="標楷體" w:hAnsi="Times New Roman"/>
              </w:rPr>
            </w:pPr>
          </w:p>
        </w:tc>
      </w:tr>
      <w:tr w:rsidR="00FA5A97" w:rsidRPr="00C53B5D">
        <w:trPr>
          <w:trHeight w:val="567"/>
        </w:trPr>
        <w:tc>
          <w:tcPr>
            <w:tcW w:w="640" w:type="pct"/>
            <w:noWrap/>
            <w:vAlign w:val="bottom"/>
          </w:tcPr>
          <w:p w:rsidR="00FA5A97" w:rsidRPr="00C53B5D" w:rsidRDefault="00FA5A97" w:rsidP="00BA6628">
            <w:pPr>
              <w:rPr>
                <w:rFonts w:ascii="Times New Roman" w:eastAsia="標楷體" w:hAnsi="Times New Roman"/>
              </w:rPr>
            </w:pPr>
          </w:p>
        </w:tc>
        <w:tc>
          <w:tcPr>
            <w:tcW w:w="650" w:type="pct"/>
          </w:tcPr>
          <w:p w:rsidR="00FA5A97" w:rsidRPr="00C53B5D" w:rsidRDefault="00FA5A97" w:rsidP="00BA6628">
            <w:pPr>
              <w:rPr>
                <w:rFonts w:ascii="Times New Roman" w:eastAsia="標楷體" w:hAnsi="Times New Roman"/>
              </w:rPr>
            </w:pPr>
          </w:p>
        </w:tc>
        <w:tc>
          <w:tcPr>
            <w:tcW w:w="785" w:type="pct"/>
            <w:noWrap/>
            <w:vAlign w:val="bottom"/>
          </w:tcPr>
          <w:p w:rsidR="00FA5A97" w:rsidRPr="00C53B5D" w:rsidRDefault="00FA5A97" w:rsidP="00BA6628">
            <w:pPr>
              <w:rPr>
                <w:rFonts w:ascii="Times New Roman" w:eastAsia="標楷體" w:hAnsi="Times New Roman"/>
              </w:rPr>
            </w:pPr>
          </w:p>
        </w:tc>
        <w:tc>
          <w:tcPr>
            <w:tcW w:w="785" w:type="pct"/>
            <w:noWrap/>
            <w:vAlign w:val="bottom"/>
          </w:tcPr>
          <w:p w:rsidR="00FA5A97" w:rsidRPr="00C53B5D" w:rsidRDefault="00FA5A97" w:rsidP="00BA6628">
            <w:pPr>
              <w:rPr>
                <w:rFonts w:ascii="Times New Roman" w:eastAsia="標楷體" w:hAnsi="Times New Roman"/>
              </w:rPr>
            </w:pPr>
          </w:p>
        </w:tc>
        <w:tc>
          <w:tcPr>
            <w:tcW w:w="999" w:type="pct"/>
            <w:noWrap/>
            <w:vAlign w:val="bottom"/>
          </w:tcPr>
          <w:p w:rsidR="00FA5A97" w:rsidRPr="00C53B5D" w:rsidRDefault="00FA5A97" w:rsidP="00BA6628">
            <w:pPr>
              <w:rPr>
                <w:rFonts w:ascii="Times New Roman" w:eastAsia="標楷體" w:hAnsi="Times New Roman"/>
              </w:rPr>
            </w:pPr>
          </w:p>
        </w:tc>
        <w:tc>
          <w:tcPr>
            <w:tcW w:w="1141" w:type="pct"/>
            <w:noWrap/>
            <w:vAlign w:val="bottom"/>
          </w:tcPr>
          <w:p w:rsidR="00FA5A97" w:rsidRPr="00C53B5D" w:rsidRDefault="00FA5A97" w:rsidP="00BA6628">
            <w:pPr>
              <w:rPr>
                <w:rFonts w:ascii="Times New Roman" w:eastAsia="標楷體" w:hAnsi="Times New Roman"/>
              </w:rPr>
            </w:pPr>
          </w:p>
        </w:tc>
      </w:tr>
      <w:tr w:rsidR="00FA5A97" w:rsidRPr="00C53B5D">
        <w:trPr>
          <w:trHeight w:val="567"/>
        </w:trPr>
        <w:tc>
          <w:tcPr>
            <w:tcW w:w="640" w:type="pct"/>
            <w:noWrap/>
            <w:vAlign w:val="bottom"/>
          </w:tcPr>
          <w:p w:rsidR="00FA5A97" w:rsidRPr="00C53B5D" w:rsidRDefault="00FA5A97" w:rsidP="00BA6628">
            <w:pPr>
              <w:rPr>
                <w:rFonts w:ascii="Times New Roman" w:eastAsia="標楷體" w:hAnsi="Times New Roman"/>
              </w:rPr>
            </w:pPr>
          </w:p>
        </w:tc>
        <w:tc>
          <w:tcPr>
            <w:tcW w:w="650" w:type="pct"/>
          </w:tcPr>
          <w:p w:rsidR="00FA5A97" w:rsidRPr="00C53B5D" w:rsidRDefault="00FA5A97" w:rsidP="00BA6628">
            <w:pPr>
              <w:rPr>
                <w:rFonts w:ascii="Times New Roman" w:eastAsia="標楷體" w:hAnsi="Times New Roman"/>
              </w:rPr>
            </w:pPr>
          </w:p>
        </w:tc>
        <w:tc>
          <w:tcPr>
            <w:tcW w:w="785" w:type="pct"/>
            <w:noWrap/>
            <w:vAlign w:val="bottom"/>
          </w:tcPr>
          <w:p w:rsidR="00FA5A97" w:rsidRPr="00C53B5D" w:rsidRDefault="00FA5A97" w:rsidP="00BA6628">
            <w:pPr>
              <w:rPr>
                <w:rFonts w:ascii="Times New Roman" w:eastAsia="標楷體" w:hAnsi="Times New Roman"/>
              </w:rPr>
            </w:pPr>
          </w:p>
        </w:tc>
        <w:tc>
          <w:tcPr>
            <w:tcW w:w="785" w:type="pct"/>
            <w:noWrap/>
            <w:vAlign w:val="bottom"/>
          </w:tcPr>
          <w:p w:rsidR="00FA5A97" w:rsidRPr="00C53B5D" w:rsidRDefault="00FA5A97" w:rsidP="00BA6628">
            <w:pPr>
              <w:rPr>
                <w:rFonts w:ascii="Times New Roman" w:eastAsia="標楷體" w:hAnsi="Times New Roman"/>
              </w:rPr>
            </w:pPr>
          </w:p>
        </w:tc>
        <w:tc>
          <w:tcPr>
            <w:tcW w:w="999" w:type="pct"/>
            <w:noWrap/>
            <w:vAlign w:val="bottom"/>
          </w:tcPr>
          <w:p w:rsidR="00FA5A97" w:rsidRPr="00C53B5D" w:rsidRDefault="00FA5A97" w:rsidP="00BA6628">
            <w:pPr>
              <w:rPr>
                <w:rFonts w:ascii="Times New Roman" w:eastAsia="標楷體" w:hAnsi="Times New Roman"/>
              </w:rPr>
            </w:pPr>
          </w:p>
        </w:tc>
        <w:tc>
          <w:tcPr>
            <w:tcW w:w="1141" w:type="pct"/>
            <w:noWrap/>
            <w:vAlign w:val="bottom"/>
          </w:tcPr>
          <w:p w:rsidR="00FA5A97" w:rsidRPr="00C53B5D" w:rsidRDefault="00FA5A97" w:rsidP="00BA6628">
            <w:pPr>
              <w:rPr>
                <w:rFonts w:ascii="Times New Roman" w:eastAsia="標楷體" w:hAnsi="Times New Roman"/>
              </w:rPr>
            </w:pPr>
          </w:p>
        </w:tc>
      </w:tr>
      <w:tr w:rsidR="00FA5A97" w:rsidRPr="00C53B5D">
        <w:trPr>
          <w:trHeight w:val="567"/>
        </w:trPr>
        <w:tc>
          <w:tcPr>
            <w:tcW w:w="640" w:type="pct"/>
            <w:noWrap/>
            <w:vAlign w:val="bottom"/>
          </w:tcPr>
          <w:p w:rsidR="00FA5A97" w:rsidRPr="00C53B5D" w:rsidRDefault="00FA5A97" w:rsidP="00BA6628">
            <w:pPr>
              <w:rPr>
                <w:rFonts w:ascii="Times New Roman" w:eastAsia="標楷體" w:hAnsi="Times New Roman"/>
              </w:rPr>
            </w:pPr>
          </w:p>
        </w:tc>
        <w:tc>
          <w:tcPr>
            <w:tcW w:w="650" w:type="pct"/>
          </w:tcPr>
          <w:p w:rsidR="00FA5A97" w:rsidRPr="00C53B5D" w:rsidRDefault="00FA5A97" w:rsidP="00BA6628">
            <w:pPr>
              <w:rPr>
                <w:rFonts w:ascii="Times New Roman" w:eastAsia="標楷體" w:hAnsi="Times New Roman"/>
              </w:rPr>
            </w:pPr>
          </w:p>
        </w:tc>
        <w:tc>
          <w:tcPr>
            <w:tcW w:w="785" w:type="pct"/>
            <w:noWrap/>
            <w:vAlign w:val="bottom"/>
          </w:tcPr>
          <w:p w:rsidR="00FA5A97" w:rsidRPr="00C53B5D" w:rsidRDefault="00FA5A97" w:rsidP="00BA6628">
            <w:pPr>
              <w:rPr>
                <w:rFonts w:ascii="Times New Roman" w:eastAsia="標楷體" w:hAnsi="Times New Roman"/>
              </w:rPr>
            </w:pPr>
          </w:p>
        </w:tc>
        <w:tc>
          <w:tcPr>
            <w:tcW w:w="785" w:type="pct"/>
            <w:noWrap/>
            <w:vAlign w:val="bottom"/>
          </w:tcPr>
          <w:p w:rsidR="00FA5A97" w:rsidRPr="00C53B5D" w:rsidRDefault="00FA5A97" w:rsidP="00BA6628">
            <w:pPr>
              <w:rPr>
                <w:rFonts w:ascii="Times New Roman" w:eastAsia="標楷體" w:hAnsi="Times New Roman"/>
              </w:rPr>
            </w:pPr>
          </w:p>
        </w:tc>
        <w:tc>
          <w:tcPr>
            <w:tcW w:w="999" w:type="pct"/>
            <w:noWrap/>
            <w:vAlign w:val="bottom"/>
          </w:tcPr>
          <w:p w:rsidR="00FA5A97" w:rsidRPr="00C53B5D" w:rsidRDefault="00FA5A97" w:rsidP="00BA6628">
            <w:pPr>
              <w:rPr>
                <w:rFonts w:ascii="Times New Roman" w:eastAsia="標楷體" w:hAnsi="Times New Roman"/>
              </w:rPr>
            </w:pPr>
          </w:p>
        </w:tc>
        <w:tc>
          <w:tcPr>
            <w:tcW w:w="1141" w:type="pct"/>
            <w:noWrap/>
            <w:vAlign w:val="bottom"/>
          </w:tcPr>
          <w:p w:rsidR="00FA5A97" w:rsidRPr="00C53B5D" w:rsidRDefault="00FA5A97" w:rsidP="00BA6628">
            <w:pPr>
              <w:rPr>
                <w:rFonts w:ascii="Times New Roman" w:eastAsia="標楷體" w:hAnsi="Times New Roman"/>
              </w:rPr>
            </w:pPr>
          </w:p>
        </w:tc>
      </w:tr>
      <w:tr w:rsidR="00FA5A97" w:rsidRPr="00C53B5D">
        <w:trPr>
          <w:trHeight w:val="567"/>
        </w:trPr>
        <w:tc>
          <w:tcPr>
            <w:tcW w:w="640" w:type="pct"/>
            <w:noWrap/>
            <w:vAlign w:val="bottom"/>
          </w:tcPr>
          <w:p w:rsidR="00FA5A97" w:rsidRPr="00C53B5D" w:rsidRDefault="00FA5A97" w:rsidP="00BA6628">
            <w:pPr>
              <w:rPr>
                <w:rFonts w:ascii="Times New Roman" w:eastAsia="標楷體" w:hAnsi="Times New Roman"/>
              </w:rPr>
            </w:pPr>
          </w:p>
        </w:tc>
        <w:tc>
          <w:tcPr>
            <w:tcW w:w="650" w:type="pct"/>
          </w:tcPr>
          <w:p w:rsidR="00FA5A97" w:rsidRPr="00C53B5D" w:rsidRDefault="00FA5A97" w:rsidP="00BA6628">
            <w:pPr>
              <w:rPr>
                <w:rFonts w:ascii="Times New Roman" w:eastAsia="標楷體" w:hAnsi="Times New Roman"/>
              </w:rPr>
            </w:pPr>
          </w:p>
        </w:tc>
        <w:tc>
          <w:tcPr>
            <w:tcW w:w="785" w:type="pct"/>
            <w:noWrap/>
            <w:vAlign w:val="bottom"/>
          </w:tcPr>
          <w:p w:rsidR="00FA5A97" w:rsidRPr="00C53B5D" w:rsidRDefault="00FA5A97" w:rsidP="00BA6628">
            <w:pPr>
              <w:rPr>
                <w:rFonts w:ascii="Times New Roman" w:eastAsia="標楷體" w:hAnsi="Times New Roman"/>
              </w:rPr>
            </w:pPr>
          </w:p>
        </w:tc>
        <w:tc>
          <w:tcPr>
            <w:tcW w:w="785" w:type="pct"/>
            <w:noWrap/>
            <w:vAlign w:val="bottom"/>
          </w:tcPr>
          <w:p w:rsidR="00FA5A97" w:rsidRPr="00C53B5D" w:rsidRDefault="00FA5A97" w:rsidP="00BA6628">
            <w:pPr>
              <w:rPr>
                <w:rFonts w:ascii="Times New Roman" w:eastAsia="標楷體" w:hAnsi="Times New Roman"/>
              </w:rPr>
            </w:pPr>
          </w:p>
        </w:tc>
        <w:tc>
          <w:tcPr>
            <w:tcW w:w="999" w:type="pct"/>
            <w:noWrap/>
            <w:vAlign w:val="bottom"/>
          </w:tcPr>
          <w:p w:rsidR="00FA5A97" w:rsidRPr="00C53B5D" w:rsidRDefault="00FA5A97" w:rsidP="00BA6628">
            <w:pPr>
              <w:rPr>
                <w:rFonts w:ascii="Times New Roman" w:eastAsia="標楷體" w:hAnsi="Times New Roman"/>
              </w:rPr>
            </w:pPr>
          </w:p>
        </w:tc>
        <w:tc>
          <w:tcPr>
            <w:tcW w:w="1141" w:type="pct"/>
            <w:noWrap/>
            <w:vAlign w:val="bottom"/>
          </w:tcPr>
          <w:p w:rsidR="00FA5A97" w:rsidRPr="00C53B5D" w:rsidRDefault="00FA5A97" w:rsidP="00BA6628">
            <w:pPr>
              <w:rPr>
                <w:rFonts w:ascii="Times New Roman" w:eastAsia="標楷體" w:hAnsi="Times New Roman"/>
              </w:rPr>
            </w:pPr>
          </w:p>
        </w:tc>
      </w:tr>
      <w:tr w:rsidR="00FA5A97" w:rsidRPr="00C53B5D">
        <w:trPr>
          <w:trHeight w:val="601"/>
        </w:trPr>
        <w:tc>
          <w:tcPr>
            <w:tcW w:w="640" w:type="pct"/>
            <w:noWrap/>
            <w:vAlign w:val="center"/>
          </w:tcPr>
          <w:p w:rsidR="00FA5A97" w:rsidRPr="00C53B5D" w:rsidRDefault="00FA5A97" w:rsidP="00BA6628">
            <w:pPr>
              <w:jc w:val="center"/>
              <w:rPr>
                <w:rFonts w:ascii="Times New Roman" w:eastAsia="標楷體" w:hAnsi="Times New Roman"/>
              </w:rPr>
            </w:pPr>
            <w:r w:rsidRPr="00C53B5D">
              <w:rPr>
                <w:rFonts w:ascii="Times New Roman" w:eastAsia="標楷體" w:hAnsi="Times New Roman" w:hint="eastAsia"/>
              </w:rPr>
              <w:t>合計</w:t>
            </w:r>
            <w:r w:rsidRPr="00C53B5D">
              <w:rPr>
                <w:rFonts w:ascii="Times New Roman" w:eastAsia="標楷體" w:hAnsi="Times New Roman" w:hint="eastAsia"/>
              </w:rPr>
              <w:t xml:space="preserve">  </w:t>
            </w:r>
          </w:p>
        </w:tc>
        <w:tc>
          <w:tcPr>
            <w:tcW w:w="650" w:type="pct"/>
          </w:tcPr>
          <w:p w:rsidR="00FA5A97" w:rsidRPr="00C53B5D" w:rsidRDefault="00FA5A97" w:rsidP="00BA6628">
            <w:pPr>
              <w:jc w:val="right"/>
              <w:rPr>
                <w:rFonts w:ascii="Times New Roman" w:eastAsia="標楷體" w:hAnsi="Times New Roman"/>
              </w:rPr>
            </w:pPr>
          </w:p>
        </w:tc>
        <w:tc>
          <w:tcPr>
            <w:tcW w:w="785" w:type="pct"/>
            <w:noWrap/>
            <w:vAlign w:val="center"/>
          </w:tcPr>
          <w:p w:rsidR="00FA5A97" w:rsidRPr="00C53B5D" w:rsidRDefault="00FA5A97" w:rsidP="00BA6628">
            <w:pPr>
              <w:jc w:val="right"/>
              <w:rPr>
                <w:rFonts w:ascii="Times New Roman" w:eastAsia="標楷體" w:hAnsi="Times New Roman"/>
              </w:rPr>
            </w:pPr>
            <w:r w:rsidRPr="00C53B5D">
              <w:rPr>
                <w:rFonts w:ascii="Times New Roman" w:eastAsia="標楷體" w:hAnsi="Times New Roman" w:hint="eastAsia"/>
              </w:rPr>
              <w:t xml:space="preserve">   (</w:t>
            </w:r>
            <w:r w:rsidRPr="00C53B5D">
              <w:rPr>
                <w:rFonts w:ascii="Times New Roman" w:eastAsia="標楷體" w:hAnsi="Times New Roman" w:hint="eastAsia"/>
              </w:rPr>
              <w:t>人</w:t>
            </w:r>
            <w:r w:rsidRPr="00C53B5D">
              <w:rPr>
                <w:rFonts w:ascii="Times New Roman" w:eastAsia="標楷體" w:hAnsi="Times New Roman" w:hint="eastAsia"/>
              </w:rPr>
              <w:t>)</w:t>
            </w:r>
          </w:p>
        </w:tc>
        <w:tc>
          <w:tcPr>
            <w:tcW w:w="785" w:type="pct"/>
            <w:noWrap/>
            <w:vAlign w:val="bottom"/>
          </w:tcPr>
          <w:p w:rsidR="00FA5A97" w:rsidRPr="00C53B5D" w:rsidRDefault="00FA5A97" w:rsidP="00BA6628">
            <w:pPr>
              <w:rPr>
                <w:rFonts w:ascii="Times New Roman" w:eastAsia="標楷體" w:hAnsi="Times New Roman"/>
              </w:rPr>
            </w:pPr>
          </w:p>
        </w:tc>
        <w:tc>
          <w:tcPr>
            <w:tcW w:w="999" w:type="pct"/>
            <w:noWrap/>
            <w:vAlign w:val="bottom"/>
          </w:tcPr>
          <w:p w:rsidR="00FA5A97" w:rsidRPr="00C53B5D" w:rsidRDefault="00FA5A97" w:rsidP="00BA6628">
            <w:pPr>
              <w:rPr>
                <w:rFonts w:ascii="Times New Roman" w:eastAsia="標楷體" w:hAnsi="Times New Roman"/>
              </w:rPr>
            </w:pPr>
          </w:p>
        </w:tc>
        <w:tc>
          <w:tcPr>
            <w:tcW w:w="1141" w:type="pct"/>
            <w:noWrap/>
            <w:vAlign w:val="bottom"/>
          </w:tcPr>
          <w:p w:rsidR="00FA5A97" w:rsidRPr="00C53B5D" w:rsidRDefault="00FA5A97" w:rsidP="00BA6628">
            <w:pPr>
              <w:pStyle w:val="xl24"/>
              <w:widowControl w:val="0"/>
              <w:spacing w:before="0" w:beforeAutospacing="0" w:after="0" w:afterAutospacing="0"/>
              <w:rPr>
                <w:rFonts w:ascii="Times New Roman" w:hint="default"/>
                <w:kern w:val="2"/>
              </w:rPr>
            </w:pPr>
          </w:p>
        </w:tc>
      </w:tr>
    </w:tbl>
    <w:p w:rsidR="00BA6628" w:rsidRPr="00C53B5D" w:rsidRDefault="00BA6628" w:rsidP="00BA6628">
      <w:pPr>
        <w:rPr>
          <w:rFonts w:ascii="Times New Roman" w:eastAsia="標楷體" w:hAnsi="Times New Roman"/>
        </w:rPr>
      </w:pPr>
      <w:r w:rsidRPr="00C53B5D">
        <w:rPr>
          <w:rFonts w:ascii="Times New Roman" w:eastAsia="標楷體" w:hAnsi="Times New Roman" w:hint="eastAsia"/>
        </w:rPr>
        <w:t>說明：</w:t>
      </w:r>
      <w:r w:rsidRPr="00C53B5D">
        <w:rPr>
          <w:rFonts w:ascii="標楷體" w:eastAsia="標楷體" w:hAnsi="標楷體"/>
          <w:szCs w:val="24"/>
        </w:rPr>
        <w:t>建教合作班每兩班應置該科專任教師五人。</w:t>
      </w:r>
      <w:r w:rsidRPr="00C53B5D">
        <w:rPr>
          <w:rFonts w:ascii="Times New Roman" w:eastAsia="標楷體" w:hAnsi="Times New Roman" w:hint="eastAsia"/>
        </w:rPr>
        <w:t>(</w:t>
      </w:r>
      <w:r w:rsidRPr="00C53B5D">
        <w:rPr>
          <w:rFonts w:ascii="Times New Roman" w:eastAsia="標楷體" w:hAnsi="Times New Roman" w:hint="eastAsia"/>
        </w:rPr>
        <w:t>依本法第七條第一項第三款規定</w:t>
      </w:r>
      <w:r w:rsidRPr="00C53B5D">
        <w:rPr>
          <w:rFonts w:ascii="Times New Roman" w:eastAsia="標楷體" w:hAnsi="Times New Roman" w:hint="eastAsia"/>
        </w:rPr>
        <w:t>)</w:t>
      </w:r>
      <w:r w:rsidRPr="00C53B5D">
        <w:rPr>
          <w:rFonts w:ascii="Times New Roman" w:eastAsia="標楷體" w:hAnsi="Times New Roman" w:hint="eastAsia"/>
        </w:rPr>
        <w:t>。</w:t>
      </w:r>
    </w:p>
    <w:p w:rsidR="00BA6628" w:rsidRPr="00C53B5D" w:rsidRDefault="00BA6628" w:rsidP="00BA6628">
      <w:pPr>
        <w:ind w:left="240" w:hangingChars="100" w:hanging="240"/>
        <w:jc w:val="both"/>
        <w:rPr>
          <w:rFonts w:ascii="Times New Roman" w:eastAsia="標楷體" w:hAnsi="Times New Roman"/>
          <w:szCs w:val="28"/>
        </w:rPr>
      </w:pPr>
      <w:proofErr w:type="gramStart"/>
      <w:r w:rsidRPr="00C53B5D">
        <w:rPr>
          <w:rFonts w:ascii="Times New Roman" w:eastAsia="標楷體" w:hAnsi="Times New Roman" w:hint="eastAsia"/>
        </w:rPr>
        <w:t>註</w:t>
      </w:r>
      <w:proofErr w:type="gramEnd"/>
      <w:r w:rsidRPr="00C53B5D">
        <w:rPr>
          <w:rFonts w:ascii="Times New Roman" w:eastAsia="標楷體" w:hAnsi="Times New Roman" w:hint="eastAsia"/>
        </w:rPr>
        <w:t>：以</w:t>
      </w:r>
      <w:r w:rsidRPr="00C53B5D">
        <w:rPr>
          <w:rFonts w:ascii="Times New Roman" w:eastAsia="標楷體" w:hAnsi="Times New Roman" w:hint="eastAsia"/>
        </w:rPr>
        <w:t>A4</w:t>
      </w:r>
      <w:r w:rsidRPr="00C53B5D">
        <w:rPr>
          <w:rFonts w:ascii="Times New Roman" w:eastAsia="標楷體" w:hAnsi="Times New Roman" w:hint="eastAsia"/>
        </w:rPr>
        <w:t>紙張填寫，</w:t>
      </w:r>
      <w:proofErr w:type="gramStart"/>
      <w:r w:rsidRPr="00C53B5D">
        <w:rPr>
          <w:rFonts w:ascii="Times New Roman" w:eastAsia="標楷體" w:hAnsi="Times New Roman" w:hint="eastAsia"/>
        </w:rPr>
        <w:t>欄位數請自行</w:t>
      </w:r>
      <w:proofErr w:type="gramEnd"/>
      <w:r w:rsidRPr="00C53B5D">
        <w:rPr>
          <w:rFonts w:ascii="Times New Roman" w:eastAsia="標楷體" w:hAnsi="Times New Roman" w:hint="eastAsia"/>
        </w:rPr>
        <w:t>調整。</w:t>
      </w:r>
    </w:p>
    <w:p w:rsidR="00BA6628" w:rsidRPr="00C53B5D" w:rsidRDefault="00BA6628" w:rsidP="00BA6628">
      <w:pPr>
        <w:tabs>
          <w:tab w:val="left" w:pos="1320"/>
        </w:tabs>
        <w:spacing w:line="400" w:lineRule="exact"/>
        <w:rPr>
          <w:rFonts w:ascii="Times New Roman" w:eastAsia="標楷體" w:hAnsi="Times New Roman"/>
          <w:b/>
          <w:sz w:val="28"/>
          <w:szCs w:val="28"/>
        </w:rPr>
      </w:pPr>
      <w:r w:rsidRPr="00C53B5D">
        <w:rPr>
          <w:rFonts w:ascii="Times New Roman" w:eastAsia="標楷體" w:hAnsi="Times New Roman"/>
          <w:b/>
          <w:sz w:val="28"/>
          <w:szCs w:val="28"/>
        </w:rPr>
        <w:br w:type="page"/>
      </w:r>
      <w:r w:rsidRPr="00C53B5D">
        <w:rPr>
          <w:rFonts w:ascii="Times New Roman" w:eastAsia="標楷體" w:hAnsi="Times New Roman" w:hint="eastAsia"/>
          <w:b/>
          <w:sz w:val="28"/>
          <w:szCs w:val="28"/>
        </w:rPr>
        <w:lastRenderedPageBreak/>
        <w:t>表九</w:t>
      </w:r>
    </w:p>
    <w:p w:rsidR="00BA6628" w:rsidRPr="00C53B5D" w:rsidRDefault="00BA6628" w:rsidP="00BA6628">
      <w:pPr>
        <w:spacing w:line="560" w:lineRule="exact"/>
        <w:jc w:val="center"/>
        <w:rPr>
          <w:rFonts w:ascii="Times New Roman" w:eastAsia="標楷體" w:hAnsi="Times New Roman"/>
          <w:b/>
          <w:sz w:val="32"/>
          <w:szCs w:val="32"/>
        </w:rPr>
      </w:pPr>
      <w:r w:rsidRPr="00C53B5D">
        <w:rPr>
          <w:rFonts w:ascii="Times New Roman" w:eastAsia="標楷體" w:hAnsi="Times New Roman" w:hint="eastAsia"/>
          <w:b/>
          <w:sz w:val="32"/>
          <w:szCs w:val="32"/>
        </w:rPr>
        <w:t>建教合作機構職業技能訓練人員及生活輔導人員名冊</w:t>
      </w:r>
    </w:p>
    <w:p w:rsidR="00BA6628" w:rsidRPr="00C53B5D" w:rsidRDefault="00BA6628" w:rsidP="00BA6628">
      <w:pPr>
        <w:pStyle w:val="xl24"/>
        <w:widowControl w:val="0"/>
        <w:spacing w:before="0" w:beforeAutospacing="0" w:after="0" w:afterAutospacing="0" w:line="560" w:lineRule="exact"/>
        <w:rPr>
          <w:rFonts w:ascii="Times New Roman" w:hint="default"/>
          <w:kern w:val="2"/>
          <w:szCs w:val="28"/>
        </w:rPr>
      </w:pPr>
      <w:r w:rsidRPr="00C53B5D">
        <w:rPr>
          <w:rFonts w:ascii="Times New Roman"/>
          <w:kern w:val="2"/>
        </w:rPr>
        <w:t>建教合作機構：</w:t>
      </w:r>
      <w:r w:rsidRPr="00C53B5D">
        <w:rPr>
          <w:rFonts w:ascii="Times New Roman"/>
          <w:kern w:val="2"/>
        </w:rPr>
        <w:t xml:space="preserve">                               </w:t>
      </w:r>
      <w:r w:rsidRPr="00C53B5D">
        <w:rPr>
          <w:rFonts w:ascii="Times New Roman"/>
        </w:rPr>
        <w:t>合作科別：</w:t>
      </w:r>
    </w:p>
    <w:tbl>
      <w:tblPr>
        <w:tblW w:w="4851" w:type="pct"/>
        <w:tblCellMar>
          <w:left w:w="0" w:type="dxa"/>
          <w:right w:w="0" w:type="dxa"/>
        </w:tblCellMar>
        <w:tblLook w:val="0000" w:firstRow="0" w:lastRow="0" w:firstColumn="0" w:lastColumn="0" w:noHBand="0" w:noVBand="0"/>
      </w:tblPr>
      <w:tblGrid>
        <w:gridCol w:w="1278"/>
        <w:gridCol w:w="1281"/>
        <w:gridCol w:w="1279"/>
        <w:gridCol w:w="2265"/>
        <w:gridCol w:w="2680"/>
        <w:gridCol w:w="1751"/>
      </w:tblGrid>
      <w:tr w:rsidR="00BA6628" w:rsidRPr="00C53B5D" w:rsidTr="00E777D0">
        <w:trPr>
          <w:trHeight w:val="567"/>
        </w:trPr>
        <w:tc>
          <w:tcPr>
            <w:tcW w:w="607" w:type="pct"/>
            <w:tcBorders>
              <w:top w:val="single" w:sz="4" w:space="0" w:color="auto"/>
              <w:left w:val="single" w:sz="4" w:space="0" w:color="auto"/>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32"/>
              </w:rPr>
            </w:pPr>
            <w:r w:rsidRPr="00C53B5D">
              <w:rPr>
                <w:rFonts w:ascii="Times New Roman" w:eastAsia="標楷體" w:hAnsi="Times New Roman" w:hint="eastAsia"/>
                <w:szCs w:val="32"/>
              </w:rPr>
              <w:t>職稱</w:t>
            </w:r>
          </w:p>
        </w:tc>
        <w:tc>
          <w:tcPr>
            <w:tcW w:w="608" w:type="pct"/>
            <w:tcBorders>
              <w:top w:val="single" w:sz="4" w:space="0" w:color="auto"/>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32"/>
              </w:rPr>
            </w:pPr>
            <w:r w:rsidRPr="00C53B5D">
              <w:rPr>
                <w:rFonts w:ascii="Times New Roman" w:eastAsia="標楷體" w:hAnsi="Times New Roman" w:hint="eastAsia"/>
                <w:szCs w:val="32"/>
              </w:rPr>
              <w:t>姓名</w:t>
            </w:r>
          </w:p>
        </w:tc>
        <w:tc>
          <w:tcPr>
            <w:tcW w:w="607" w:type="pct"/>
            <w:tcBorders>
              <w:top w:val="single" w:sz="4" w:space="0" w:color="auto"/>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32"/>
              </w:rPr>
            </w:pPr>
            <w:r w:rsidRPr="00C53B5D">
              <w:rPr>
                <w:rFonts w:ascii="Times New Roman" w:eastAsia="標楷體" w:hAnsi="Times New Roman" w:hint="eastAsia"/>
                <w:szCs w:val="32"/>
              </w:rPr>
              <w:t>學歷</w:t>
            </w:r>
          </w:p>
        </w:tc>
        <w:tc>
          <w:tcPr>
            <w:tcW w:w="1075" w:type="pct"/>
            <w:tcBorders>
              <w:top w:val="single" w:sz="4" w:space="0" w:color="auto"/>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32"/>
              </w:rPr>
            </w:pPr>
            <w:r w:rsidRPr="00C53B5D">
              <w:rPr>
                <w:rFonts w:ascii="Times New Roman" w:eastAsia="標楷體" w:hAnsi="Times New Roman" w:hint="eastAsia"/>
                <w:szCs w:val="32"/>
              </w:rPr>
              <w:t>簡</w:t>
            </w:r>
            <w:r w:rsidRPr="00C53B5D">
              <w:rPr>
                <w:rFonts w:ascii="Times New Roman" w:eastAsia="標楷體" w:hAnsi="Times New Roman"/>
                <w:szCs w:val="32"/>
              </w:rPr>
              <w:t xml:space="preserve">     </w:t>
            </w:r>
            <w:r w:rsidRPr="00C53B5D">
              <w:rPr>
                <w:rFonts w:ascii="Times New Roman" w:eastAsia="標楷體" w:hAnsi="Times New Roman" w:hint="eastAsia"/>
                <w:szCs w:val="32"/>
              </w:rPr>
              <w:t>歷</w:t>
            </w:r>
          </w:p>
        </w:tc>
        <w:tc>
          <w:tcPr>
            <w:tcW w:w="1272" w:type="pct"/>
            <w:tcBorders>
              <w:top w:val="single" w:sz="4" w:space="0" w:color="auto"/>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32"/>
              </w:rPr>
            </w:pPr>
            <w:r w:rsidRPr="00C53B5D">
              <w:rPr>
                <w:rFonts w:ascii="Times New Roman" w:eastAsia="標楷體" w:hAnsi="Times New Roman" w:hint="eastAsia"/>
                <w:szCs w:val="32"/>
              </w:rPr>
              <w:t>現</w:t>
            </w:r>
            <w:r w:rsidRPr="00C53B5D">
              <w:rPr>
                <w:rFonts w:ascii="Times New Roman" w:eastAsia="標楷體" w:hAnsi="Times New Roman"/>
                <w:szCs w:val="32"/>
              </w:rPr>
              <w:t xml:space="preserve">    </w:t>
            </w:r>
            <w:r w:rsidRPr="00C53B5D">
              <w:rPr>
                <w:rFonts w:ascii="Times New Roman" w:eastAsia="標楷體" w:hAnsi="Times New Roman" w:hint="eastAsia"/>
                <w:szCs w:val="32"/>
              </w:rPr>
              <w:t>職</w:t>
            </w:r>
          </w:p>
        </w:tc>
        <w:tc>
          <w:tcPr>
            <w:tcW w:w="831" w:type="pct"/>
            <w:tcBorders>
              <w:top w:val="single" w:sz="4" w:space="0" w:color="auto"/>
              <w:left w:val="nil"/>
              <w:bottom w:val="single" w:sz="4" w:space="0" w:color="auto"/>
              <w:right w:val="single" w:sz="4" w:space="0" w:color="auto"/>
            </w:tcBorders>
            <w:noWrap/>
            <w:vAlign w:val="center"/>
          </w:tcPr>
          <w:p w:rsidR="00BA6628" w:rsidRPr="00C53B5D" w:rsidRDefault="00BA6628" w:rsidP="00BA6628">
            <w:pPr>
              <w:jc w:val="center"/>
              <w:rPr>
                <w:rFonts w:ascii="Times New Roman" w:eastAsia="標楷體" w:hAnsi="Times New Roman"/>
                <w:szCs w:val="32"/>
              </w:rPr>
            </w:pPr>
            <w:r w:rsidRPr="00C53B5D">
              <w:rPr>
                <w:rFonts w:ascii="Times New Roman" w:eastAsia="標楷體" w:hAnsi="Times New Roman" w:hint="eastAsia"/>
                <w:szCs w:val="32"/>
              </w:rPr>
              <w:t>備</w:t>
            </w:r>
            <w:r w:rsidRPr="00C53B5D">
              <w:rPr>
                <w:rFonts w:ascii="Times New Roman" w:eastAsia="標楷體" w:hAnsi="Times New Roman"/>
                <w:szCs w:val="32"/>
              </w:rPr>
              <w:t xml:space="preserve">    </w:t>
            </w:r>
            <w:proofErr w:type="gramStart"/>
            <w:r w:rsidRPr="00C53B5D">
              <w:rPr>
                <w:rFonts w:ascii="Times New Roman" w:eastAsia="標楷體" w:hAnsi="Times New Roman" w:hint="eastAsia"/>
                <w:szCs w:val="32"/>
              </w:rPr>
              <w:t>註</w:t>
            </w:r>
            <w:proofErr w:type="gramEnd"/>
          </w:p>
        </w:tc>
      </w:tr>
      <w:tr w:rsidR="00BA6628" w:rsidRPr="00C53B5D" w:rsidTr="00E777D0">
        <w:trPr>
          <w:trHeight w:val="567"/>
        </w:trPr>
        <w:tc>
          <w:tcPr>
            <w:tcW w:w="607" w:type="pct"/>
            <w:tcBorders>
              <w:top w:val="nil"/>
              <w:left w:val="single" w:sz="4" w:space="0" w:color="auto"/>
              <w:bottom w:val="single" w:sz="4" w:space="0" w:color="auto"/>
              <w:right w:val="single" w:sz="4" w:space="0" w:color="auto"/>
            </w:tcBorders>
            <w:noWrap/>
            <w:vAlign w:val="bottom"/>
          </w:tcPr>
          <w:p w:rsidR="00A73C8B" w:rsidRPr="00C53B5D" w:rsidRDefault="00BA6628" w:rsidP="00BA6628">
            <w:pPr>
              <w:jc w:val="center"/>
              <w:rPr>
                <w:rFonts w:ascii="Times New Roman" w:eastAsia="標楷體" w:hAnsi="Times New Roman"/>
              </w:rPr>
            </w:pPr>
            <w:r w:rsidRPr="00C53B5D">
              <w:rPr>
                <w:rFonts w:ascii="Times New Roman" w:eastAsia="標楷體" w:hAnsi="Times New Roman" w:hint="eastAsia"/>
              </w:rPr>
              <w:t>生活</w:t>
            </w:r>
          </w:p>
          <w:p w:rsidR="00BA6628" w:rsidRPr="00C53B5D" w:rsidRDefault="00BA6628" w:rsidP="00BA6628">
            <w:pPr>
              <w:jc w:val="center"/>
              <w:rPr>
                <w:rFonts w:ascii="Times New Roman" w:eastAsia="標楷體" w:hAnsi="Times New Roman"/>
              </w:rPr>
            </w:pPr>
            <w:r w:rsidRPr="00C53B5D">
              <w:rPr>
                <w:rFonts w:ascii="Times New Roman" w:eastAsia="標楷體" w:hAnsi="Times New Roman" w:hint="eastAsia"/>
              </w:rPr>
              <w:t>輔導</w:t>
            </w:r>
            <w:r w:rsidR="002715FE" w:rsidRPr="00C53B5D">
              <w:rPr>
                <w:rFonts w:ascii="Times New Roman" w:eastAsia="標楷體" w:hAnsi="Times New Roman" w:hint="eastAsia"/>
              </w:rPr>
              <w:t>人</w:t>
            </w:r>
            <w:r w:rsidRPr="00C53B5D">
              <w:rPr>
                <w:rFonts w:ascii="Times New Roman" w:eastAsia="標楷體" w:hAnsi="Times New Roman" w:hint="eastAsia"/>
              </w:rPr>
              <w:t>員</w:t>
            </w:r>
          </w:p>
        </w:tc>
        <w:tc>
          <w:tcPr>
            <w:tcW w:w="608"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607"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1075"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1272"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831"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r>
      <w:tr w:rsidR="00BA6628" w:rsidRPr="00C53B5D" w:rsidTr="00E777D0">
        <w:trPr>
          <w:trHeight w:val="567"/>
        </w:trPr>
        <w:tc>
          <w:tcPr>
            <w:tcW w:w="607" w:type="pct"/>
            <w:tcBorders>
              <w:top w:val="nil"/>
              <w:left w:val="single" w:sz="4" w:space="0" w:color="auto"/>
              <w:bottom w:val="single" w:sz="4" w:space="0" w:color="auto"/>
              <w:right w:val="single" w:sz="4" w:space="0" w:color="auto"/>
            </w:tcBorders>
            <w:noWrap/>
            <w:vAlign w:val="bottom"/>
          </w:tcPr>
          <w:p w:rsidR="00E777D0" w:rsidRPr="00454EF9" w:rsidRDefault="00E777D0" w:rsidP="00E777D0">
            <w:pPr>
              <w:jc w:val="center"/>
              <w:rPr>
                <w:rFonts w:ascii="Times New Roman" w:eastAsia="標楷體" w:hAnsi="Times New Roman"/>
                <w:sz w:val="28"/>
              </w:rPr>
            </w:pPr>
            <w:r w:rsidRPr="00454EF9">
              <w:rPr>
                <w:rFonts w:ascii="標楷體" w:eastAsia="標楷體" w:hAnsi="標楷體" w:hint="eastAsia"/>
                <w:sz w:val="28"/>
              </w:rPr>
              <w:t>"</w:t>
            </w:r>
          </w:p>
        </w:tc>
        <w:tc>
          <w:tcPr>
            <w:tcW w:w="608" w:type="pct"/>
            <w:tcBorders>
              <w:top w:val="nil"/>
              <w:left w:val="nil"/>
              <w:bottom w:val="single" w:sz="4" w:space="0" w:color="auto"/>
              <w:right w:val="single" w:sz="4" w:space="0" w:color="auto"/>
            </w:tcBorders>
            <w:noWrap/>
            <w:vAlign w:val="bottom"/>
          </w:tcPr>
          <w:p w:rsidR="00BA6628" w:rsidRPr="00454EF9" w:rsidRDefault="00BA6628" w:rsidP="00BA6628">
            <w:pPr>
              <w:rPr>
                <w:rFonts w:ascii="Times New Roman" w:eastAsia="標楷體" w:hAnsi="Times New Roman"/>
              </w:rPr>
            </w:pPr>
          </w:p>
        </w:tc>
        <w:tc>
          <w:tcPr>
            <w:tcW w:w="607"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1075"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1272"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831"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r>
      <w:tr w:rsidR="00BA6628" w:rsidRPr="00C53B5D" w:rsidTr="00E777D0">
        <w:trPr>
          <w:trHeight w:val="567"/>
        </w:trPr>
        <w:tc>
          <w:tcPr>
            <w:tcW w:w="607" w:type="pct"/>
            <w:tcBorders>
              <w:top w:val="nil"/>
              <w:left w:val="single" w:sz="4" w:space="0" w:color="auto"/>
              <w:bottom w:val="single" w:sz="4" w:space="0" w:color="auto"/>
              <w:right w:val="single" w:sz="4" w:space="0" w:color="auto"/>
            </w:tcBorders>
            <w:noWrap/>
            <w:vAlign w:val="bottom"/>
          </w:tcPr>
          <w:p w:rsidR="00BA6628" w:rsidRPr="00454EF9" w:rsidRDefault="00E777D0" w:rsidP="00BA6628">
            <w:pPr>
              <w:jc w:val="center"/>
              <w:rPr>
                <w:rFonts w:ascii="Times New Roman" w:eastAsia="標楷體" w:hAnsi="Times New Roman"/>
                <w:sz w:val="28"/>
              </w:rPr>
            </w:pPr>
            <w:r w:rsidRPr="00454EF9">
              <w:rPr>
                <w:rFonts w:ascii="標楷體" w:eastAsia="標楷體" w:hAnsi="標楷體" w:hint="eastAsia"/>
                <w:sz w:val="28"/>
              </w:rPr>
              <w:t>"</w:t>
            </w:r>
          </w:p>
        </w:tc>
        <w:tc>
          <w:tcPr>
            <w:tcW w:w="608" w:type="pct"/>
            <w:tcBorders>
              <w:top w:val="nil"/>
              <w:left w:val="nil"/>
              <w:bottom w:val="single" w:sz="4" w:space="0" w:color="auto"/>
              <w:right w:val="single" w:sz="4" w:space="0" w:color="auto"/>
            </w:tcBorders>
            <w:noWrap/>
            <w:vAlign w:val="bottom"/>
          </w:tcPr>
          <w:p w:rsidR="00BA6628" w:rsidRPr="00454EF9" w:rsidRDefault="00BA6628" w:rsidP="00BA6628">
            <w:pPr>
              <w:rPr>
                <w:rFonts w:ascii="Times New Roman" w:eastAsia="標楷體" w:hAnsi="Times New Roman"/>
              </w:rPr>
            </w:pPr>
          </w:p>
        </w:tc>
        <w:tc>
          <w:tcPr>
            <w:tcW w:w="607"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1075"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1272"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831"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r>
      <w:tr w:rsidR="00BA6628" w:rsidRPr="00C53B5D" w:rsidTr="00E777D0">
        <w:trPr>
          <w:trHeight w:val="567"/>
        </w:trPr>
        <w:tc>
          <w:tcPr>
            <w:tcW w:w="607" w:type="pct"/>
            <w:tcBorders>
              <w:top w:val="nil"/>
              <w:left w:val="single" w:sz="4" w:space="0" w:color="auto"/>
              <w:bottom w:val="single" w:sz="4" w:space="0" w:color="auto"/>
              <w:right w:val="single" w:sz="4" w:space="0" w:color="auto"/>
            </w:tcBorders>
            <w:noWrap/>
            <w:vAlign w:val="bottom"/>
          </w:tcPr>
          <w:p w:rsidR="002715FE" w:rsidRPr="00454EF9" w:rsidRDefault="002715FE" w:rsidP="00BA6628">
            <w:pPr>
              <w:jc w:val="center"/>
              <w:rPr>
                <w:rFonts w:ascii="Times New Roman" w:eastAsia="標楷體" w:hAnsi="Times New Roman"/>
              </w:rPr>
            </w:pPr>
            <w:r w:rsidRPr="00454EF9">
              <w:rPr>
                <w:rFonts w:ascii="Times New Roman" w:eastAsia="標楷體" w:hAnsi="Times New Roman" w:hint="eastAsia"/>
              </w:rPr>
              <w:t>職業技能</w:t>
            </w:r>
          </w:p>
          <w:p w:rsidR="00BA6628" w:rsidRPr="00454EF9" w:rsidRDefault="00BA6628" w:rsidP="00BA6628">
            <w:pPr>
              <w:jc w:val="center"/>
              <w:rPr>
                <w:rFonts w:ascii="Times New Roman" w:eastAsia="標楷體" w:hAnsi="Times New Roman"/>
              </w:rPr>
            </w:pPr>
            <w:r w:rsidRPr="00454EF9">
              <w:rPr>
                <w:rFonts w:ascii="Times New Roman" w:eastAsia="標楷體" w:hAnsi="Times New Roman" w:hint="eastAsia"/>
              </w:rPr>
              <w:t>訓練</w:t>
            </w:r>
            <w:r w:rsidR="002715FE" w:rsidRPr="00454EF9">
              <w:rPr>
                <w:rFonts w:ascii="Times New Roman" w:eastAsia="標楷體" w:hAnsi="Times New Roman" w:hint="eastAsia"/>
              </w:rPr>
              <w:t>人</w:t>
            </w:r>
            <w:r w:rsidRPr="00454EF9">
              <w:rPr>
                <w:rFonts w:ascii="Times New Roman" w:eastAsia="標楷體" w:hAnsi="Times New Roman" w:hint="eastAsia"/>
              </w:rPr>
              <w:t>員</w:t>
            </w:r>
          </w:p>
        </w:tc>
        <w:tc>
          <w:tcPr>
            <w:tcW w:w="608" w:type="pct"/>
            <w:tcBorders>
              <w:top w:val="nil"/>
              <w:left w:val="nil"/>
              <w:bottom w:val="single" w:sz="4" w:space="0" w:color="auto"/>
              <w:right w:val="single" w:sz="4" w:space="0" w:color="auto"/>
            </w:tcBorders>
            <w:noWrap/>
            <w:vAlign w:val="bottom"/>
          </w:tcPr>
          <w:p w:rsidR="00BA6628" w:rsidRPr="00454EF9" w:rsidRDefault="00BA6628" w:rsidP="00BA6628">
            <w:pPr>
              <w:rPr>
                <w:rFonts w:ascii="Times New Roman" w:eastAsia="標楷體" w:hAnsi="Times New Roman"/>
              </w:rPr>
            </w:pPr>
          </w:p>
        </w:tc>
        <w:tc>
          <w:tcPr>
            <w:tcW w:w="607"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1075"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1272"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831"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r>
      <w:tr w:rsidR="00E777D0" w:rsidRPr="00C53B5D" w:rsidTr="00E777D0">
        <w:trPr>
          <w:trHeight w:val="567"/>
        </w:trPr>
        <w:tc>
          <w:tcPr>
            <w:tcW w:w="607" w:type="pct"/>
            <w:tcBorders>
              <w:top w:val="nil"/>
              <w:left w:val="single" w:sz="4" w:space="0" w:color="auto"/>
              <w:bottom w:val="single" w:sz="4" w:space="0" w:color="auto"/>
              <w:right w:val="single" w:sz="4" w:space="0" w:color="auto"/>
            </w:tcBorders>
            <w:noWrap/>
          </w:tcPr>
          <w:p w:rsidR="00E777D0" w:rsidRPr="00454EF9" w:rsidRDefault="00E777D0" w:rsidP="00E777D0">
            <w:pPr>
              <w:jc w:val="center"/>
              <w:rPr>
                <w:sz w:val="32"/>
              </w:rPr>
            </w:pPr>
            <w:r w:rsidRPr="00454EF9">
              <w:rPr>
                <w:rFonts w:ascii="標楷體" w:eastAsia="標楷體" w:hAnsi="標楷體" w:hint="eastAsia"/>
                <w:sz w:val="32"/>
              </w:rPr>
              <w:t>"</w:t>
            </w:r>
          </w:p>
        </w:tc>
        <w:tc>
          <w:tcPr>
            <w:tcW w:w="608" w:type="pct"/>
            <w:tcBorders>
              <w:top w:val="nil"/>
              <w:left w:val="nil"/>
              <w:bottom w:val="single" w:sz="4" w:space="0" w:color="auto"/>
              <w:right w:val="single" w:sz="4" w:space="0" w:color="auto"/>
            </w:tcBorders>
            <w:noWrap/>
            <w:vAlign w:val="bottom"/>
          </w:tcPr>
          <w:p w:rsidR="00E777D0" w:rsidRPr="00454EF9" w:rsidRDefault="00E777D0" w:rsidP="00E777D0">
            <w:pPr>
              <w:rPr>
                <w:rFonts w:ascii="Times New Roman" w:eastAsia="標楷體" w:hAnsi="Times New Roman"/>
              </w:rPr>
            </w:pPr>
          </w:p>
        </w:tc>
        <w:tc>
          <w:tcPr>
            <w:tcW w:w="607" w:type="pct"/>
            <w:tcBorders>
              <w:top w:val="nil"/>
              <w:left w:val="nil"/>
              <w:bottom w:val="single" w:sz="4" w:space="0" w:color="auto"/>
              <w:right w:val="single" w:sz="4" w:space="0" w:color="auto"/>
            </w:tcBorders>
            <w:noWrap/>
            <w:vAlign w:val="bottom"/>
          </w:tcPr>
          <w:p w:rsidR="00E777D0" w:rsidRPr="00C53B5D" w:rsidRDefault="00E777D0" w:rsidP="00E777D0">
            <w:pPr>
              <w:rPr>
                <w:rFonts w:ascii="Times New Roman" w:eastAsia="標楷體" w:hAnsi="Times New Roman"/>
              </w:rPr>
            </w:pPr>
          </w:p>
        </w:tc>
        <w:tc>
          <w:tcPr>
            <w:tcW w:w="1075" w:type="pct"/>
            <w:tcBorders>
              <w:top w:val="nil"/>
              <w:left w:val="nil"/>
              <w:bottom w:val="single" w:sz="4" w:space="0" w:color="auto"/>
              <w:right w:val="single" w:sz="4" w:space="0" w:color="auto"/>
            </w:tcBorders>
            <w:noWrap/>
            <w:vAlign w:val="bottom"/>
          </w:tcPr>
          <w:p w:rsidR="00E777D0" w:rsidRPr="00C53B5D" w:rsidRDefault="00E777D0" w:rsidP="00E777D0">
            <w:pPr>
              <w:rPr>
                <w:rFonts w:ascii="Times New Roman" w:eastAsia="標楷體" w:hAnsi="Times New Roman"/>
              </w:rPr>
            </w:pPr>
          </w:p>
        </w:tc>
        <w:tc>
          <w:tcPr>
            <w:tcW w:w="1272" w:type="pct"/>
            <w:tcBorders>
              <w:top w:val="nil"/>
              <w:left w:val="nil"/>
              <w:bottom w:val="single" w:sz="4" w:space="0" w:color="auto"/>
              <w:right w:val="single" w:sz="4" w:space="0" w:color="auto"/>
            </w:tcBorders>
            <w:noWrap/>
            <w:vAlign w:val="bottom"/>
          </w:tcPr>
          <w:p w:rsidR="00E777D0" w:rsidRPr="00C53B5D" w:rsidRDefault="00E777D0" w:rsidP="00E777D0">
            <w:pPr>
              <w:rPr>
                <w:rFonts w:ascii="Times New Roman" w:eastAsia="標楷體" w:hAnsi="Times New Roman"/>
              </w:rPr>
            </w:pPr>
          </w:p>
        </w:tc>
        <w:tc>
          <w:tcPr>
            <w:tcW w:w="831" w:type="pct"/>
            <w:tcBorders>
              <w:top w:val="nil"/>
              <w:left w:val="nil"/>
              <w:bottom w:val="single" w:sz="4" w:space="0" w:color="auto"/>
              <w:right w:val="single" w:sz="4" w:space="0" w:color="auto"/>
            </w:tcBorders>
            <w:noWrap/>
            <w:vAlign w:val="bottom"/>
          </w:tcPr>
          <w:p w:rsidR="00E777D0" w:rsidRPr="00C53B5D" w:rsidRDefault="00E777D0" w:rsidP="00E777D0">
            <w:pPr>
              <w:rPr>
                <w:rFonts w:ascii="Times New Roman" w:eastAsia="標楷體" w:hAnsi="Times New Roman"/>
              </w:rPr>
            </w:pPr>
          </w:p>
        </w:tc>
      </w:tr>
      <w:tr w:rsidR="00E777D0" w:rsidRPr="00C53B5D" w:rsidTr="00E777D0">
        <w:trPr>
          <w:trHeight w:val="567"/>
        </w:trPr>
        <w:tc>
          <w:tcPr>
            <w:tcW w:w="607" w:type="pct"/>
            <w:tcBorders>
              <w:top w:val="nil"/>
              <w:left w:val="single" w:sz="4" w:space="0" w:color="auto"/>
              <w:bottom w:val="single" w:sz="4" w:space="0" w:color="auto"/>
              <w:right w:val="single" w:sz="4" w:space="0" w:color="auto"/>
            </w:tcBorders>
            <w:noWrap/>
          </w:tcPr>
          <w:p w:rsidR="00E777D0" w:rsidRPr="00454EF9" w:rsidRDefault="00E777D0" w:rsidP="00E777D0">
            <w:pPr>
              <w:jc w:val="center"/>
              <w:rPr>
                <w:sz w:val="32"/>
              </w:rPr>
            </w:pPr>
            <w:r w:rsidRPr="00454EF9">
              <w:rPr>
                <w:rFonts w:ascii="標楷體" w:eastAsia="標楷體" w:hAnsi="標楷體" w:hint="eastAsia"/>
                <w:sz w:val="32"/>
              </w:rPr>
              <w:t>"</w:t>
            </w:r>
          </w:p>
        </w:tc>
        <w:tc>
          <w:tcPr>
            <w:tcW w:w="608" w:type="pct"/>
            <w:tcBorders>
              <w:top w:val="nil"/>
              <w:left w:val="nil"/>
              <w:bottom w:val="single" w:sz="4" w:space="0" w:color="auto"/>
              <w:right w:val="single" w:sz="4" w:space="0" w:color="auto"/>
            </w:tcBorders>
            <w:noWrap/>
            <w:vAlign w:val="bottom"/>
          </w:tcPr>
          <w:p w:rsidR="00E777D0" w:rsidRPr="00454EF9" w:rsidRDefault="00E777D0" w:rsidP="00E777D0">
            <w:pPr>
              <w:rPr>
                <w:rFonts w:ascii="Times New Roman" w:eastAsia="標楷體" w:hAnsi="Times New Roman"/>
              </w:rPr>
            </w:pPr>
          </w:p>
        </w:tc>
        <w:tc>
          <w:tcPr>
            <w:tcW w:w="607" w:type="pct"/>
            <w:tcBorders>
              <w:top w:val="nil"/>
              <w:left w:val="nil"/>
              <w:bottom w:val="single" w:sz="4" w:space="0" w:color="auto"/>
              <w:right w:val="single" w:sz="4" w:space="0" w:color="auto"/>
            </w:tcBorders>
            <w:noWrap/>
            <w:vAlign w:val="bottom"/>
          </w:tcPr>
          <w:p w:rsidR="00E777D0" w:rsidRPr="00C53B5D" w:rsidRDefault="00E777D0" w:rsidP="00E777D0">
            <w:pPr>
              <w:rPr>
                <w:rFonts w:ascii="Times New Roman" w:eastAsia="標楷體" w:hAnsi="Times New Roman"/>
              </w:rPr>
            </w:pPr>
          </w:p>
        </w:tc>
        <w:tc>
          <w:tcPr>
            <w:tcW w:w="1075" w:type="pct"/>
            <w:tcBorders>
              <w:top w:val="nil"/>
              <w:left w:val="nil"/>
              <w:bottom w:val="single" w:sz="4" w:space="0" w:color="auto"/>
              <w:right w:val="single" w:sz="4" w:space="0" w:color="auto"/>
            </w:tcBorders>
            <w:noWrap/>
            <w:vAlign w:val="bottom"/>
          </w:tcPr>
          <w:p w:rsidR="00E777D0" w:rsidRPr="00C53B5D" w:rsidRDefault="00E777D0" w:rsidP="00E777D0">
            <w:pPr>
              <w:rPr>
                <w:rFonts w:ascii="Times New Roman" w:eastAsia="標楷體" w:hAnsi="Times New Roman"/>
              </w:rPr>
            </w:pPr>
          </w:p>
        </w:tc>
        <w:tc>
          <w:tcPr>
            <w:tcW w:w="1272" w:type="pct"/>
            <w:tcBorders>
              <w:top w:val="nil"/>
              <w:left w:val="nil"/>
              <w:bottom w:val="single" w:sz="4" w:space="0" w:color="auto"/>
              <w:right w:val="single" w:sz="4" w:space="0" w:color="auto"/>
            </w:tcBorders>
            <w:noWrap/>
            <w:vAlign w:val="bottom"/>
          </w:tcPr>
          <w:p w:rsidR="00E777D0" w:rsidRPr="00C53B5D" w:rsidRDefault="00E777D0" w:rsidP="00E777D0">
            <w:pPr>
              <w:rPr>
                <w:rFonts w:ascii="Times New Roman" w:eastAsia="標楷體" w:hAnsi="Times New Roman"/>
              </w:rPr>
            </w:pPr>
          </w:p>
        </w:tc>
        <w:tc>
          <w:tcPr>
            <w:tcW w:w="831" w:type="pct"/>
            <w:tcBorders>
              <w:top w:val="nil"/>
              <w:left w:val="nil"/>
              <w:bottom w:val="single" w:sz="4" w:space="0" w:color="auto"/>
              <w:right w:val="single" w:sz="4" w:space="0" w:color="auto"/>
            </w:tcBorders>
            <w:noWrap/>
            <w:vAlign w:val="bottom"/>
          </w:tcPr>
          <w:p w:rsidR="00E777D0" w:rsidRPr="00C53B5D" w:rsidRDefault="00E777D0" w:rsidP="00E777D0">
            <w:pPr>
              <w:rPr>
                <w:rFonts w:ascii="Times New Roman" w:eastAsia="標楷體" w:hAnsi="Times New Roman"/>
              </w:rPr>
            </w:pPr>
          </w:p>
        </w:tc>
      </w:tr>
      <w:tr w:rsidR="00E777D0" w:rsidRPr="00C53B5D" w:rsidTr="00E777D0">
        <w:trPr>
          <w:trHeight w:val="567"/>
        </w:trPr>
        <w:tc>
          <w:tcPr>
            <w:tcW w:w="607" w:type="pct"/>
            <w:tcBorders>
              <w:top w:val="nil"/>
              <w:left w:val="single" w:sz="4" w:space="0" w:color="auto"/>
              <w:bottom w:val="single" w:sz="4" w:space="0" w:color="auto"/>
              <w:right w:val="single" w:sz="4" w:space="0" w:color="auto"/>
            </w:tcBorders>
            <w:noWrap/>
          </w:tcPr>
          <w:p w:rsidR="00E777D0" w:rsidRPr="00454EF9" w:rsidRDefault="00E777D0" w:rsidP="00E777D0">
            <w:pPr>
              <w:jc w:val="center"/>
              <w:rPr>
                <w:sz w:val="32"/>
              </w:rPr>
            </w:pPr>
            <w:r w:rsidRPr="00454EF9">
              <w:rPr>
                <w:rFonts w:ascii="標楷體" w:eastAsia="標楷體" w:hAnsi="標楷體" w:hint="eastAsia"/>
                <w:sz w:val="32"/>
              </w:rPr>
              <w:t>"</w:t>
            </w:r>
          </w:p>
        </w:tc>
        <w:tc>
          <w:tcPr>
            <w:tcW w:w="608" w:type="pct"/>
            <w:tcBorders>
              <w:top w:val="nil"/>
              <w:left w:val="nil"/>
              <w:bottom w:val="single" w:sz="4" w:space="0" w:color="auto"/>
              <w:right w:val="single" w:sz="4" w:space="0" w:color="auto"/>
            </w:tcBorders>
            <w:noWrap/>
            <w:vAlign w:val="bottom"/>
          </w:tcPr>
          <w:p w:rsidR="00E777D0" w:rsidRPr="00454EF9" w:rsidRDefault="00E777D0" w:rsidP="00E777D0">
            <w:pPr>
              <w:rPr>
                <w:rFonts w:ascii="Times New Roman" w:eastAsia="標楷體" w:hAnsi="Times New Roman"/>
              </w:rPr>
            </w:pPr>
          </w:p>
        </w:tc>
        <w:tc>
          <w:tcPr>
            <w:tcW w:w="607" w:type="pct"/>
            <w:tcBorders>
              <w:top w:val="nil"/>
              <w:left w:val="nil"/>
              <w:bottom w:val="single" w:sz="4" w:space="0" w:color="auto"/>
              <w:right w:val="single" w:sz="4" w:space="0" w:color="auto"/>
            </w:tcBorders>
            <w:noWrap/>
            <w:vAlign w:val="bottom"/>
          </w:tcPr>
          <w:p w:rsidR="00E777D0" w:rsidRPr="00C53B5D" w:rsidRDefault="00E777D0" w:rsidP="00E777D0">
            <w:pPr>
              <w:rPr>
                <w:rFonts w:ascii="Times New Roman" w:eastAsia="標楷體" w:hAnsi="Times New Roman"/>
              </w:rPr>
            </w:pPr>
          </w:p>
        </w:tc>
        <w:tc>
          <w:tcPr>
            <w:tcW w:w="1075" w:type="pct"/>
            <w:tcBorders>
              <w:top w:val="nil"/>
              <w:left w:val="nil"/>
              <w:bottom w:val="single" w:sz="4" w:space="0" w:color="auto"/>
              <w:right w:val="single" w:sz="4" w:space="0" w:color="auto"/>
            </w:tcBorders>
            <w:noWrap/>
            <w:vAlign w:val="bottom"/>
          </w:tcPr>
          <w:p w:rsidR="00E777D0" w:rsidRPr="00C53B5D" w:rsidRDefault="00E777D0" w:rsidP="00E777D0">
            <w:pPr>
              <w:rPr>
                <w:rFonts w:ascii="Times New Roman" w:eastAsia="標楷體" w:hAnsi="Times New Roman"/>
              </w:rPr>
            </w:pPr>
          </w:p>
        </w:tc>
        <w:tc>
          <w:tcPr>
            <w:tcW w:w="1272" w:type="pct"/>
            <w:tcBorders>
              <w:top w:val="nil"/>
              <w:left w:val="nil"/>
              <w:bottom w:val="single" w:sz="4" w:space="0" w:color="auto"/>
              <w:right w:val="single" w:sz="4" w:space="0" w:color="auto"/>
            </w:tcBorders>
            <w:noWrap/>
            <w:vAlign w:val="bottom"/>
          </w:tcPr>
          <w:p w:rsidR="00E777D0" w:rsidRPr="00C53B5D" w:rsidRDefault="00E777D0" w:rsidP="00E777D0">
            <w:pPr>
              <w:rPr>
                <w:rFonts w:ascii="Times New Roman" w:eastAsia="標楷體" w:hAnsi="Times New Roman"/>
              </w:rPr>
            </w:pPr>
          </w:p>
        </w:tc>
        <w:tc>
          <w:tcPr>
            <w:tcW w:w="831" w:type="pct"/>
            <w:tcBorders>
              <w:top w:val="nil"/>
              <w:left w:val="nil"/>
              <w:bottom w:val="single" w:sz="4" w:space="0" w:color="auto"/>
              <w:right w:val="single" w:sz="4" w:space="0" w:color="auto"/>
            </w:tcBorders>
            <w:noWrap/>
            <w:vAlign w:val="bottom"/>
          </w:tcPr>
          <w:p w:rsidR="00E777D0" w:rsidRPr="00C53B5D" w:rsidRDefault="00E777D0" w:rsidP="00E777D0">
            <w:pPr>
              <w:rPr>
                <w:rFonts w:ascii="Times New Roman" w:eastAsia="標楷體" w:hAnsi="Times New Roman"/>
              </w:rPr>
            </w:pPr>
          </w:p>
        </w:tc>
      </w:tr>
      <w:tr w:rsidR="00E777D0" w:rsidRPr="00C53B5D" w:rsidTr="00E777D0">
        <w:trPr>
          <w:trHeight w:val="567"/>
        </w:trPr>
        <w:tc>
          <w:tcPr>
            <w:tcW w:w="607" w:type="pct"/>
            <w:tcBorders>
              <w:top w:val="nil"/>
              <w:left w:val="single" w:sz="4" w:space="0" w:color="auto"/>
              <w:bottom w:val="single" w:sz="4" w:space="0" w:color="auto"/>
              <w:right w:val="single" w:sz="4" w:space="0" w:color="auto"/>
            </w:tcBorders>
            <w:noWrap/>
          </w:tcPr>
          <w:p w:rsidR="00E777D0" w:rsidRPr="00454EF9" w:rsidRDefault="00E777D0" w:rsidP="00E777D0">
            <w:pPr>
              <w:jc w:val="center"/>
              <w:rPr>
                <w:sz w:val="32"/>
              </w:rPr>
            </w:pPr>
            <w:r w:rsidRPr="00454EF9">
              <w:rPr>
                <w:rFonts w:ascii="標楷體" w:eastAsia="標楷體" w:hAnsi="標楷體" w:hint="eastAsia"/>
                <w:sz w:val="32"/>
              </w:rPr>
              <w:t>"</w:t>
            </w:r>
          </w:p>
        </w:tc>
        <w:tc>
          <w:tcPr>
            <w:tcW w:w="608" w:type="pct"/>
            <w:tcBorders>
              <w:top w:val="nil"/>
              <w:left w:val="nil"/>
              <w:bottom w:val="single" w:sz="4" w:space="0" w:color="auto"/>
              <w:right w:val="single" w:sz="4" w:space="0" w:color="auto"/>
            </w:tcBorders>
            <w:noWrap/>
            <w:vAlign w:val="bottom"/>
          </w:tcPr>
          <w:p w:rsidR="00E777D0" w:rsidRPr="00454EF9" w:rsidRDefault="00E777D0" w:rsidP="00E777D0">
            <w:pPr>
              <w:rPr>
                <w:rFonts w:ascii="Times New Roman" w:eastAsia="標楷體" w:hAnsi="Times New Roman"/>
              </w:rPr>
            </w:pPr>
          </w:p>
        </w:tc>
        <w:tc>
          <w:tcPr>
            <w:tcW w:w="607" w:type="pct"/>
            <w:tcBorders>
              <w:top w:val="nil"/>
              <w:left w:val="nil"/>
              <w:bottom w:val="single" w:sz="4" w:space="0" w:color="auto"/>
              <w:right w:val="single" w:sz="4" w:space="0" w:color="auto"/>
            </w:tcBorders>
            <w:noWrap/>
            <w:vAlign w:val="bottom"/>
          </w:tcPr>
          <w:p w:rsidR="00E777D0" w:rsidRPr="00C53B5D" w:rsidRDefault="00E777D0" w:rsidP="00E777D0">
            <w:pPr>
              <w:rPr>
                <w:rFonts w:ascii="Times New Roman" w:eastAsia="標楷體" w:hAnsi="Times New Roman"/>
              </w:rPr>
            </w:pPr>
          </w:p>
        </w:tc>
        <w:tc>
          <w:tcPr>
            <w:tcW w:w="1075" w:type="pct"/>
            <w:tcBorders>
              <w:top w:val="nil"/>
              <w:left w:val="nil"/>
              <w:bottom w:val="single" w:sz="4" w:space="0" w:color="auto"/>
              <w:right w:val="single" w:sz="4" w:space="0" w:color="auto"/>
            </w:tcBorders>
            <w:noWrap/>
            <w:vAlign w:val="bottom"/>
          </w:tcPr>
          <w:p w:rsidR="00E777D0" w:rsidRPr="00C53B5D" w:rsidRDefault="00E777D0" w:rsidP="00E777D0">
            <w:pPr>
              <w:rPr>
                <w:rFonts w:ascii="Times New Roman" w:eastAsia="標楷體" w:hAnsi="Times New Roman"/>
              </w:rPr>
            </w:pPr>
          </w:p>
        </w:tc>
        <w:tc>
          <w:tcPr>
            <w:tcW w:w="1272" w:type="pct"/>
            <w:tcBorders>
              <w:top w:val="nil"/>
              <w:left w:val="nil"/>
              <w:bottom w:val="single" w:sz="4" w:space="0" w:color="auto"/>
              <w:right w:val="single" w:sz="4" w:space="0" w:color="auto"/>
            </w:tcBorders>
            <w:noWrap/>
            <w:vAlign w:val="bottom"/>
          </w:tcPr>
          <w:p w:rsidR="00E777D0" w:rsidRPr="00C53B5D" w:rsidRDefault="00E777D0" w:rsidP="00E777D0">
            <w:pPr>
              <w:rPr>
                <w:rFonts w:ascii="Times New Roman" w:eastAsia="標楷體" w:hAnsi="Times New Roman"/>
              </w:rPr>
            </w:pPr>
          </w:p>
        </w:tc>
        <w:tc>
          <w:tcPr>
            <w:tcW w:w="831" w:type="pct"/>
            <w:tcBorders>
              <w:top w:val="nil"/>
              <w:left w:val="nil"/>
              <w:bottom w:val="single" w:sz="4" w:space="0" w:color="auto"/>
              <w:right w:val="single" w:sz="4" w:space="0" w:color="auto"/>
            </w:tcBorders>
            <w:noWrap/>
            <w:vAlign w:val="bottom"/>
          </w:tcPr>
          <w:p w:rsidR="00E777D0" w:rsidRPr="00C53B5D" w:rsidRDefault="00E777D0" w:rsidP="00E777D0">
            <w:pPr>
              <w:rPr>
                <w:rFonts w:ascii="Times New Roman" w:eastAsia="標楷體" w:hAnsi="Times New Roman"/>
              </w:rPr>
            </w:pPr>
          </w:p>
        </w:tc>
      </w:tr>
      <w:tr w:rsidR="00BA6628" w:rsidRPr="00C53B5D" w:rsidTr="00E777D0">
        <w:trPr>
          <w:trHeight w:val="567"/>
        </w:trPr>
        <w:tc>
          <w:tcPr>
            <w:tcW w:w="607" w:type="pct"/>
            <w:tcBorders>
              <w:top w:val="nil"/>
              <w:left w:val="single" w:sz="4" w:space="0" w:color="auto"/>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608"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607"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1075"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1272"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831"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r>
      <w:tr w:rsidR="00BA6628" w:rsidRPr="00C53B5D" w:rsidTr="00E777D0">
        <w:trPr>
          <w:trHeight w:val="567"/>
        </w:trPr>
        <w:tc>
          <w:tcPr>
            <w:tcW w:w="607" w:type="pct"/>
            <w:tcBorders>
              <w:top w:val="nil"/>
              <w:left w:val="single" w:sz="4" w:space="0" w:color="auto"/>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608"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607"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1075"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1272"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831"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r>
      <w:tr w:rsidR="00BA6628" w:rsidRPr="00C53B5D" w:rsidTr="00E777D0">
        <w:trPr>
          <w:trHeight w:val="567"/>
        </w:trPr>
        <w:tc>
          <w:tcPr>
            <w:tcW w:w="607" w:type="pct"/>
            <w:tcBorders>
              <w:top w:val="nil"/>
              <w:left w:val="single" w:sz="4" w:space="0" w:color="auto"/>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608"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607"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1075"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1272"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831"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r>
      <w:tr w:rsidR="00BA6628" w:rsidRPr="00C53B5D" w:rsidTr="00E777D0">
        <w:trPr>
          <w:trHeight w:val="567"/>
        </w:trPr>
        <w:tc>
          <w:tcPr>
            <w:tcW w:w="607" w:type="pct"/>
            <w:tcBorders>
              <w:top w:val="nil"/>
              <w:left w:val="single" w:sz="4" w:space="0" w:color="auto"/>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608"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607"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1075"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1272"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831"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r>
      <w:tr w:rsidR="00BA6628" w:rsidRPr="00C53B5D" w:rsidTr="00E777D0">
        <w:trPr>
          <w:trHeight w:val="567"/>
        </w:trPr>
        <w:tc>
          <w:tcPr>
            <w:tcW w:w="607" w:type="pct"/>
            <w:tcBorders>
              <w:top w:val="nil"/>
              <w:left w:val="single" w:sz="4" w:space="0" w:color="auto"/>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608"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607"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1075"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1272"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831"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r>
      <w:tr w:rsidR="00BA6628" w:rsidRPr="00C53B5D" w:rsidTr="00E777D0">
        <w:trPr>
          <w:trHeight w:val="567"/>
        </w:trPr>
        <w:tc>
          <w:tcPr>
            <w:tcW w:w="607" w:type="pct"/>
            <w:tcBorders>
              <w:top w:val="nil"/>
              <w:left w:val="single" w:sz="4" w:space="0" w:color="auto"/>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608"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607"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1075"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1272"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831"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r>
      <w:tr w:rsidR="00BA6628" w:rsidRPr="00C53B5D" w:rsidTr="00E777D0">
        <w:trPr>
          <w:trHeight w:val="567"/>
        </w:trPr>
        <w:tc>
          <w:tcPr>
            <w:tcW w:w="607" w:type="pct"/>
            <w:tcBorders>
              <w:top w:val="nil"/>
              <w:left w:val="single" w:sz="4" w:space="0" w:color="auto"/>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608"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607"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1075"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1272"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831"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r>
      <w:tr w:rsidR="00BA6628" w:rsidRPr="00C53B5D" w:rsidTr="00E777D0">
        <w:trPr>
          <w:trHeight w:val="567"/>
        </w:trPr>
        <w:tc>
          <w:tcPr>
            <w:tcW w:w="607" w:type="pct"/>
            <w:tcBorders>
              <w:top w:val="nil"/>
              <w:left w:val="single" w:sz="4" w:space="0" w:color="auto"/>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608"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607"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1075"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1272"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831"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r>
      <w:tr w:rsidR="00BA6628" w:rsidRPr="00C53B5D" w:rsidTr="00E777D0">
        <w:trPr>
          <w:trHeight w:val="567"/>
        </w:trPr>
        <w:tc>
          <w:tcPr>
            <w:tcW w:w="607" w:type="pct"/>
            <w:tcBorders>
              <w:top w:val="nil"/>
              <w:left w:val="single" w:sz="4" w:space="0" w:color="auto"/>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608"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607"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1075"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1272"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c>
          <w:tcPr>
            <w:tcW w:w="831" w:type="pct"/>
            <w:tcBorders>
              <w:top w:val="nil"/>
              <w:left w:val="nil"/>
              <w:bottom w:val="single" w:sz="4" w:space="0" w:color="auto"/>
              <w:right w:val="single" w:sz="4" w:space="0" w:color="auto"/>
            </w:tcBorders>
            <w:noWrap/>
            <w:vAlign w:val="bottom"/>
          </w:tcPr>
          <w:p w:rsidR="00BA6628" w:rsidRPr="00C53B5D" w:rsidRDefault="00BA6628" w:rsidP="00BA6628">
            <w:pPr>
              <w:rPr>
                <w:rFonts w:ascii="Times New Roman" w:eastAsia="標楷體" w:hAnsi="Times New Roman"/>
              </w:rPr>
            </w:pPr>
          </w:p>
        </w:tc>
      </w:tr>
    </w:tbl>
    <w:p w:rsidR="00F94AC7" w:rsidRPr="00C53B5D" w:rsidRDefault="00BA6628" w:rsidP="00F94AC7">
      <w:pPr>
        <w:snapToGrid w:val="0"/>
        <w:spacing w:line="540" w:lineRule="exact"/>
        <w:rPr>
          <w:rFonts w:ascii="Times New Roman" w:eastAsia="標楷體" w:hAnsi="Times New Roman"/>
        </w:rPr>
      </w:pPr>
      <w:proofErr w:type="gramStart"/>
      <w:r w:rsidRPr="00C53B5D">
        <w:rPr>
          <w:rFonts w:ascii="Times New Roman" w:eastAsia="標楷體" w:hAnsi="Times New Roman" w:hint="eastAsia"/>
        </w:rPr>
        <w:t>註</w:t>
      </w:r>
      <w:proofErr w:type="gramEnd"/>
      <w:r w:rsidRPr="00C53B5D">
        <w:rPr>
          <w:rFonts w:ascii="Times New Roman" w:eastAsia="標楷體" w:hAnsi="Times New Roman" w:hint="eastAsia"/>
        </w:rPr>
        <w:t>：以</w:t>
      </w:r>
      <w:r w:rsidRPr="00C53B5D">
        <w:rPr>
          <w:rFonts w:ascii="Times New Roman" w:eastAsia="標楷體" w:hAnsi="Times New Roman" w:hint="eastAsia"/>
        </w:rPr>
        <w:t>A4</w:t>
      </w:r>
      <w:r w:rsidRPr="00C53B5D">
        <w:rPr>
          <w:rFonts w:ascii="Times New Roman" w:eastAsia="標楷體" w:hAnsi="Times New Roman" w:hint="eastAsia"/>
        </w:rPr>
        <w:t>紙張填寫，</w:t>
      </w:r>
      <w:proofErr w:type="gramStart"/>
      <w:r w:rsidRPr="00C53B5D">
        <w:rPr>
          <w:rFonts w:ascii="Times New Roman" w:eastAsia="標楷體" w:hAnsi="Times New Roman" w:hint="eastAsia"/>
        </w:rPr>
        <w:t>欄位數請自行</w:t>
      </w:r>
      <w:proofErr w:type="gramEnd"/>
      <w:r w:rsidRPr="00C53B5D">
        <w:rPr>
          <w:rFonts w:ascii="Times New Roman" w:eastAsia="標楷體" w:hAnsi="Times New Roman" w:hint="eastAsia"/>
        </w:rPr>
        <w:t>調整。</w:t>
      </w:r>
    </w:p>
    <w:p w:rsidR="00672B20" w:rsidRPr="00C53B5D" w:rsidRDefault="00330BBD" w:rsidP="00BA6628">
      <w:pPr>
        <w:snapToGrid w:val="0"/>
        <w:spacing w:line="320" w:lineRule="exact"/>
        <w:ind w:left="561" w:hangingChars="200" w:hanging="561"/>
        <w:rPr>
          <w:rFonts w:ascii="Times New Roman" w:eastAsia="標楷體" w:hAnsi="Times New Roman"/>
          <w:b/>
          <w:sz w:val="28"/>
          <w:szCs w:val="28"/>
        </w:rPr>
      </w:pPr>
      <w:r w:rsidRPr="00C53B5D">
        <w:rPr>
          <w:rFonts w:ascii="Times New Roman" w:eastAsia="標楷體" w:hAnsi="Times New Roman"/>
          <w:b/>
          <w:sz w:val="28"/>
          <w:szCs w:val="28"/>
        </w:rPr>
        <w:br w:type="page"/>
      </w:r>
      <w:r w:rsidR="00695845" w:rsidRPr="00C53B5D">
        <w:rPr>
          <w:rFonts w:ascii="Times New Roman" w:eastAsia="標楷體" w:hAnsi="Times New Roman" w:hint="eastAsia"/>
          <w:b/>
          <w:sz w:val="28"/>
          <w:szCs w:val="28"/>
        </w:rPr>
        <w:lastRenderedPageBreak/>
        <w:t>附件</w:t>
      </w:r>
      <w:r w:rsidR="00672B20" w:rsidRPr="00C53B5D">
        <w:rPr>
          <w:rFonts w:ascii="Times New Roman" w:eastAsia="標楷體" w:hAnsi="Times New Roman" w:hint="eastAsia"/>
          <w:b/>
          <w:sz w:val="28"/>
          <w:szCs w:val="28"/>
        </w:rPr>
        <w:t>一</w:t>
      </w:r>
      <w:r w:rsidR="00695845" w:rsidRPr="00C53B5D">
        <w:rPr>
          <w:rFonts w:ascii="Times New Roman" w:eastAsia="標楷體" w:hAnsi="Times New Roman" w:hint="eastAsia"/>
          <w:b/>
          <w:sz w:val="28"/>
          <w:szCs w:val="28"/>
        </w:rPr>
        <w:t>：</w:t>
      </w:r>
      <w:r w:rsidR="00672B20" w:rsidRPr="00C53B5D">
        <w:rPr>
          <w:rFonts w:ascii="Times New Roman" w:eastAsia="標楷體" w:hAnsi="Times New Roman" w:hint="eastAsia"/>
          <w:b/>
          <w:sz w:val="28"/>
          <w:szCs w:val="28"/>
        </w:rPr>
        <w:t>工廠登記證影本或商工登記資料</w:t>
      </w:r>
    </w:p>
    <w:p w:rsidR="00672B20" w:rsidRPr="00C53B5D" w:rsidRDefault="00672B20" w:rsidP="00672B20">
      <w:pPr>
        <w:ind w:firstLineChars="100" w:firstLine="320"/>
        <w:rPr>
          <w:rFonts w:ascii="Times New Roman" w:eastAsia="標楷體" w:hAnsi="Times New Roman"/>
          <w:b/>
          <w:sz w:val="28"/>
          <w:szCs w:val="28"/>
        </w:rPr>
      </w:pPr>
      <w:r w:rsidRPr="00C53B5D">
        <w:rPr>
          <w:rFonts w:ascii="Times New Roman" w:eastAsia="標楷體" w:hAnsi="Times New Roman" w:hint="eastAsia"/>
          <w:sz w:val="32"/>
          <w:szCs w:val="32"/>
        </w:rPr>
        <w:t>(</w:t>
      </w:r>
      <w:r w:rsidRPr="00C53B5D">
        <w:rPr>
          <w:rFonts w:ascii="Times New Roman" w:eastAsia="標楷體" w:hAnsi="Times New Roman" w:hint="eastAsia"/>
          <w:sz w:val="32"/>
          <w:szCs w:val="32"/>
        </w:rPr>
        <w:t>務必加蓋</w:t>
      </w:r>
      <w:r w:rsidRPr="00C53B5D">
        <w:rPr>
          <w:rFonts w:ascii="Times New Roman" w:eastAsia="標楷體" w:hAnsi="Times New Roman" w:hint="eastAsia"/>
          <w:sz w:val="32"/>
          <w:szCs w:val="32"/>
          <w:bdr w:val="single" w:sz="4" w:space="0" w:color="auto"/>
        </w:rPr>
        <w:t>與正本無異</w:t>
      </w:r>
      <w:r w:rsidRPr="00C53B5D">
        <w:rPr>
          <w:rFonts w:ascii="Times New Roman" w:eastAsia="標楷體" w:hAnsi="Times New Roman" w:hint="eastAsia"/>
          <w:sz w:val="32"/>
          <w:szCs w:val="32"/>
        </w:rPr>
        <w:t>及</w:t>
      </w:r>
      <w:r w:rsidRPr="00C53B5D">
        <w:rPr>
          <w:rFonts w:ascii="Times New Roman" w:eastAsia="標楷體" w:hAnsi="Times New Roman" w:hint="eastAsia"/>
          <w:sz w:val="32"/>
          <w:szCs w:val="32"/>
          <w:bdr w:val="single" w:sz="4" w:space="0" w:color="auto"/>
        </w:rPr>
        <w:t>建教合作機構公司章</w:t>
      </w:r>
      <w:r w:rsidRPr="00C53B5D">
        <w:rPr>
          <w:rFonts w:ascii="Times New Roman" w:eastAsia="標楷體" w:hAnsi="Times New Roman" w:hint="eastAsia"/>
          <w:sz w:val="32"/>
          <w:szCs w:val="32"/>
        </w:rPr>
        <w:t>與</w:t>
      </w:r>
      <w:r w:rsidRPr="00C53B5D">
        <w:rPr>
          <w:rFonts w:ascii="Times New Roman" w:eastAsia="標楷體" w:hAnsi="Times New Roman" w:hint="eastAsia"/>
          <w:sz w:val="32"/>
          <w:szCs w:val="32"/>
          <w:bdr w:val="single" w:sz="4" w:space="0" w:color="auto"/>
        </w:rPr>
        <w:t>建教合作機構負責人章</w:t>
      </w:r>
      <w:r w:rsidRPr="00C53B5D">
        <w:rPr>
          <w:rFonts w:ascii="Times New Roman" w:eastAsia="標楷體" w:hAnsi="Times New Roman" w:hint="eastAsia"/>
          <w:sz w:val="32"/>
          <w:szCs w:val="32"/>
        </w:rPr>
        <w:t>)</w:t>
      </w:r>
    </w:p>
    <w:p w:rsidR="00672B20" w:rsidRPr="00454EF9" w:rsidRDefault="00EF6988" w:rsidP="00672B20">
      <w:pPr>
        <w:jc w:val="both"/>
        <w:rPr>
          <w:rFonts w:ascii="Times New Roman" w:eastAsia="標楷體" w:hAnsi="Times New Roman"/>
          <w:b/>
          <w:sz w:val="28"/>
          <w:szCs w:val="28"/>
        </w:rPr>
      </w:pPr>
      <w:r w:rsidRPr="00C53B5D">
        <w:rPr>
          <w:rFonts w:ascii="Times New Roman" w:eastAsia="標楷體" w:hAnsi="Times New Roman" w:hint="eastAsia"/>
          <w:sz w:val="32"/>
          <w:szCs w:val="48"/>
        </w:rPr>
        <w:t>說明：申請單位若為分店，需</w:t>
      </w:r>
      <w:r w:rsidR="00DF7C57" w:rsidRPr="00C53B5D">
        <w:rPr>
          <w:rFonts w:ascii="Times New Roman" w:eastAsia="標楷體" w:hAnsi="Times New Roman" w:hint="eastAsia"/>
          <w:sz w:val="32"/>
          <w:szCs w:val="48"/>
        </w:rPr>
        <w:t>同時</w:t>
      </w:r>
      <w:r w:rsidRPr="00C53B5D">
        <w:rPr>
          <w:rFonts w:ascii="Times New Roman" w:eastAsia="標楷體" w:hAnsi="Times New Roman" w:hint="eastAsia"/>
          <w:sz w:val="32"/>
          <w:szCs w:val="48"/>
        </w:rPr>
        <w:t>檢附分店及總公司商工登記資料</w:t>
      </w:r>
      <w:r w:rsidR="00672B20" w:rsidRPr="00C53B5D">
        <w:rPr>
          <w:rFonts w:ascii="Times New Roman" w:eastAsia="標楷體" w:hAnsi="Times New Roman"/>
          <w:b/>
          <w:szCs w:val="28"/>
        </w:rPr>
        <w:br w:type="page"/>
      </w:r>
      <w:r w:rsidR="00695845" w:rsidRPr="00454EF9">
        <w:rPr>
          <w:rFonts w:ascii="Times New Roman" w:eastAsia="標楷體" w:hAnsi="Times New Roman" w:hint="eastAsia"/>
          <w:b/>
          <w:sz w:val="28"/>
          <w:szCs w:val="28"/>
        </w:rPr>
        <w:lastRenderedPageBreak/>
        <w:t>附件</w:t>
      </w:r>
      <w:r w:rsidR="00015F40" w:rsidRPr="00454EF9">
        <w:rPr>
          <w:rFonts w:ascii="Times New Roman" w:eastAsia="標楷體" w:hAnsi="Times New Roman" w:hint="eastAsia"/>
          <w:b/>
          <w:sz w:val="28"/>
          <w:szCs w:val="28"/>
        </w:rPr>
        <w:t>二</w:t>
      </w:r>
      <w:r w:rsidR="00695845" w:rsidRPr="00454EF9">
        <w:rPr>
          <w:rFonts w:ascii="Times New Roman" w:eastAsia="標楷體" w:hAnsi="Times New Roman" w:hint="eastAsia"/>
          <w:b/>
          <w:sz w:val="28"/>
          <w:szCs w:val="28"/>
        </w:rPr>
        <w:t>：</w:t>
      </w:r>
      <w:r w:rsidR="00672B20" w:rsidRPr="00454EF9">
        <w:rPr>
          <w:rFonts w:ascii="Times New Roman" w:eastAsia="標楷體" w:hAnsi="Times New Roman" w:hint="eastAsia"/>
          <w:b/>
          <w:sz w:val="28"/>
          <w:szCs w:val="28"/>
        </w:rPr>
        <w:t>勞工保險局保險費繳款單、異動被保險人計費清單影本</w:t>
      </w:r>
    </w:p>
    <w:p w:rsidR="00672B20" w:rsidRPr="00FA2513" w:rsidRDefault="00672B20" w:rsidP="00672B20">
      <w:pPr>
        <w:jc w:val="both"/>
        <w:rPr>
          <w:rFonts w:ascii="Times New Roman" w:eastAsia="標楷體" w:hAnsi="Times New Roman"/>
          <w:sz w:val="32"/>
          <w:szCs w:val="32"/>
        </w:rPr>
      </w:pPr>
      <w:r w:rsidRPr="00FA2513">
        <w:rPr>
          <w:rFonts w:ascii="Times New Roman" w:eastAsia="標楷體" w:hAnsi="Times New Roman" w:hint="eastAsia"/>
          <w:sz w:val="32"/>
          <w:szCs w:val="32"/>
        </w:rPr>
        <w:t>(</w:t>
      </w:r>
      <w:r w:rsidR="005A4B38" w:rsidRPr="00FA2513">
        <w:rPr>
          <w:rFonts w:ascii="Times New Roman" w:eastAsia="標楷體" w:hAnsi="Times New Roman" w:hint="eastAsia"/>
          <w:b/>
          <w:sz w:val="32"/>
          <w:szCs w:val="32"/>
        </w:rPr>
        <w:t>務必加蓋</w:t>
      </w:r>
      <w:r w:rsidR="005A4B38" w:rsidRPr="00FA2513">
        <w:rPr>
          <w:rFonts w:ascii="Times New Roman" w:eastAsia="標楷體" w:hAnsi="Times New Roman" w:hint="eastAsia"/>
          <w:b/>
          <w:sz w:val="32"/>
          <w:szCs w:val="32"/>
          <w:bdr w:val="single" w:sz="4" w:space="0" w:color="auto"/>
        </w:rPr>
        <w:t>與正本無異</w:t>
      </w:r>
      <w:r w:rsidR="005A4B38" w:rsidRPr="00FA2513">
        <w:rPr>
          <w:rFonts w:ascii="Times New Roman" w:eastAsia="標楷體" w:hAnsi="Times New Roman" w:hint="eastAsia"/>
          <w:b/>
          <w:sz w:val="32"/>
          <w:szCs w:val="32"/>
        </w:rPr>
        <w:t>及</w:t>
      </w:r>
      <w:r w:rsidR="005A4B38" w:rsidRPr="00FA2513">
        <w:rPr>
          <w:rFonts w:ascii="Times New Roman" w:eastAsia="標楷體" w:hAnsi="Times New Roman" w:hint="eastAsia"/>
          <w:b/>
          <w:sz w:val="32"/>
          <w:szCs w:val="32"/>
          <w:bdr w:val="single" w:sz="4" w:space="0" w:color="auto"/>
        </w:rPr>
        <w:t>建教合作機構公司章</w:t>
      </w:r>
      <w:r w:rsidR="005A4B38" w:rsidRPr="00FA2513">
        <w:rPr>
          <w:rFonts w:ascii="Times New Roman" w:eastAsia="標楷體" w:hAnsi="Times New Roman" w:hint="eastAsia"/>
          <w:b/>
          <w:sz w:val="32"/>
          <w:szCs w:val="32"/>
        </w:rPr>
        <w:t>與</w:t>
      </w:r>
      <w:r w:rsidR="005A4B38" w:rsidRPr="00FA2513">
        <w:rPr>
          <w:rFonts w:ascii="Times New Roman" w:eastAsia="標楷體" w:hAnsi="Times New Roman" w:hint="eastAsia"/>
          <w:b/>
          <w:sz w:val="32"/>
          <w:szCs w:val="32"/>
          <w:bdr w:val="single" w:sz="4" w:space="0" w:color="auto"/>
        </w:rPr>
        <w:t>建教合作機構負責人章</w:t>
      </w:r>
      <w:r w:rsidRPr="00FA2513">
        <w:rPr>
          <w:rFonts w:ascii="Times New Roman" w:eastAsia="標楷體" w:hAnsi="Times New Roman" w:hint="eastAsia"/>
          <w:sz w:val="32"/>
          <w:szCs w:val="32"/>
        </w:rPr>
        <w:t>)</w:t>
      </w:r>
    </w:p>
    <w:p w:rsidR="00FF43CD" w:rsidRPr="00FA2513" w:rsidRDefault="00672B20" w:rsidP="00D44052">
      <w:pPr>
        <w:spacing w:line="400" w:lineRule="exact"/>
        <w:ind w:left="640" w:hangingChars="200" w:hanging="640"/>
        <w:rPr>
          <w:rFonts w:ascii="Times New Roman" w:eastAsia="標楷體" w:hAnsi="Times New Roman"/>
          <w:sz w:val="32"/>
          <w:szCs w:val="32"/>
        </w:rPr>
      </w:pPr>
      <w:r w:rsidRPr="00FA2513">
        <w:rPr>
          <w:rFonts w:ascii="Times New Roman" w:eastAsia="標楷體" w:hAnsi="Times New Roman" w:hint="eastAsia"/>
          <w:sz w:val="32"/>
          <w:szCs w:val="32"/>
        </w:rPr>
        <w:t xml:space="preserve">     (</w:t>
      </w:r>
      <w:r w:rsidR="00DF4F8C" w:rsidRPr="00C73B74">
        <w:rPr>
          <w:rFonts w:ascii="Times New Roman" w:eastAsia="標楷體" w:hAnsi="Times New Roman" w:hint="eastAsia"/>
          <w:sz w:val="32"/>
          <w:szCs w:val="32"/>
        </w:rPr>
        <w:t>110</w:t>
      </w:r>
      <w:r w:rsidRPr="00C73B74">
        <w:rPr>
          <w:rFonts w:ascii="Times New Roman" w:eastAsia="標楷體" w:hAnsi="Times New Roman" w:hint="eastAsia"/>
          <w:sz w:val="32"/>
          <w:szCs w:val="32"/>
        </w:rPr>
        <w:t>年</w:t>
      </w:r>
      <w:r w:rsidR="00C415C7" w:rsidRPr="00C73B74">
        <w:rPr>
          <w:rFonts w:ascii="Times New Roman" w:eastAsia="標楷體" w:hAnsi="Times New Roman" w:hint="eastAsia"/>
          <w:sz w:val="32"/>
          <w:szCs w:val="32"/>
        </w:rPr>
        <w:t>6</w:t>
      </w:r>
      <w:r w:rsidRPr="00FA2513">
        <w:rPr>
          <w:rFonts w:ascii="Times New Roman" w:eastAsia="標楷體" w:hAnsi="Times New Roman" w:hint="eastAsia"/>
          <w:sz w:val="32"/>
          <w:szCs w:val="32"/>
        </w:rPr>
        <w:t>月</w:t>
      </w:r>
      <w:r w:rsidR="00AC335D" w:rsidRPr="00FA2513">
        <w:rPr>
          <w:rFonts w:ascii="Times New Roman" w:eastAsia="標楷體" w:hAnsi="Times New Roman" w:hint="eastAsia"/>
          <w:sz w:val="32"/>
          <w:szCs w:val="32"/>
        </w:rPr>
        <w:t>、</w:t>
      </w:r>
      <w:r w:rsidR="00C415C7">
        <w:rPr>
          <w:rFonts w:ascii="Times New Roman" w:eastAsia="標楷體" w:hAnsi="Times New Roman" w:hint="eastAsia"/>
          <w:sz w:val="32"/>
          <w:szCs w:val="32"/>
        </w:rPr>
        <w:t>7</w:t>
      </w:r>
      <w:r w:rsidR="00EB2C7B" w:rsidRPr="00FA2513">
        <w:rPr>
          <w:rFonts w:ascii="Times New Roman" w:eastAsia="標楷體" w:hAnsi="Times New Roman" w:hint="eastAsia"/>
          <w:sz w:val="32"/>
          <w:szCs w:val="32"/>
        </w:rPr>
        <w:t>月、</w:t>
      </w:r>
      <w:r w:rsidR="00C415C7">
        <w:rPr>
          <w:rFonts w:ascii="Times New Roman" w:eastAsia="標楷體" w:hAnsi="Times New Roman" w:hint="eastAsia"/>
          <w:sz w:val="32"/>
          <w:szCs w:val="32"/>
        </w:rPr>
        <w:t>8</w:t>
      </w:r>
      <w:r w:rsidR="00EB2C7B" w:rsidRPr="00FA2513">
        <w:rPr>
          <w:rFonts w:ascii="Times New Roman" w:eastAsia="標楷體" w:hAnsi="Times New Roman" w:hint="eastAsia"/>
          <w:sz w:val="32"/>
          <w:szCs w:val="32"/>
        </w:rPr>
        <w:t>月</w:t>
      </w:r>
      <w:r w:rsidR="00DF7C57" w:rsidRPr="00FA2513">
        <w:rPr>
          <w:rFonts w:ascii="Times New Roman" w:eastAsia="標楷體" w:hAnsi="Times New Roman" w:hint="eastAsia"/>
          <w:sz w:val="32"/>
          <w:szCs w:val="32"/>
        </w:rPr>
        <w:t>任一月份</w:t>
      </w:r>
      <w:r w:rsidRPr="00FA2513">
        <w:rPr>
          <w:rFonts w:ascii="Times New Roman" w:eastAsia="標楷體" w:hAnsi="Times New Roman" w:hint="eastAsia"/>
          <w:sz w:val="32"/>
          <w:szCs w:val="32"/>
        </w:rPr>
        <w:t>之繳款單</w:t>
      </w:r>
      <w:r w:rsidRPr="00FA2513">
        <w:rPr>
          <w:rFonts w:ascii="Times New Roman" w:eastAsia="標楷體" w:hAnsi="Times New Roman" w:hint="eastAsia"/>
          <w:sz w:val="32"/>
          <w:szCs w:val="32"/>
        </w:rPr>
        <w:t>)</w:t>
      </w:r>
    </w:p>
    <w:p w:rsidR="00954AD4" w:rsidRPr="00D44052" w:rsidRDefault="00954AD4" w:rsidP="00FF43CD">
      <w:pPr>
        <w:rPr>
          <w:rFonts w:ascii="Times New Roman" w:eastAsia="標楷體" w:hAnsi="Times New Roman"/>
          <w:szCs w:val="24"/>
        </w:rPr>
      </w:pPr>
    </w:p>
    <w:p w:rsidR="00954AD4" w:rsidRPr="009E3983" w:rsidRDefault="00954AD4" w:rsidP="00FF43CD">
      <w:pPr>
        <w:rPr>
          <w:rFonts w:ascii="Times New Roman" w:eastAsia="標楷體" w:hAnsi="Times New Roman"/>
          <w:szCs w:val="24"/>
        </w:rPr>
      </w:pPr>
    </w:p>
    <w:p w:rsidR="00954AD4" w:rsidRPr="00C53B5D" w:rsidRDefault="00954AD4" w:rsidP="00FF43CD">
      <w:pPr>
        <w:rPr>
          <w:rFonts w:ascii="Times New Roman" w:eastAsia="標楷體" w:hAnsi="標楷體"/>
          <w:b/>
          <w:sz w:val="28"/>
          <w:szCs w:val="28"/>
        </w:rPr>
      </w:pPr>
      <w:r w:rsidRPr="00454EF9">
        <w:rPr>
          <w:rFonts w:ascii="Times New Roman" w:eastAsia="標楷體" w:hAnsi="Times New Roman"/>
          <w:szCs w:val="24"/>
        </w:rPr>
        <w:br w:type="page"/>
      </w:r>
      <w:r w:rsidR="00695845" w:rsidRPr="00C53B5D">
        <w:rPr>
          <w:rFonts w:ascii="Times New Roman" w:eastAsia="標楷體" w:hAnsi="Times New Roman" w:hint="eastAsia"/>
          <w:b/>
          <w:sz w:val="28"/>
          <w:szCs w:val="28"/>
        </w:rPr>
        <w:lastRenderedPageBreak/>
        <w:t>附件</w:t>
      </w:r>
      <w:proofErr w:type="gramStart"/>
      <w:r w:rsidR="00015F40" w:rsidRPr="00C53B5D">
        <w:rPr>
          <w:rFonts w:ascii="Times New Roman" w:eastAsia="標楷體" w:hAnsi="Times New Roman" w:hint="eastAsia"/>
          <w:b/>
          <w:sz w:val="28"/>
          <w:szCs w:val="28"/>
        </w:rPr>
        <w:t>三</w:t>
      </w:r>
      <w:proofErr w:type="gramEnd"/>
      <w:r w:rsidR="00695845" w:rsidRPr="00C53B5D">
        <w:rPr>
          <w:rFonts w:ascii="Times New Roman" w:eastAsia="標楷體" w:hAnsi="Times New Roman" w:hint="eastAsia"/>
          <w:b/>
          <w:sz w:val="28"/>
          <w:szCs w:val="28"/>
        </w:rPr>
        <w:t>：</w:t>
      </w:r>
      <w:r w:rsidRPr="00C53B5D">
        <w:rPr>
          <w:rFonts w:ascii="Times New Roman" w:eastAsia="標楷體" w:hAnsi="標楷體" w:hint="eastAsia"/>
          <w:b/>
          <w:sz w:val="28"/>
          <w:szCs w:val="28"/>
        </w:rPr>
        <w:t>訓練場所消防設施或安全衛生相關檢核文件</w:t>
      </w:r>
    </w:p>
    <w:p w:rsidR="00B06DB0" w:rsidRPr="00C53B5D" w:rsidRDefault="00B06DB0" w:rsidP="00B06DB0">
      <w:pPr>
        <w:jc w:val="both"/>
        <w:rPr>
          <w:rFonts w:ascii="Times New Roman" w:eastAsia="標楷體" w:hAnsi="Times New Roman"/>
          <w:sz w:val="32"/>
          <w:szCs w:val="32"/>
        </w:rPr>
      </w:pPr>
      <w:r w:rsidRPr="00C53B5D">
        <w:rPr>
          <w:rFonts w:ascii="Times New Roman" w:eastAsia="標楷體" w:hAnsi="Times New Roman" w:hint="eastAsia"/>
          <w:sz w:val="32"/>
          <w:szCs w:val="32"/>
        </w:rPr>
        <w:t>(</w:t>
      </w:r>
      <w:r w:rsidR="005A4B38" w:rsidRPr="00C53B5D">
        <w:rPr>
          <w:rFonts w:ascii="Times New Roman" w:eastAsia="標楷體" w:hAnsi="Times New Roman" w:hint="eastAsia"/>
          <w:b/>
          <w:sz w:val="32"/>
          <w:szCs w:val="32"/>
        </w:rPr>
        <w:t>務必加蓋</w:t>
      </w:r>
      <w:r w:rsidR="005A4B38" w:rsidRPr="00C53B5D">
        <w:rPr>
          <w:rFonts w:ascii="Times New Roman" w:eastAsia="標楷體" w:hAnsi="Times New Roman" w:hint="eastAsia"/>
          <w:b/>
          <w:sz w:val="32"/>
          <w:szCs w:val="32"/>
          <w:bdr w:val="single" w:sz="4" w:space="0" w:color="auto"/>
        </w:rPr>
        <w:t>與正本無異</w:t>
      </w:r>
      <w:r w:rsidR="005A4B38" w:rsidRPr="00C53B5D">
        <w:rPr>
          <w:rFonts w:ascii="Times New Roman" w:eastAsia="標楷體" w:hAnsi="Times New Roman" w:hint="eastAsia"/>
          <w:b/>
          <w:sz w:val="32"/>
          <w:szCs w:val="32"/>
        </w:rPr>
        <w:t>及</w:t>
      </w:r>
      <w:r w:rsidR="005A4B38" w:rsidRPr="00C53B5D">
        <w:rPr>
          <w:rFonts w:ascii="Times New Roman" w:eastAsia="標楷體" w:hAnsi="Times New Roman" w:hint="eastAsia"/>
          <w:b/>
          <w:sz w:val="32"/>
          <w:szCs w:val="32"/>
          <w:bdr w:val="single" w:sz="4" w:space="0" w:color="auto"/>
        </w:rPr>
        <w:t>建教合作機構公司章</w:t>
      </w:r>
      <w:r w:rsidR="005A4B38" w:rsidRPr="00C53B5D">
        <w:rPr>
          <w:rFonts w:ascii="Times New Roman" w:eastAsia="標楷體" w:hAnsi="Times New Roman" w:hint="eastAsia"/>
          <w:b/>
          <w:sz w:val="32"/>
          <w:szCs w:val="32"/>
        </w:rPr>
        <w:t>與</w:t>
      </w:r>
      <w:r w:rsidR="005A4B38" w:rsidRPr="00C53B5D">
        <w:rPr>
          <w:rFonts w:ascii="Times New Roman" w:eastAsia="標楷體" w:hAnsi="Times New Roman" w:hint="eastAsia"/>
          <w:b/>
          <w:sz w:val="32"/>
          <w:szCs w:val="32"/>
          <w:bdr w:val="single" w:sz="4" w:space="0" w:color="auto"/>
        </w:rPr>
        <w:t>建教合作機構負責人章</w:t>
      </w:r>
      <w:r w:rsidRPr="00C53B5D">
        <w:rPr>
          <w:rFonts w:ascii="Times New Roman" w:eastAsia="標楷體" w:hAnsi="Times New Roman" w:hint="eastAsia"/>
          <w:sz w:val="32"/>
          <w:szCs w:val="32"/>
        </w:rPr>
        <w:t>)</w:t>
      </w:r>
    </w:p>
    <w:p w:rsidR="00B06DB0" w:rsidRPr="00C53B5D" w:rsidRDefault="00B06DB0" w:rsidP="00FF43CD">
      <w:pPr>
        <w:rPr>
          <w:rFonts w:ascii="Times New Roman" w:eastAsia="標楷體" w:hAnsi="Times New Roman"/>
          <w:b/>
          <w:sz w:val="28"/>
          <w:szCs w:val="28"/>
        </w:rPr>
      </w:pPr>
    </w:p>
    <w:p w:rsidR="00225719" w:rsidRPr="00C73B74" w:rsidRDefault="00FF43CD" w:rsidP="00576CB0">
      <w:pPr>
        <w:rPr>
          <w:rFonts w:ascii="Times New Roman" w:eastAsia="標楷體" w:hAnsi="Times New Roman"/>
          <w:b/>
          <w:sz w:val="28"/>
          <w:szCs w:val="28"/>
        </w:rPr>
      </w:pPr>
      <w:r w:rsidRPr="00C53B5D">
        <w:rPr>
          <w:rFonts w:ascii="Times New Roman" w:eastAsia="標楷體" w:hAnsi="Times New Roman"/>
          <w:b/>
          <w:sz w:val="32"/>
          <w:szCs w:val="32"/>
        </w:rPr>
        <w:br w:type="page"/>
      </w:r>
      <w:r w:rsidR="00695845" w:rsidRPr="00C73B74">
        <w:rPr>
          <w:rFonts w:ascii="Times New Roman" w:eastAsia="標楷體" w:hAnsi="Times New Roman" w:hint="eastAsia"/>
          <w:b/>
          <w:sz w:val="28"/>
          <w:szCs w:val="28"/>
        </w:rPr>
        <w:lastRenderedPageBreak/>
        <w:t>附件</w:t>
      </w:r>
      <w:r w:rsidR="00AC2EF0" w:rsidRPr="00C73B74">
        <w:rPr>
          <w:rFonts w:ascii="Times New Roman" w:eastAsia="標楷體" w:hAnsi="Times New Roman" w:hint="eastAsia"/>
          <w:b/>
          <w:sz w:val="28"/>
          <w:szCs w:val="28"/>
        </w:rPr>
        <w:t>四</w:t>
      </w:r>
      <w:r w:rsidR="00695845" w:rsidRPr="00C73B74">
        <w:rPr>
          <w:rFonts w:ascii="Times New Roman" w:eastAsia="標楷體" w:hAnsi="Times New Roman" w:hint="eastAsia"/>
          <w:b/>
          <w:sz w:val="28"/>
          <w:szCs w:val="28"/>
        </w:rPr>
        <w:t>：</w:t>
      </w:r>
      <w:r w:rsidR="006E6A11" w:rsidRPr="00C73B74">
        <w:rPr>
          <w:rFonts w:ascii="Times New Roman" w:eastAsia="標楷體" w:hAnsi="Times New Roman" w:hint="eastAsia"/>
          <w:b/>
          <w:sz w:val="28"/>
          <w:szCs w:val="28"/>
        </w:rPr>
        <w:t xml:space="preserve"> </w:t>
      </w:r>
      <w:r w:rsidR="002B1684" w:rsidRPr="00C73B74">
        <w:rPr>
          <w:rFonts w:ascii="Times New Roman" w:eastAsia="標楷體" w:hAnsi="Times New Roman"/>
          <w:b/>
          <w:sz w:val="28"/>
          <w:szCs w:val="28"/>
        </w:rPr>
        <w:t>109</w:t>
      </w:r>
      <w:r w:rsidR="002B1684" w:rsidRPr="00C73B74">
        <w:rPr>
          <w:rFonts w:ascii="Times New Roman" w:eastAsia="標楷體" w:hAnsi="Times New Roman" w:hint="eastAsia"/>
          <w:b/>
          <w:sz w:val="28"/>
          <w:szCs w:val="28"/>
        </w:rPr>
        <w:t>或</w:t>
      </w:r>
      <w:r w:rsidR="00DF4F8C" w:rsidRPr="00C73B74">
        <w:rPr>
          <w:rFonts w:ascii="Times New Roman" w:eastAsia="標楷體" w:hAnsi="Times New Roman" w:cs="新細明體" w:hint="eastAsia"/>
          <w:b/>
          <w:kern w:val="0"/>
          <w:sz w:val="28"/>
          <w:szCs w:val="28"/>
        </w:rPr>
        <w:t>110</w:t>
      </w:r>
      <w:r w:rsidR="002A0B8A" w:rsidRPr="00C73B74">
        <w:rPr>
          <w:rFonts w:ascii="Times New Roman" w:eastAsia="標楷體" w:hAnsi="Times New Roman" w:cs="新細明體" w:hint="eastAsia"/>
          <w:b/>
          <w:kern w:val="0"/>
          <w:sz w:val="28"/>
          <w:szCs w:val="28"/>
        </w:rPr>
        <w:t>學</w:t>
      </w:r>
      <w:r w:rsidR="006E6A11" w:rsidRPr="00C73B74">
        <w:rPr>
          <w:rFonts w:ascii="Times New Roman" w:eastAsia="標楷體" w:hAnsi="Times New Roman" w:cs="新細明體"/>
          <w:b/>
          <w:kern w:val="0"/>
          <w:sz w:val="28"/>
          <w:szCs w:val="28"/>
        </w:rPr>
        <w:t>年</w:t>
      </w:r>
      <w:r w:rsidR="002A0B8A" w:rsidRPr="00C73B74">
        <w:rPr>
          <w:rFonts w:ascii="Times New Roman" w:eastAsia="標楷體" w:hAnsi="Times New Roman" w:cs="新細明體" w:hint="eastAsia"/>
          <w:b/>
          <w:kern w:val="0"/>
          <w:sz w:val="28"/>
          <w:szCs w:val="28"/>
        </w:rPr>
        <w:t>度現場</w:t>
      </w:r>
      <w:r w:rsidR="006E6A11" w:rsidRPr="00C73B74">
        <w:rPr>
          <w:rFonts w:ascii="Times New Roman" w:eastAsia="標楷體" w:hAnsi="Times New Roman" w:cs="新細明體"/>
          <w:b/>
          <w:kern w:val="0"/>
          <w:sz w:val="28"/>
          <w:szCs w:val="28"/>
        </w:rPr>
        <w:t>評估</w:t>
      </w:r>
    </w:p>
    <w:p w:rsidR="002B1684" w:rsidRPr="00C73B74" w:rsidRDefault="002B1684" w:rsidP="002B1684">
      <w:pPr>
        <w:rPr>
          <w:rFonts w:ascii="Times New Roman" w:eastAsia="標楷體" w:hAnsi="Times New Roman" w:cs="新細明體"/>
          <w:b/>
          <w:kern w:val="0"/>
          <w:sz w:val="32"/>
          <w:szCs w:val="32"/>
        </w:rPr>
      </w:pPr>
      <w:r w:rsidRPr="00C73B74">
        <w:rPr>
          <w:rFonts w:ascii="Times New Roman" w:eastAsia="標楷體" w:hAnsi="Times New Roman" w:cs="新細明體" w:hint="eastAsia"/>
          <w:b/>
          <w:kern w:val="0"/>
          <w:sz w:val="32"/>
          <w:szCs w:val="32"/>
        </w:rPr>
        <w:t>申請免現場評估者</w:t>
      </w:r>
      <w:bookmarkStart w:id="4" w:name="_GoBack"/>
      <w:bookmarkEnd w:id="4"/>
      <w:r w:rsidRPr="00C73B74">
        <w:rPr>
          <w:rFonts w:ascii="Times New Roman" w:eastAsia="標楷體" w:hAnsi="Times New Roman" w:cs="新細明體" w:hint="eastAsia"/>
          <w:b/>
          <w:kern w:val="0"/>
          <w:sz w:val="32"/>
          <w:szCs w:val="32"/>
        </w:rPr>
        <w:t>需檢附下列任一文件</w:t>
      </w:r>
      <w:r w:rsidRPr="00C73B74">
        <w:rPr>
          <w:rFonts w:ascii="Times New Roman" w:eastAsia="標楷體" w:hAnsi="Times New Roman" w:cs="新細明體" w:hint="eastAsia"/>
          <w:b/>
          <w:kern w:val="0"/>
          <w:sz w:val="32"/>
          <w:szCs w:val="32"/>
        </w:rPr>
        <w:t>(</w:t>
      </w:r>
      <w:r w:rsidRPr="00C73B74">
        <w:rPr>
          <w:rFonts w:ascii="Times New Roman" w:eastAsia="標楷體" w:hAnsi="Times New Roman" w:cs="新細明體" w:hint="eastAsia"/>
          <w:b/>
          <w:kern w:val="0"/>
          <w:sz w:val="32"/>
          <w:szCs w:val="32"/>
        </w:rPr>
        <w:t>辦理實習式</w:t>
      </w:r>
      <w:r w:rsidRPr="00C73B74">
        <w:rPr>
          <w:rFonts w:ascii="Times New Roman" w:eastAsia="標楷體" w:hAnsi="Times New Roman" w:cs="新細明體" w:hint="eastAsia"/>
          <w:b/>
          <w:kern w:val="0"/>
          <w:sz w:val="32"/>
          <w:szCs w:val="32"/>
        </w:rPr>
        <w:t>6~8</w:t>
      </w:r>
      <w:proofErr w:type="gramStart"/>
      <w:r w:rsidRPr="00C73B74">
        <w:rPr>
          <w:rFonts w:ascii="Times New Roman" w:eastAsia="標楷體" w:hAnsi="Times New Roman" w:cs="新細明體" w:hint="eastAsia"/>
          <w:b/>
          <w:kern w:val="0"/>
          <w:sz w:val="32"/>
          <w:szCs w:val="32"/>
        </w:rPr>
        <w:t>週</w:t>
      </w:r>
      <w:proofErr w:type="gramEnd"/>
      <w:r w:rsidRPr="00C73B74">
        <w:rPr>
          <w:rFonts w:ascii="Times New Roman" w:eastAsia="標楷體" w:hAnsi="Times New Roman" w:cs="新細明體" w:hint="eastAsia"/>
          <w:b/>
          <w:kern w:val="0"/>
          <w:sz w:val="32"/>
          <w:szCs w:val="32"/>
        </w:rPr>
        <w:t>者不需檢附</w:t>
      </w:r>
      <w:r w:rsidRPr="00C73B74">
        <w:rPr>
          <w:rFonts w:ascii="Times New Roman" w:eastAsia="標楷體" w:hAnsi="Times New Roman" w:cs="新細明體" w:hint="eastAsia"/>
          <w:b/>
          <w:kern w:val="0"/>
          <w:sz w:val="32"/>
          <w:szCs w:val="32"/>
        </w:rPr>
        <w:t>)</w:t>
      </w:r>
      <w:r w:rsidRPr="00C73B74">
        <w:rPr>
          <w:rFonts w:ascii="Times New Roman" w:eastAsia="標楷體" w:hAnsi="Times New Roman" w:cs="新細明體" w:hint="eastAsia"/>
          <w:b/>
          <w:kern w:val="0"/>
          <w:sz w:val="32"/>
          <w:szCs w:val="32"/>
        </w:rPr>
        <w:t>：</w:t>
      </w:r>
    </w:p>
    <w:p w:rsidR="002B1684" w:rsidRPr="00C73B74" w:rsidRDefault="002B1684" w:rsidP="002B1684">
      <w:pPr>
        <w:rPr>
          <w:rFonts w:ascii="Times New Roman" w:eastAsia="標楷體" w:hAnsi="Times New Roman" w:cs="新細明體"/>
          <w:b/>
          <w:kern w:val="0"/>
          <w:sz w:val="32"/>
          <w:szCs w:val="32"/>
        </w:rPr>
      </w:pPr>
      <w:r w:rsidRPr="00C73B74">
        <w:rPr>
          <w:rFonts w:ascii="Times New Roman" w:eastAsia="標楷體" w:hAnsi="Times New Roman" w:cs="新細明體" w:hint="eastAsia"/>
          <w:b/>
          <w:kern w:val="0"/>
          <w:sz w:val="32"/>
          <w:szCs w:val="32"/>
        </w:rPr>
        <w:t>1.109</w:t>
      </w:r>
      <w:r w:rsidRPr="00C73B74">
        <w:rPr>
          <w:rFonts w:ascii="Times New Roman" w:eastAsia="標楷體" w:hAnsi="Times New Roman" w:cs="新細明體" w:hint="eastAsia"/>
          <w:b/>
          <w:kern w:val="0"/>
          <w:sz w:val="32"/>
          <w:szCs w:val="32"/>
        </w:rPr>
        <w:t>或</w:t>
      </w:r>
      <w:r w:rsidRPr="00C73B74">
        <w:rPr>
          <w:rFonts w:ascii="Times New Roman" w:eastAsia="標楷體" w:hAnsi="Times New Roman" w:cs="新細明體" w:hint="eastAsia"/>
          <w:b/>
          <w:kern w:val="0"/>
          <w:sz w:val="32"/>
          <w:szCs w:val="32"/>
        </w:rPr>
        <w:t>110</w:t>
      </w:r>
      <w:r w:rsidRPr="00C73B74">
        <w:rPr>
          <w:rFonts w:ascii="Times New Roman" w:eastAsia="標楷體" w:hAnsi="Times New Roman" w:cs="新細明體" w:hint="eastAsia"/>
          <w:b/>
          <w:kern w:val="0"/>
          <w:sz w:val="32"/>
          <w:szCs w:val="32"/>
        </w:rPr>
        <w:t>學年度現場評估結果表</w:t>
      </w:r>
    </w:p>
    <w:p w:rsidR="002B1684" w:rsidRPr="00C73B74" w:rsidRDefault="002B1684" w:rsidP="002B1684">
      <w:pPr>
        <w:rPr>
          <w:rFonts w:ascii="Times New Roman" w:eastAsia="標楷體" w:hAnsi="Times New Roman" w:cs="新細明體"/>
          <w:b/>
          <w:kern w:val="0"/>
          <w:sz w:val="32"/>
          <w:szCs w:val="32"/>
        </w:rPr>
      </w:pPr>
      <w:r w:rsidRPr="00C73B74">
        <w:rPr>
          <w:rFonts w:ascii="Times New Roman" w:eastAsia="標楷體" w:hAnsi="Times New Roman" w:cs="新細明體" w:hint="eastAsia"/>
          <w:b/>
          <w:kern w:val="0"/>
          <w:sz w:val="32"/>
          <w:szCs w:val="32"/>
        </w:rPr>
        <w:t>2.109</w:t>
      </w:r>
      <w:r w:rsidRPr="00C73B74">
        <w:rPr>
          <w:rFonts w:ascii="Times New Roman" w:eastAsia="標楷體" w:hAnsi="Times New Roman" w:cs="新細明體" w:hint="eastAsia"/>
          <w:b/>
          <w:kern w:val="0"/>
          <w:sz w:val="32"/>
          <w:szCs w:val="32"/>
        </w:rPr>
        <w:t>或</w:t>
      </w:r>
      <w:r w:rsidRPr="00C73B74">
        <w:rPr>
          <w:rFonts w:ascii="Times New Roman" w:eastAsia="標楷體" w:hAnsi="Times New Roman" w:cs="新細明體" w:hint="eastAsia"/>
          <w:b/>
          <w:kern w:val="0"/>
          <w:sz w:val="32"/>
          <w:szCs w:val="32"/>
        </w:rPr>
        <w:t>110</w:t>
      </w:r>
      <w:r w:rsidRPr="00C73B74">
        <w:rPr>
          <w:rFonts w:ascii="Times New Roman" w:eastAsia="標楷體" w:hAnsi="Times New Roman" w:cs="新細明體" w:hint="eastAsia"/>
          <w:b/>
          <w:kern w:val="0"/>
          <w:sz w:val="32"/>
          <w:szCs w:val="32"/>
        </w:rPr>
        <w:t>學年度評估建議事項改進一覽表</w:t>
      </w:r>
    </w:p>
    <w:p w:rsidR="00576CB0" w:rsidRPr="00FA2513" w:rsidRDefault="00D8718B" w:rsidP="002B1684">
      <w:pPr>
        <w:rPr>
          <w:rFonts w:ascii="Times New Roman" w:eastAsia="標楷體" w:hAnsi="Times New Roman" w:cs="新細明體"/>
          <w:b/>
          <w:kern w:val="0"/>
          <w:sz w:val="32"/>
          <w:szCs w:val="32"/>
        </w:rPr>
      </w:pPr>
      <w:r w:rsidRPr="00C73B74">
        <w:rPr>
          <w:rFonts w:ascii="Times New Roman" w:eastAsia="標楷體" w:hAnsi="Times New Roman" w:cs="新細明體" w:hint="eastAsia"/>
          <w:b/>
          <w:kern w:val="0"/>
          <w:sz w:val="32"/>
          <w:szCs w:val="32"/>
        </w:rPr>
        <w:t>3</w:t>
      </w:r>
      <w:r w:rsidR="002B1684" w:rsidRPr="00C73B74">
        <w:rPr>
          <w:rFonts w:ascii="Times New Roman" w:eastAsia="標楷體" w:hAnsi="Times New Roman" w:cs="新細明體" w:hint="eastAsia"/>
          <w:b/>
          <w:kern w:val="0"/>
          <w:sz w:val="32"/>
          <w:szCs w:val="32"/>
        </w:rPr>
        <w:t>.</w:t>
      </w:r>
      <w:r w:rsidR="002B1684" w:rsidRPr="00C73B74">
        <w:rPr>
          <w:rFonts w:ascii="Times New Roman" w:eastAsia="標楷體" w:hAnsi="Times New Roman" w:cs="新細明體" w:hint="eastAsia"/>
          <w:b/>
          <w:kern w:val="0"/>
          <w:sz w:val="32"/>
          <w:szCs w:val="32"/>
        </w:rPr>
        <w:t>如有舊生在廠，請檢附職業技能訓練執行紀錄影本</w:t>
      </w:r>
    </w:p>
    <w:p w:rsidR="00B60D24" w:rsidRPr="00454EF9" w:rsidRDefault="00B60D24" w:rsidP="00B60D24">
      <w:pPr>
        <w:spacing w:line="400" w:lineRule="exact"/>
      </w:pPr>
    </w:p>
    <w:sectPr w:rsidR="00B60D24" w:rsidRPr="00454EF9" w:rsidSect="00F20089">
      <w:headerReference w:type="default" r:id="rId8"/>
      <w:footerReference w:type="even" r:id="rId9"/>
      <w:footerReference w:type="default" r:id="rId10"/>
      <w:headerReference w:type="first" r:id="rId11"/>
      <w:footerReference w:type="first" r:id="rId12"/>
      <w:pgSz w:w="11906" w:h="16838"/>
      <w:pgMar w:top="499" w:right="539" w:bottom="295" w:left="499" w:header="567" w:footer="567" w:gutter="0"/>
      <w:pgNumType w:start="5"/>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0C7" w:rsidRDefault="00BD60C7" w:rsidP="009C2AF4">
      <w:r>
        <w:separator/>
      </w:r>
    </w:p>
  </w:endnote>
  <w:endnote w:type="continuationSeparator" w:id="0">
    <w:p w:rsidR="00BD60C7" w:rsidRDefault="00BD60C7" w:rsidP="009C2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楷書體W5(P)">
    <w:panose1 w:val="03000500000000000000"/>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全真楷書">
    <w:altName w:val="細明體"/>
    <w:charset w:val="88"/>
    <w:family w:val="modern"/>
    <w:pitch w:val="fixed"/>
    <w:sig w:usb0="00000081" w:usb1="08080000" w:usb2="00000010" w:usb3="00000000" w:csb0="00100008" w:csb1="00000000"/>
  </w:font>
  <w:font w:name="全真中黑體">
    <w:altName w:val="細明體"/>
    <w:charset w:val="88"/>
    <w:family w:val="modern"/>
    <w:pitch w:val="fixed"/>
    <w:sig w:usb0="00000085" w:usb1="08080000" w:usb2="00000010" w:usb3="00000000" w:csb0="0010000A" w:csb1="00000000"/>
  </w:font>
  <w:font w:name="華康中黑體(P)">
    <w:panose1 w:val="020B0500000000000000"/>
    <w:charset w:val="88"/>
    <w:family w:val="swiss"/>
    <w:pitch w:val="variable"/>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9EC" w:rsidRDefault="000279EC" w:rsidP="00330BBD">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279EC" w:rsidRDefault="000279EC">
    <w:pPr>
      <w:pStyle w:val="a4"/>
    </w:pPr>
  </w:p>
  <w:p w:rsidR="000279EC" w:rsidRDefault="000279E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9EC" w:rsidRDefault="000279EC" w:rsidP="00F20089">
    <w:pPr>
      <w:pStyle w:val="a4"/>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9EC" w:rsidRDefault="000279EC" w:rsidP="000319C0">
    <w:pPr>
      <w:pStyle w:val="a4"/>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0C7" w:rsidRDefault="00BD60C7" w:rsidP="009C2AF4">
      <w:r>
        <w:separator/>
      </w:r>
    </w:p>
  </w:footnote>
  <w:footnote w:type="continuationSeparator" w:id="0">
    <w:p w:rsidR="00BD60C7" w:rsidRDefault="00BD60C7" w:rsidP="009C2A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9EC" w:rsidRPr="007843D1" w:rsidRDefault="000279EC" w:rsidP="000279EC">
    <w:pPr>
      <w:pStyle w:val="ae"/>
      <w:jc w:val="right"/>
      <w:rPr>
        <w:rFonts w:eastAsia="標楷體"/>
        <w:sz w:val="24"/>
        <w:szCs w:val="24"/>
      </w:rPr>
    </w:pPr>
    <w:r>
      <w:rPr>
        <w:rFonts w:ascii="標楷體" w:eastAsia="標楷體" w:hAnsi="標楷體" w:hint="eastAsia"/>
        <w:lang w:eastAsia="zh-TW"/>
      </w:rPr>
      <w:t>國教署</w:t>
    </w:r>
    <w:r w:rsidRPr="003159B0">
      <w:rPr>
        <w:rFonts w:ascii="標楷體" w:eastAsia="標楷體" w:hAnsi="標楷體" w:hint="eastAsia"/>
        <w:color w:val="FF0000"/>
      </w:rPr>
      <w:t>1</w:t>
    </w:r>
    <w:r>
      <w:rPr>
        <w:rFonts w:ascii="標楷體" w:eastAsia="標楷體" w:hAnsi="標楷體" w:hint="eastAsia"/>
        <w:color w:val="FF0000"/>
        <w:lang w:eastAsia="zh-TW"/>
      </w:rPr>
      <w:t>11</w:t>
    </w:r>
    <w:proofErr w:type="gramStart"/>
    <w:r w:rsidRPr="00F2070F">
      <w:rPr>
        <w:rFonts w:ascii="標楷體" w:eastAsia="標楷體" w:hAnsi="標楷體" w:hint="eastAsia"/>
      </w:rPr>
      <w:t>學年度建教</w:t>
    </w:r>
    <w:proofErr w:type="gramEnd"/>
    <w:r w:rsidRPr="00F2070F">
      <w:rPr>
        <w:rFonts w:ascii="標楷體" w:eastAsia="標楷體" w:hAnsi="標楷體" w:hint="eastAsia"/>
      </w:rPr>
      <w:t>合作</w:t>
    </w:r>
    <w:r>
      <w:rPr>
        <w:rFonts w:ascii="標楷體" w:eastAsia="標楷體" w:hAnsi="標楷體" w:hint="eastAsia"/>
        <w:lang w:eastAsia="zh-TW"/>
      </w:rPr>
      <w:t>申</w:t>
    </w:r>
    <w:r>
      <w:rPr>
        <w:rFonts w:ascii="標楷體" w:eastAsia="標楷體" w:hAnsi="標楷體"/>
        <w:lang w:eastAsia="zh-TW"/>
      </w:rPr>
      <w:t>辦資料</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9EC" w:rsidRPr="007843D1" w:rsidRDefault="000279EC" w:rsidP="000279EC">
    <w:pPr>
      <w:pStyle w:val="ae"/>
      <w:jc w:val="right"/>
      <w:rPr>
        <w:rFonts w:eastAsia="標楷體"/>
        <w:sz w:val="24"/>
        <w:szCs w:val="24"/>
      </w:rPr>
    </w:pPr>
    <w:r>
      <w:rPr>
        <w:rFonts w:ascii="標楷體" w:eastAsia="標楷體" w:hAnsi="標楷體" w:hint="eastAsia"/>
        <w:lang w:eastAsia="zh-TW"/>
      </w:rPr>
      <w:t>國教署</w:t>
    </w:r>
    <w:r w:rsidRPr="003159B0">
      <w:rPr>
        <w:rFonts w:ascii="標楷體" w:eastAsia="標楷體" w:hAnsi="標楷體" w:hint="eastAsia"/>
        <w:color w:val="FF0000"/>
      </w:rPr>
      <w:t>1</w:t>
    </w:r>
    <w:r>
      <w:rPr>
        <w:rFonts w:ascii="標楷體" w:eastAsia="標楷體" w:hAnsi="標楷體" w:hint="eastAsia"/>
        <w:color w:val="FF0000"/>
        <w:lang w:eastAsia="zh-TW"/>
      </w:rPr>
      <w:t>11</w:t>
    </w:r>
    <w:proofErr w:type="gramStart"/>
    <w:r w:rsidRPr="00F2070F">
      <w:rPr>
        <w:rFonts w:ascii="標楷體" w:eastAsia="標楷體" w:hAnsi="標楷體" w:hint="eastAsia"/>
      </w:rPr>
      <w:t>學年度建教</w:t>
    </w:r>
    <w:proofErr w:type="gramEnd"/>
    <w:r w:rsidRPr="00F2070F">
      <w:rPr>
        <w:rFonts w:ascii="標楷體" w:eastAsia="標楷體" w:hAnsi="標楷體" w:hint="eastAsia"/>
      </w:rPr>
      <w:t>合作</w:t>
    </w:r>
    <w:r>
      <w:rPr>
        <w:rFonts w:ascii="標楷體" w:eastAsia="標楷體" w:hAnsi="標楷體" w:hint="eastAsia"/>
        <w:lang w:eastAsia="zh-TW"/>
      </w:rPr>
      <w:t>申</w:t>
    </w:r>
    <w:r>
      <w:rPr>
        <w:rFonts w:ascii="標楷體" w:eastAsia="標楷體" w:hAnsi="標楷體"/>
        <w:lang w:eastAsia="zh-TW"/>
      </w:rPr>
      <w:t>辦資料</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ideographLegalTraditional"/>
      <w:lvlText w:val="(%1)"/>
      <w:legacy w:legacy="1" w:legacySpace="0" w:legacyIndent="0"/>
      <w:lvlJc w:val="left"/>
      <w:rPr>
        <w:rFonts w:ascii="標楷體" w:eastAsia="標楷體" w:hint="eastAsia"/>
        <w:b w:val="0"/>
        <w:i w:val="0"/>
        <w:sz w:val="28"/>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pStyle w:val="6"/>
      <w:lvlText w:val="(%1)%2.%3.%4.%5.%6"/>
      <w:legacy w:legacy="1" w:legacySpace="0" w:legacyIndent="0"/>
      <w:lvlJc w:val="left"/>
    </w:lvl>
    <w:lvl w:ilvl="6">
      <w:start w:val="1"/>
      <w:numFmt w:val="decimal"/>
      <w:pStyle w:val="7"/>
      <w:lvlText w:val="(%1)%2.%3.%4.%5.%6.%7"/>
      <w:legacy w:legacy="1" w:legacySpace="0" w:legacyIndent="0"/>
      <w:lvlJc w:val="left"/>
    </w:lvl>
    <w:lvl w:ilvl="7">
      <w:start w:val="1"/>
      <w:numFmt w:val="decimal"/>
      <w:pStyle w:val="8"/>
      <w:lvlText w:val="(%1)%2.%3.%4.%5.%6.%7.%8"/>
      <w:legacy w:legacy="1" w:legacySpace="0" w:legacyIndent="0"/>
      <w:lvlJc w:val="left"/>
    </w:lvl>
    <w:lvl w:ilvl="8">
      <w:start w:val="1"/>
      <w:numFmt w:val="decimal"/>
      <w:pStyle w:val="9"/>
      <w:lvlText w:val="(%1)%2.%3.%4.%5.%6.%7.%8.%9"/>
      <w:legacy w:legacy="1" w:legacySpace="0" w:legacyIndent="0"/>
      <w:lvlJc w:val="left"/>
    </w:lvl>
  </w:abstractNum>
  <w:abstractNum w:abstractNumId="1" w15:restartNumberingAfterBreak="0">
    <w:nsid w:val="27C03762"/>
    <w:multiLevelType w:val="hybridMultilevel"/>
    <w:tmpl w:val="27D2EFD8"/>
    <w:lvl w:ilvl="0" w:tplc="0FEC0ECC">
      <w:start w:val="1"/>
      <w:numFmt w:val="decimal"/>
      <w:lvlText w:val="%1."/>
      <w:lvlJc w:val="left"/>
      <w:pPr>
        <w:ind w:left="1020" w:hanging="360"/>
      </w:pPr>
      <w:rPr>
        <w:rFonts w:hint="default"/>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2" w15:restartNumberingAfterBreak="0">
    <w:nsid w:val="32162354"/>
    <w:multiLevelType w:val="multilevel"/>
    <w:tmpl w:val="387C7556"/>
    <w:lvl w:ilvl="0">
      <w:start w:val="1"/>
      <w:numFmt w:val="ideographLegalTraditional"/>
      <w:lvlText w:val="%1、"/>
      <w:lvlJc w:val="left"/>
      <w:pPr>
        <w:tabs>
          <w:tab w:val="num" w:pos="1080"/>
        </w:tabs>
        <w:ind w:left="482" w:hanging="482"/>
      </w:pPr>
      <w:rPr>
        <w:rFonts w:hint="eastAsia"/>
      </w:rPr>
    </w:lvl>
    <w:lvl w:ilvl="1">
      <w:start w:val="1"/>
      <w:numFmt w:val="taiwaneseCountingThousand"/>
      <w:pStyle w:val="Level2"/>
      <w:lvlText w:val="%2、"/>
      <w:lvlJc w:val="left"/>
      <w:pPr>
        <w:tabs>
          <w:tab w:val="num" w:pos="3905"/>
        </w:tabs>
        <w:ind w:left="3392" w:hanging="567"/>
      </w:pPr>
      <w:rPr>
        <w:rFonts w:hint="eastAsia"/>
      </w:rPr>
    </w:lvl>
    <w:lvl w:ilvl="2">
      <w:start w:val="1"/>
      <w:numFmt w:val="taiwaneseCountingThousand"/>
      <w:pStyle w:val="Level3"/>
      <w:lvlText w:val="(%3)"/>
      <w:lvlJc w:val="left"/>
      <w:pPr>
        <w:tabs>
          <w:tab w:val="num" w:pos="3818"/>
        </w:tabs>
        <w:ind w:left="3818" w:hanging="567"/>
      </w:pPr>
      <w:rPr>
        <w:rFonts w:hint="eastAsia"/>
        <w:sz w:val="24"/>
      </w:rPr>
    </w:lvl>
    <w:lvl w:ilvl="3">
      <w:start w:val="1"/>
      <w:numFmt w:val="decimal"/>
      <w:pStyle w:val="Level4"/>
      <w:lvlText w:val="%4."/>
      <w:lvlJc w:val="left"/>
      <w:pPr>
        <w:tabs>
          <w:tab w:val="num" w:pos="4384"/>
        </w:tabs>
        <w:ind w:left="4384" w:hanging="708"/>
      </w:pPr>
      <w:rPr>
        <w:rFonts w:eastAsia="華康楷書體W5(P)" w:hint="eastAsia"/>
      </w:rPr>
    </w:lvl>
    <w:lvl w:ilvl="4">
      <w:start w:val="1"/>
      <w:numFmt w:val="decimal"/>
      <w:pStyle w:val="Level5"/>
      <w:lvlText w:val="(%5)"/>
      <w:lvlJc w:val="left"/>
      <w:pPr>
        <w:tabs>
          <w:tab w:val="num" w:pos="4951"/>
        </w:tabs>
        <w:ind w:left="4951" w:hanging="850"/>
      </w:pPr>
      <w:rPr>
        <w:rFonts w:hint="eastAsia"/>
      </w:rPr>
    </w:lvl>
    <w:lvl w:ilvl="5">
      <w:start w:val="1"/>
      <w:numFmt w:val="decimal"/>
      <w:lvlText w:val="%1.%2.%3.%4.%5.%6"/>
      <w:lvlJc w:val="left"/>
      <w:pPr>
        <w:tabs>
          <w:tab w:val="num" w:pos="5660"/>
        </w:tabs>
        <w:ind w:left="5660" w:hanging="1134"/>
      </w:pPr>
      <w:rPr>
        <w:rFonts w:hint="eastAsia"/>
      </w:rPr>
    </w:lvl>
    <w:lvl w:ilvl="6">
      <w:start w:val="1"/>
      <w:numFmt w:val="decimal"/>
      <w:lvlText w:val="%1.%2.%3.%4.%5.%6.%7"/>
      <w:lvlJc w:val="left"/>
      <w:pPr>
        <w:tabs>
          <w:tab w:val="num" w:pos="6227"/>
        </w:tabs>
        <w:ind w:left="6227" w:hanging="1276"/>
      </w:pPr>
      <w:rPr>
        <w:rFonts w:hint="eastAsia"/>
      </w:rPr>
    </w:lvl>
    <w:lvl w:ilvl="7">
      <w:start w:val="1"/>
      <w:numFmt w:val="decimal"/>
      <w:lvlText w:val="%1.%2.%3.%4.%5.%6.%7.%8"/>
      <w:lvlJc w:val="left"/>
      <w:pPr>
        <w:tabs>
          <w:tab w:val="num" w:pos="6794"/>
        </w:tabs>
        <w:ind w:left="6794" w:hanging="1418"/>
      </w:pPr>
      <w:rPr>
        <w:rFonts w:hint="eastAsia"/>
      </w:rPr>
    </w:lvl>
    <w:lvl w:ilvl="8">
      <w:start w:val="1"/>
      <w:numFmt w:val="decimal"/>
      <w:lvlText w:val="%1.%2.%3.%4.%5.%6.%7.%8.%9"/>
      <w:lvlJc w:val="left"/>
      <w:pPr>
        <w:tabs>
          <w:tab w:val="num" w:pos="7502"/>
        </w:tabs>
        <w:ind w:left="7502" w:hanging="1700"/>
      </w:pPr>
      <w:rPr>
        <w:rFonts w:hint="eastAsia"/>
      </w:rPr>
    </w:lvl>
  </w:abstractNum>
  <w:abstractNum w:abstractNumId="3" w15:restartNumberingAfterBreak="0">
    <w:nsid w:val="35A06F40"/>
    <w:multiLevelType w:val="hybridMultilevel"/>
    <w:tmpl w:val="1868AAF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B568DD"/>
    <w:multiLevelType w:val="hybridMultilevel"/>
    <w:tmpl w:val="BB2C28B0"/>
    <w:lvl w:ilvl="0" w:tplc="9E8039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DAF7ACA"/>
    <w:multiLevelType w:val="hybridMultilevel"/>
    <w:tmpl w:val="0DAE4278"/>
    <w:lvl w:ilvl="0" w:tplc="FEACCE18">
      <w:start w:val="1"/>
      <w:numFmt w:val="ideographLegalTraditional"/>
      <w:pStyle w:val="2"/>
      <w:lvlText w:val="%1、"/>
      <w:lvlJc w:val="left"/>
      <w:pPr>
        <w:tabs>
          <w:tab w:val="num" w:pos="720"/>
        </w:tabs>
        <w:ind w:left="720" w:hanging="720"/>
      </w:pPr>
      <w:rPr>
        <w:rFonts w:hint="default"/>
      </w:rPr>
    </w:lvl>
    <w:lvl w:ilvl="1" w:tplc="39666CEA">
      <w:start w:val="1"/>
      <w:numFmt w:val="taiwaneseCountingThousand"/>
      <w:lvlText w:val="%2、"/>
      <w:lvlJc w:val="left"/>
      <w:pPr>
        <w:tabs>
          <w:tab w:val="num" w:pos="0"/>
        </w:tabs>
        <w:ind w:left="624" w:hanging="624"/>
      </w:pPr>
      <w:rPr>
        <w:rFonts w:ascii="Times New Roman" w:eastAsia="標楷體" w:hAnsi="Times New Roman" w:hint="default"/>
        <w:b w:val="0"/>
        <w:i w:val="0"/>
        <w:sz w:val="28"/>
        <w:szCs w:val="28"/>
      </w:rPr>
    </w:lvl>
    <w:lvl w:ilvl="2" w:tplc="B29A4BA0">
      <w:start w:val="1"/>
      <w:numFmt w:val="taiwaneseCountingThousand"/>
      <w:lvlText w:val="（%3）"/>
      <w:lvlJc w:val="left"/>
      <w:pPr>
        <w:tabs>
          <w:tab w:val="num" w:pos="1614"/>
        </w:tabs>
        <w:ind w:left="1727" w:hanging="767"/>
      </w:pPr>
      <w:rPr>
        <w:rFonts w:hint="eastAsia"/>
      </w:rPr>
    </w:lvl>
    <w:lvl w:ilvl="3" w:tplc="3EF490B8">
      <w:start w:val="1"/>
      <w:numFmt w:val="decimal"/>
      <w:lvlText w:val="%4."/>
      <w:lvlJc w:val="left"/>
      <w:pPr>
        <w:tabs>
          <w:tab w:val="num" w:pos="1800"/>
        </w:tabs>
        <w:ind w:left="1800" w:hanging="360"/>
      </w:pPr>
      <w:rPr>
        <w:rFonts w:hint="eastAsia"/>
      </w:rPr>
    </w:lvl>
    <w:lvl w:ilvl="4" w:tplc="6A325F16">
      <w:start w:val="1"/>
      <w:numFmt w:val="decimal"/>
      <w:lvlText w:val="(%5)"/>
      <w:lvlJc w:val="left"/>
      <w:pPr>
        <w:tabs>
          <w:tab w:val="num" w:pos="2280"/>
        </w:tabs>
        <w:ind w:left="2280" w:hanging="360"/>
      </w:pPr>
      <w:rPr>
        <w:rFonts w:hint="default"/>
      </w:rPr>
    </w:lvl>
    <w:lvl w:ilvl="5" w:tplc="954C137A">
      <w:start w:val="1"/>
      <w:numFmt w:val="taiwaneseCountingThousand"/>
      <w:lvlText w:val="（%6）"/>
      <w:lvlJc w:val="left"/>
      <w:pPr>
        <w:tabs>
          <w:tab w:val="num" w:pos="2041"/>
        </w:tabs>
        <w:ind w:left="2041" w:hanging="907"/>
      </w:pPr>
      <w:rPr>
        <w:rFonts w:hint="eastAsia"/>
      </w:rPr>
    </w:lvl>
    <w:lvl w:ilvl="6" w:tplc="F75ADCE2">
      <w:start w:val="1"/>
      <w:numFmt w:val="taiwaneseCountingThousand"/>
      <w:lvlText w:val="%7、"/>
      <w:lvlJc w:val="left"/>
      <w:pPr>
        <w:tabs>
          <w:tab w:val="num" w:pos="3080"/>
        </w:tabs>
        <w:ind w:left="3591" w:hanging="711"/>
      </w:pPr>
      <w:rPr>
        <w:rFonts w:ascii="Times New Roman" w:eastAsia="標楷體" w:hAnsi="Times New Roman" w:hint="default"/>
        <w:sz w:val="24"/>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45763E0"/>
    <w:multiLevelType w:val="hybridMultilevel"/>
    <w:tmpl w:val="41502456"/>
    <w:lvl w:ilvl="0" w:tplc="2ABA64D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07540F5"/>
    <w:multiLevelType w:val="hybridMultilevel"/>
    <w:tmpl w:val="1868AAF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30F7965"/>
    <w:multiLevelType w:val="hybridMultilevel"/>
    <w:tmpl w:val="1868AAF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AD94769"/>
    <w:multiLevelType w:val="hybridMultilevel"/>
    <w:tmpl w:val="1856DD84"/>
    <w:lvl w:ilvl="0" w:tplc="A3B4E3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8B62AB6"/>
    <w:multiLevelType w:val="hybridMultilevel"/>
    <w:tmpl w:val="1868AAF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5"/>
  </w:num>
  <w:num w:numId="4">
    <w:abstractNumId w:val="1"/>
  </w:num>
  <w:num w:numId="5">
    <w:abstractNumId w:val="4"/>
  </w:num>
  <w:num w:numId="6">
    <w:abstractNumId w:val="9"/>
  </w:num>
  <w:num w:numId="7">
    <w:abstractNumId w:val="6"/>
  </w:num>
  <w:num w:numId="8">
    <w:abstractNumId w:val="3"/>
  </w:num>
  <w:num w:numId="9">
    <w:abstractNumId w:val="8"/>
  </w:num>
  <w:num w:numId="10">
    <w:abstractNumId w:val="10"/>
  </w:num>
  <w:num w:numId="1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1A"/>
    <w:rsid w:val="000023FB"/>
    <w:rsid w:val="00006852"/>
    <w:rsid w:val="0001277E"/>
    <w:rsid w:val="00015F40"/>
    <w:rsid w:val="00021213"/>
    <w:rsid w:val="000278F3"/>
    <w:rsid w:val="000279EC"/>
    <w:rsid w:val="000313D0"/>
    <w:rsid w:val="000319C0"/>
    <w:rsid w:val="00033AB1"/>
    <w:rsid w:val="00035E50"/>
    <w:rsid w:val="00044A53"/>
    <w:rsid w:val="00056885"/>
    <w:rsid w:val="0006495E"/>
    <w:rsid w:val="00082E8B"/>
    <w:rsid w:val="000843F9"/>
    <w:rsid w:val="000A34F2"/>
    <w:rsid w:val="000A6862"/>
    <w:rsid w:val="000A719C"/>
    <w:rsid w:val="000B1CD1"/>
    <w:rsid w:val="000C2262"/>
    <w:rsid w:val="000C31E5"/>
    <w:rsid w:val="000C5801"/>
    <w:rsid w:val="000C7AA3"/>
    <w:rsid w:val="000D0BEE"/>
    <w:rsid w:val="000D1DD3"/>
    <w:rsid w:val="000D46DC"/>
    <w:rsid w:val="000E3DEF"/>
    <w:rsid w:val="000E633C"/>
    <w:rsid w:val="000E7646"/>
    <w:rsid w:val="000E7824"/>
    <w:rsid w:val="000F2AE1"/>
    <w:rsid w:val="0010543F"/>
    <w:rsid w:val="00116503"/>
    <w:rsid w:val="001176F8"/>
    <w:rsid w:val="00120FB3"/>
    <w:rsid w:val="001258ED"/>
    <w:rsid w:val="00132F47"/>
    <w:rsid w:val="00141EF0"/>
    <w:rsid w:val="00144B10"/>
    <w:rsid w:val="001531D9"/>
    <w:rsid w:val="001545E0"/>
    <w:rsid w:val="001612CC"/>
    <w:rsid w:val="0016716F"/>
    <w:rsid w:val="001719C6"/>
    <w:rsid w:val="0017565E"/>
    <w:rsid w:val="00183B6F"/>
    <w:rsid w:val="0018777C"/>
    <w:rsid w:val="001A3428"/>
    <w:rsid w:val="001A42F2"/>
    <w:rsid w:val="001B0587"/>
    <w:rsid w:val="001B38AC"/>
    <w:rsid w:val="001B765C"/>
    <w:rsid w:val="001B79DA"/>
    <w:rsid w:val="001C43C6"/>
    <w:rsid w:val="001C4709"/>
    <w:rsid w:val="001D5908"/>
    <w:rsid w:val="001D5A5A"/>
    <w:rsid w:val="001E29D0"/>
    <w:rsid w:val="001E3101"/>
    <w:rsid w:val="001E31C8"/>
    <w:rsid w:val="001E3357"/>
    <w:rsid w:val="001E35F7"/>
    <w:rsid w:val="001E4779"/>
    <w:rsid w:val="001F3B02"/>
    <w:rsid w:val="0021297A"/>
    <w:rsid w:val="002169D9"/>
    <w:rsid w:val="00221A31"/>
    <w:rsid w:val="00223B20"/>
    <w:rsid w:val="00225719"/>
    <w:rsid w:val="0022633E"/>
    <w:rsid w:val="0022698E"/>
    <w:rsid w:val="002302B8"/>
    <w:rsid w:val="00241C2B"/>
    <w:rsid w:val="00252862"/>
    <w:rsid w:val="00257118"/>
    <w:rsid w:val="0025744B"/>
    <w:rsid w:val="00260939"/>
    <w:rsid w:val="00261CD4"/>
    <w:rsid w:val="00263EBD"/>
    <w:rsid w:val="00265D8A"/>
    <w:rsid w:val="002660C0"/>
    <w:rsid w:val="0026614E"/>
    <w:rsid w:val="002715FE"/>
    <w:rsid w:val="00272089"/>
    <w:rsid w:val="0027231F"/>
    <w:rsid w:val="00272818"/>
    <w:rsid w:val="0027736D"/>
    <w:rsid w:val="00281799"/>
    <w:rsid w:val="0028293D"/>
    <w:rsid w:val="00292499"/>
    <w:rsid w:val="002926BC"/>
    <w:rsid w:val="002947C0"/>
    <w:rsid w:val="00296008"/>
    <w:rsid w:val="00297A09"/>
    <w:rsid w:val="002A0B8A"/>
    <w:rsid w:val="002A581A"/>
    <w:rsid w:val="002A78D3"/>
    <w:rsid w:val="002B01BF"/>
    <w:rsid w:val="002B1684"/>
    <w:rsid w:val="002C048C"/>
    <w:rsid w:val="002C0F94"/>
    <w:rsid w:val="002C1A8E"/>
    <w:rsid w:val="002C7761"/>
    <w:rsid w:val="002C7DF0"/>
    <w:rsid w:val="002D1A5F"/>
    <w:rsid w:val="002D587C"/>
    <w:rsid w:val="002D5BFE"/>
    <w:rsid w:val="002E0D1D"/>
    <w:rsid w:val="002E258A"/>
    <w:rsid w:val="002F524F"/>
    <w:rsid w:val="002F593D"/>
    <w:rsid w:val="002F76AD"/>
    <w:rsid w:val="00306B22"/>
    <w:rsid w:val="00312CC1"/>
    <w:rsid w:val="003159B0"/>
    <w:rsid w:val="003167E7"/>
    <w:rsid w:val="00324DB5"/>
    <w:rsid w:val="00330BBD"/>
    <w:rsid w:val="003340AC"/>
    <w:rsid w:val="00334527"/>
    <w:rsid w:val="00337157"/>
    <w:rsid w:val="00340271"/>
    <w:rsid w:val="00343750"/>
    <w:rsid w:val="00347F65"/>
    <w:rsid w:val="00353B85"/>
    <w:rsid w:val="00354141"/>
    <w:rsid w:val="00355C5B"/>
    <w:rsid w:val="003659A0"/>
    <w:rsid w:val="00366A9D"/>
    <w:rsid w:val="003675AB"/>
    <w:rsid w:val="00380331"/>
    <w:rsid w:val="003825F8"/>
    <w:rsid w:val="00383ABF"/>
    <w:rsid w:val="003904ED"/>
    <w:rsid w:val="003923F4"/>
    <w:rsid w:val="003928F9"/>
    <w:rsid w:val="00394551"/>
    <w:rsid w:val="0039628B"/>
    <w:rsid w:val="003A502F"/>
    <w:rsid w:val="003B299E"/>
    <w:rsid w:val="003B4FD9"/>
    <w:rsid w:val="003C39E8"/>
    <w:rsid w:val="003C5262"/>
    <w:rsid w:val="003C540B"/>
    <w:rsid w:val="003C664A"/>
    <w:rsid w:val="003C7137"/>
    <w:rsid w:val="003D455D"/>
    <w:rsid w:val="003D55A9"/>
    <w:rsid w:val="003D795A"/>
    <w:rsid w:val="003D7CC7"/>
    <w:rsid w:val="003E0816"/>
    <w:rsid w:val="003E0C8F"/>
    <w:rsid w:val="003E1561"/>
    <w:rsid w:val="003E2D1A"/>
    <w:rsid w:val="003E635F"/>
    <w:rsid w:val="003F0A73"/>
    <w:rsid w:val="003F4B59"/>
    <w:rsid w:val="003F4E18"/>
    <w:rsid w:val="003F680B"/>
    <w:rsid w:val="003F6F54"/>
    <w:rsid w:val="00400E98"/>
    <w:rsid w:val="0040505A"/>
    <w:rsid w:val="00410482"/>
    <w:rsid w:val="00414C63"/>
    <w:rsid w:val="00422067"/>
    <w:rsid w:val="00422D80"/>
    <w:rsid w:val="00427F4E"/>
    <w:rsid w:val="004359C0"/>
    <w:rsid w:val="00446741"/>
    <w:rsid w:val="004541AB"/>
    <w:rsid w:val="00454EF9"/>
    <w:rsid w:val="00455D44"/>
    <w:rsid w:val="00466CC2"/>
    <w:rsid w:val="00472635"/>
    <w:rsid w:val="004742BD"/>
    <w:rsid w:val="004800B0"/>
    <w:rsid w:val="00480BD7"/>
    <w:rsid w:val="00481E08"/>
    <w:rsid w:val="00484ED4"/>
    <w:rsid w:val="004910E8"/>
    <w:rsid w:val="0049267C"/>
    <w:rsid w:val="004962ED"/>
    <w:rsid w:val="00497A13"/>
    <w:rsid w:val="004A0BC4"/>
    <w:rsid w:val="004A12C3"/>
    <w:rsid w:val="004A1EBF"/>
    <w:rsid w:val="004A4342"/>
    <w:rsid w:val="004B4FF2"/>
    <w:rsid w:val="004C292F"/>
    <w:rsid w:val="004C2FD1"/>
    <w:rsid w:val="004C46B0"/>
    <w:rsid w:val="004C5BCC"/>
    <w:rsid w:val="004C6C63"/>
    <w:rsid w:val="004D6039"/>
    <w:rsid w:val="004E2586"/>
    <w:rsid w:val="004E76F8"/>
    <w:rsid w:val="004F130F"/>
    <w:rsid w:val="005023F0"/>
    <w:rsid w:val="0051371F"/>
    <w:rsid w:val="00513987"/>
    <w:rsid w:val="00514EE2"/>
    <w:rsid w:val="00516121"/>
    <w:rsid w:val="00520E04"/>
    <w:rsid w:val="00521F88"/>
    <w:rsid w:val="0052276C"/>
    <w:rsid w:val="00525999"/>
    <w:rsid w:val="005262D9"/>
    <w:rsid w:val="005277F4"/>
    <w:rsid w:val="00540E4C"/>
    <w:rsid w:val="00543C02"/>
    <w:rsid w:val="005454D2"/>
    <w:rsid w:val="0055377C"/>
    <w:rsid w:val="00557E04"/>
    <w:rsid w:val="005608DD"/>
    <w:rsid w:val="00560BB2"/>
    <w:rsid w:val="00561A40"/>
    <w:rsid w:val="00570176"/>
    <w:rsid w:val="00576CB0"/>
    <w:rsid w:val="00580B9C"/>
    <w:rsid w:val="00584D18"/>
    <w:rsid w:val="005855CB"/>
    <w:rsid w:val="005A0EE4"/>
    <w:rsid w:val="005A309D"/>
    <w:rsid w:val="005A36B1"/>
    <w:rsid w:val="005A41BF"/>
    <w:rsid w:val="005A4B38"/>
    <w:rsid w:val="005B072A"/>
    <w:rsid w:val="005B34DA"/>
    <w:rsid w:val="005B6AFF"/>
    <w:rsid w:val="005C0363"/>
    <w:rsid w:val="005C5F49"/>
    <w:rsid w:val="005C6079"/>
    <w:rsid w:val="005D1CD8"/>
    <w:rsid w:val="005D4919"/>
    <w:rsid w:val="005D4D96"/>
    <w:rsid w:val="005E17EC"/>
    <w:rsid w:val="005E3016"/>
    <w:rsid w:val="005E7451"/>
    <w:rsid w:val="005F17C8"/>
    <w:rsid w:val="0060669D"/>
    <w:rsid w:val="006221B9"/>
    <w:rsid w:val="0062612B"/>
    <w:rsid w:val="00636D14"/>
    <w:rsid w:val="006412FE"/>
    <w:rsid w:val="006422AA"/>
    <w:rsid w:val="00642D55"/>
    <w:rsid w:val="00647D44"/>
    <w:rsid w:val="00653E31"/>
    <w:rsid w:val="0065552B"/>
    <w:rsid w:val="0065763E"/>
    <w:rsid w:val="00660A0E"/>
    <w:rsid w:val="00662926"/>
    <w:rsid w:val="00666508"/>
    <w:rsid w:val="006729E4"/>
    <w:rsid w:val="00672B20"/>
    <w:rsid w:val="006824DF"/>
    <w:rsid w:val="00685207"/>
    <w:rsid w:val="006865B5"/>
    <w:rsid w:val="0068765D"/>
    <w:rsid w:val="00695845"/>
    <w:rsid w:val="00695C2A"/>
    <w:rsid w:val="0069628C"/>
    <w:rsid w:val="00697BA7"/>
    <w:rsid w:val="006A4840"/>
    <w:rsid w:val="006B4FC1"/>
    <w:rsid w:val="006B5891"/>
    <w:rsid w:val="006C14A6"/>
    <w:rsid w:val="006C7CCC"/>
    <w:rsid w:val="006D3546"/>
    <w:rsid w:val="006D4C44"/>
    <w:rsid w:val="006D5C26"/>
    <w:rsid w:val="006D60C0"/>
    <w:rsid w:val="006D68C4"/>
    <w:rsid w:val="006D78DA"/>
    <w:rsid w:val="006E282E"/>
    <w:rsid w:val="006E2C10"/>
    <w:rsid w:val="006E6A11"/>
    <w:rsid w:val="006F13FD"/>
    <w:rsid w:val="006F1BDE"/>
    <w:rsid w:val="006F3A39"/>
    <w:rsid w:val="006F3B9E"/>
    <w:rsid w:val="006F7EEF"/>
    <w:rsid w:val="00700685"/>
    <w:rsid w:val="00702600"/>
    <w:rsid w:val="00702C8A"/>
    <w:rsid w:val="007111A8"/>
    <w:rsid w:val="00715F50"/>
    <w:rsid w:val="00721EC6"/>
    <w:rsid w:val="00724BCF"/>
    <w:rsid w:val="0072597C"/>
    <w:rsid w:val="0073134E"/>
    <w:rsid w:val="00732712"/>
    <w:rsid w:val="00740FC7"/>
    <w:rsid w:val="00741C36"/>
    <w:rsid w:val="007453D9"/>
    <w:rsid w:val="00747D71"/>
    <w:rsid w:val="007634BC"/>
    <w:rsid w:val="00763FD6"/>
    <w:rsid w:val="007705C4"/>
    <w:rsid w:val="00770A6D"/>
    <w:rsid w:val="00770DCB"/>
    <w:rsid w:val="00774265"/>
    <w:rsid w:val="007813FF"/>
    <w:rsid w:val="00783D9A"/>
    <w:rsid w:val="007843D1"/>
    <w:rsid w:val="007933EB"/>
    <w:rsid w:val="00795033"/>
    <w:rsid w:val="00797A69"/>
    <w:rsid w:val="007A0686"/>
    <w:rsid w:val="007A139E"/>
    <w:rsid w:val="007B3FAD"/>
    <w:rsid w:val="007C03EF"/>
    <w:rsid w:val="007C1417"/>
    <w:rsid w:val="007C31C1"/>
    <w:rsid w:val="007C48C7"/>
    <w:rsid w:val="007D27AF"/>
    <w:rsid w:val="007D7187"/>
    <w:rsid w:val="007E1E90"/>
    <w:rsid w:val="007E22E0"/>
    <w:rsid w:val="007E474B"/>
    <w:rsid w:val="007F0874"/>
    <w:rsid w:val="007F6DF4"/>
    <w:rsid w:val="007F7FA4"/>
    <w:rsid w:val="007F7FCF"/>
    <w:rsid w:val="008121F1"/>
    <w:rsid w:val="008155D0"/>
    <w:rsid w:val="00816D21"/>
    <w:rsid w:val="00817A87"/>
    <w:rsid w:val="00821525"/>
    <w:rsid w:val="00823DF7"/>
    <w:rsid w:val="00823E7C"/>
    <w:rsid w:val="00824016"/>
    <w:rsid w:val="00827D6D"/>
    <w:rsid w:val="00831071"/>
    <w:rsid w:val="00833FB1"/>
    <w:rsid w:val="00833FEF"/>
    <w:rsid w:val="00834005"/>
    <w:rsid w:val="00837216"/>
    <w:rsid w:val="008443BC"/>
    <w:rsid w:val="00847E0F"/>
    <w:rsid w:val="00850007"/>
    <w:rsid w:val="00856C7B"/>
    <w:rsid w:val="00863488"/>
    <w:rsid w:val="00865EDC"/>
    <w:rsid w:val="008661B7"/>
    <w:rsid w:val="00874F42"/>
    <w:rsid w:val="008852BE"/>
    <w:rsid w:val="008866F3"/>
    <w:rsid w:val="00893F81"/>
    <w:rsid w:val="00894509"/>
    <w:rsid w:val="008A0551"/>
    <w:rsid w:val="008A0FEE"/>
    <w:rsid w:val="008B19A9"/>
    <w:rsid w:val="008B32C4"/>
    <w:rsid w:val="008D3DF0"/>
    <w:rsid w:val="008E4051"/>
    <w:rsid w:val="008E59E5"/>
    <w:rsid w:val="008F257F"/>
    <w:rsid w:val="008F26D9"/>
    <w:rsid w:val="008F7CEB"/>
    <w:rsid w:val="008F7D57"/>
    <w:rsid w:val="00900553"/>
    <w:rsid w:val="0090273C"/>
    <w:rsid w:val="00910647"/>
    <w:rsid w:val="009165E4"/>
    <w:rsid w:val="0092396D"/>
    <w:rsid w:val="00930C68"/>
    <w:rsid w:val="0093466E"/>
    <w:rsid w:val="00936C3D"/>
    <w:rsid w:val="009476EA"/>
    <w:rsid w:val="00954AD4"/>
    <w:rsid w:val="0096332A"/>
    <w:rsid w:val="00963B52"/>
    <w:rsid w:val="0096464F"/>
    <w:rsid w:val="00966291"/>
    <w:rsid w:val="00967A38"/>
    <w:rsid w:val="00971978"/>
    <w:rsid w:val="0097250B"/>
    <w:rsid w:val="009744CB"/>
    <w:rsid w:val="00974F2B"/>
    <w:rsid w:val="0097747C"/>
    <w:rsid w:val="00982E3C"/>
    <w:rsid w:val="00986A5C"/>
    <w:rsid w:val="0099029E"/>
    <w:rsid w:val="00991B0F"/>
    <w:rsid w:val="00992249"/>
    <w:rsid w:val="0099373B"/>
    <w:rsid w:val="009A176F"/>
    <w:rsid w:val="009A3616"/>
    <w:rsid w:val="009A539D"/>
    <w:rsid w:val="009A6827"/>
    <w:rsid w:val="009B34F9"/>
    <w:rsid w:val="009B589A"/>
    <w:rsid w:val="009B6694"/>
    <w:rsid w:val="009B6A59"/>
    <w:rsid w:val="009C21FE"/>
    <w:rsid w:val="009C2AF4"/>
    <w:rsid w:val="009C6AA3"/>
    <w:rsid w:val="009D5ECC"/>
    <w:rsid w:val="009D6FAA"/>
    <w:rsid w:val="009D7B23"/>
    <w:rsid w:val="009D7F7D"/>
    <w:rsid w:val="009E3983"/>
    <w:rsid w:val="009E4355"/>
    <w:rsid w:val="009E6283"/>
    <w:rsid w:val="009E6FBD"/>
    <w:rsid w:val="009E705E"/>
    <w:rsid w:val="009F769B"/>
    <w:rsid w:val="00A004CE"/>
    <w:rsid w:val="00A13054"/>
    <w:rsid w:val="00A15457"/>
    <w:rsid w:val="00A1602E"/>
    <w:rsid w:val="00A17CD9"/>
    <w:rsid w:val="00A235AB"/>
    <w:rsid w:val="00A23BD7"/>
    <w:rsid w:val="00A23F45"/>
    <w:rsid w:val="00A26B68"/>
    <w:rsid w:val="00A33D60"/>
    <w:rsid w:val="00A401F2"/>
    <w:rsid w:val="00A40649"/>
    <w:rsid w:val="00A44844"/>
    <w:rsid w:val="00A45AF8"/>
    <w:rsid w:val="00A45F21"/>
    <w:rsid w:val="00A563A7"/>
    <w:rsid w:val="00A6101B"/>
    <w:rsid w:val="00A613B0"/>
    <w:rsid w:val="00A672A0"/>
    <w:rsid w:val="00A678F1"/>
    <w:rsid w:val="00A712E2"/>
    <w:rsid w:val="00A73C8B"/>
    <w:rsid w:val="00A856C9"/>
    <w:rsid w:val="00AA1F3B"/>
    <w:rsid w:val="00AA22E2"/>
    <w:rsid w:val="00AA3C1D"/>
    <w:rsid w:val="00AB0B34"/>
    <w:rsid w:val="00AB3985"/>
    <w:rsid w:val="00AB3CCD"/>
    <w:rsid w:val="00AB462B"/>
    <w:rsid w:val="00AB4BF4"/>
    <w:rsid w:val="00AB658B"/>
    <w:rsid w:val="00AC2EF0"/>
    <w:rsid w:val="00AC335D"/>
    <w:rsid w:val="00AC7A0D"/>
    <w:rsid w:val="00AD2102"/>
    <w:rsid w:val="00AD2391"/>
    <w:rsid w:val="00AE211B"/>
    <w:rsid w:val="00AE7AA1"/>
    <w:rsid w:val="00AF023F"/>
    <w:rsid w:val="00AF7EB4"/>
    <w:rsid w:val="00B04FD9"/>
    <w:rsid w:val="00B06DB0"/>
    <w:rsid w:val="00B07E8B"/>
    <w:rsid w:val="00B11B78"/>
    <w:rsid w:val="00B12FFC"/>
    <w:rsid w:val="00B14390"/>
    <w:rsid w:val="00B23216"/>
    <w:rsid w:val="00B23433"/>
    <w:rsid w:val="00B23632"/>
    <w:rsid w:val="00B255C2"/>
    <w:rsid w:val="00B330FF"/>
    <w:rsid w:val="00B42240"/>
    <w:rsid w:val="00B4303E"/>
    <w:rsid w:val="00B44BA7"/>
    <w:rsid w:val="00B519AC"/>
    <w:rsid w:val="00B6079C"/>
    <w:rsid w:val="00B60D24"/>
    <w:rsid w:val="00B62360"/>
    <w:rsid w:val="00B64395"/>
    <w:rsid w:val="00B67A3F"/>
    <w:rsid w:val="00B8265F"/>
    <w:rsid w:val="00B943DE"/>
    <w:rsid w:val="00B946C3"/>
    <w:rsid w:val="00B97BF9"/>
    <w:rsid w:val="00BA0FC0"/>
    <w:rsid w:val="00BA13E1"/>
    <w:rsid w:val="00BA6628"/>
    <w:rsid w:val="00BB08C7"/>
    <w:rsid w:val="00BB6F70"/>
    <w:rsid w:val="00BC0E4B"/>
    <w:rsid w:val="00BC175E"/>
    <w:rsid w:val="00BC22F8"/>
    <w:rsid w:val="00BC3EDF"/>
    <w:rsid w:val="00BD60C7"/>
    <w:rsid w:val="00BE68B5"/>
    <w:rsid w:val="00BF0C20"/>
    <w:rsid w:val="00BF2282"/>
    <w:rsid w:val="00BF43F1"/>
    <w:rsid w:val="00C02FC5"/>
    <w:rsid w:val="00C05025"/>
    <w:rsid w:val="00C129DF"/>
    <w:rsid w:val="00C12F4E"/>
    <w:rsid w:val="00C233DA"/>
    <w:rsid w:val="00C30202"/>
    <w:rsid w:val="00C314E5"/>
    <w:rsid w:val="00C415C7"/>
    <w:rsid w:val="00C42CCC"/>
    <w:rsid w:val="00C42E00"/>
    <w:rsid w:val="00C460F5"/>
    <w:rsid w:val="00C50675"/>
    <w:rsid w:val="00C53925"/>
    <w:rsid w:val="00C53B5D"/>
    <w:rsid w:val="00C559F7"/>
    <w:rsid w:val="00C63C9F"/>
    <w:rsid w:val="00C63D63"/>
    <w:rsid w:val="00C64491"/>
    <w:rsid w:val="00C6532C"/>
    <w:rsid w:val="00C73B74"/>
    <w:rsid w:val="00C76727"/>
    <w:rsid w:val="00C84B2F"/>
    <w:rsid w:val="00C851A6"/>
    <w:rsid w:val="00C865CB"/>
    <w:rsid w:val="00C866CA"/>
    <w:rsid w:val="00C91D04"/>
    <w:rsid w:val="00C94715"/>
    <w:rsid w:val="00CA2EFC"/>
    <w:rsid w:val="00CA78C5"/>
    <w:rsid w:val="00CB38C0"/>
    <w:rsid w:val="00CC1839"/>
    <w:rsid w:val="00CD4D58"/>
    <w:rsid w:val="00CD70F6"/>
    <w:rsid w:val="00CE0593"/>
    <w:rsid w:val="00CE0F79"/>
    <w:rsid w:val="00CE2631"/>
    <w:rsid w:val="00CE606C"/>
    <w:rsid w:val="00CE763B"/>
    <w:rsid w:val="00D01285"/>
    <w:rsid w:val="00D02BCE"/>
    <w:rsid w:val="00D02C9A"/>
    <w:rsid w:val="00D05898"/>
    <w:rsid w:val="00D153D1"/>
    <w:rsid w:val="00D17F8B"/>
    <w:rsid w:val="00D20720"/>
    <w:rsid w:val="00D2095B"/>
    <w:rsid w:val="00D2155D"/>
    <w:rsid w:val="00D372FC"/>
    <w:rsid w:val="00D42F92"/>
    <w:rsid w:val="00D44052"/>
    <w:rsid w:val="00D44B62"/>
    <w:rsid w:val="00D50E7C"/>
    <w:rsid w:val="00D51EB8"/>
    <w:rsid w:val="00D52202"/>
    <w:rsid w:val="00D61404"/>
    <w:rsid w:val="00D634F0"/>
    <w:rsid w:val="00D71816"/>
    <w:rsid w:val="00D71B8F"/>
    <w:rsid w:val="00D75306"/>
    <w:rsid w:val="00D77BB2"/>
    <w:rsid w:val="00D8303E"/>
    <w:rsid w:val="00D848A4"/>
    <w:rsid w:val="00D848DC"/>
    <w:rsid w:val="00D8718B"/>
    <w:rsid w:val="00D95DA7"/>
    <w:rsid w:val="00DA21E7"/>
    <w:rsid w:val="00DA3FE1"/>
    <w:rsid w:val="00DA5E1A"/>
    <w:rsid w:val="00DA648A"/>
    <w:rsid w:val="00DA785C"/>
    <w:rsid w:val="00DA7921"/>
    <w:rsid w:val="00DB227B"/>
    <w:rsid w:val="00DC0B72"/>
    <w:rsid w:val="00DC16D0"/>
    <w:rsid w:val="00DC3830"/>
    <w:rsid w:val="00DC4E99"/>
    <w:rsid w:val="00DC6556"/>
    <w:rsid w:val="00DD240F"/>
    <w:rsid w:val="00DD2569"/>
    <w:rsid w:val="00DD36EF"/>
    <w:rsid w:val="00DD7C66"/>
    <w:rsid w:val="00DE3680"/>
    <w:rsid w:val="00DE70BB"/>
    <w:rsid w:val="00DF30E8"/>
    <w:rsid w:val="00DF4F8C"/>
    <w:rsid w:val="00DF6290"/>
    <w:rsid w:val="00DF7C57"/>
    <w:rsid w:val="00E02281"/>
    <w:rsid w:val="00E125A1"/>
    <w:rsid w:val="00E24200"/>
    <w:rsid w:val="00E25DE1"/>
    <w:rsid w:val="00E261A0"/>
    <w:rsid w:val="00E3461E"/>
    <w:rsid w:val="00E36765"/>
    <w:rsid w:val="00E53FE3"/>
    <w:rsid w:val="00E577D3"/>
    <w:rsid w:val="00E62E18"/>
    <w:rsid w:val="00E65D81"/>
    <w:rsid w:val="00E6756A"/>
    <w:rsid w:val="00E73D6D"/>
    <w:rsid w:val="00E777D0"/>
    <w:rsid w:val="00E83931"/>
    <w:rsid w:val="00E90435"/>
    <w:rsid w:val="00E963BB"/>
    <w:rsid w:val="00E9791E"/>
    <w:rsid w:val="00EA1EA0"/>
    <w:rsid w:val="00EB2C7B"/>
    <w:rsid w:val="00EC674B"/>
    <w:rsid w:val="00ED36D4"/>
    <w:rsid w:val="00ED5D64"/>
    <w:rsid w:val="00EE3E50"/>
    <w:rsid w:val="00EE60B6"/>
    <w:rsid w:val="00EE69CA"/>
    <w:rsid w:val="00EF6988"/>
    <w:rsid w:val="00F02176"/>
    <w:rsid w:val="00F05F1C"/>
    <w:rsid w:val="00F072CC"/>
    <w:rsid w:val="00F10C10"/>
    <w:rsid w:val="00F14407"/>
    <w:rsid w:val="00F20089"/>
    <w:rsid w:val="00F2070F"/>
    <w:rsid w:val="00F21660"/>
    <w:rsid w:val="00F27919"/>
    <w:rsid w:val="00F27F5D"/>
    <w:rsid w:val="00F316A9"/>
    <w:rsid w:val="00F3453B"/>
    <w:rsid w:val="00F36CE5"/>
    <w:rsid w:val="00F42ECC"/>
    <w:rsid w:val="00F55FE0"/>
    <w:rsid w:val="00F601E3"/>
    <w:rsid w:val="00F65F62"/>
    <w:rsid w:val="00F719D0"/>
    <w:rsid w:val="00F71D56"/>
    <w:rsid w:val="00F80E06"/>
    <w:rsid w:val="00F80EB6"/>
    <w:rsid w:val="00F8461F"/>
    <w:rsid w:val="00F87C6D"/>
    <w:rsid w:val="00F90993"/>
    <w:rsid w:val="00F94AC7"/>
    <w:rsid w:val="00F97107"/>
    <w:rsid w:val="00FA2513"/>
    <w:rsid w:val="00FA552D"/>
    <w:rsid w:val="00FA55B9"/>
    <w:rsid w:val="00FA5A97"/>
    <w:rsid w:val="00FA6F52"/>
    <w:rsid w:val="00FB05FA"/>
    <w:rsid w:val="00FB219B"/>
    <w:rsid w:val="00FB23F1"/>
    <w:rsid w:val="00FC33D0"/>
    <w:rsid w:val="00FD5C18"/>
    <w:rsid w:val="00FD7079"/>
    <w:rsid w:val="00FE1219"/>
    <w:rsid w:val="00FE4085"/>
    <w:rsid w:val="00FF2D6E"/>
    <w:rsid w:val="00FF43CD"/>
    <w:rsid w:val="00FF482F"/>
    <w:rsid w:val="00FF49E4"/>
    <w:rsid w:val="00FF5C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2B4B"/>
  <w15:chartTrackingRefBased/>
  <w15:docId w15:val="{95E52B9F-8D0D-4E62-BCFC-CE36E9F0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008"/>
    <w:pPr>
      <w:widowControl w:val="0"/>
    </w:pPr>
    <w:rPr>
      <w:kern w:val="2"/>
      <w:sz w:val="24"/>
      <w:szCs w:val="22"/>
    </w:rPr>
  </w:style>
  <w:style w:type="paragraph" w:styleId="1">
    <w:name w:val="heading 1"/>
    <w:basedOn w:val="a"/>
    <w:next w:val="a"/>
    <w:link w:val="10"/>
    <w:qFormat/>
    <w:rsid w:val="003E2D1A"/>
    <w:pPr>
      <w:keepNext/>
      <w:spacing w:before="180" w:after="180" w:line="720" w:lineRule="auto"/>
      <w:outlineLvl w:val="0"/>
    </w:pPr>
    <w:rPr>
      <w:rFonts w:ascii="Arial" w:hAnsi="Arial"/>
      <w:b/>
      <w:bCs/>
      <w:kern w:val="52"/>
      <w:sz w:val="52"/>
      <w:szCs w:val="52"/>
      <w:lang w:val="x-none" w:eastAsia="x-none"/>
    </w:rPr>
  </w:style>
  <w:style w:type="paragraph" w:styleId="20">
    <w:name w:val="heading 2"/>
    <w:basedOn w:val="a"/>
    <w:next w:val="a"/>
    <w:link w:val="21"/>
    <w:qFormat/>
    <w:rsid w:val="003E2D1A"/>
    <w:pPr>
      <w:keepNext/>
      <w:spacing w:line="720" w:lineRule="auto"/>
      <w:outlineLvl w:val="1"/>
    </w:pPr>
    <w:rPr>
      <w:rFonts w:ascii="Arial" w:hAnsi="Arial"/>
      <w:b/>
      <w:bCs/>
      <w:kern w:val="0"/>
      <w:sz w:val="48"/>
      <w:szCs w:val="48"/>
      <w:lang w:val="x-none" w:eastAsia="x-none"/>
    </w:rPr>
  </w:style>
  <w:style w:type="paragraph" w:styleId="3">
    <w:name w:val="heading 3"/>
    <w:basedOn w:val="a"/>
    <w:next w:val="a"/>
    <w:link w:val="30"/>
    <w:qFormat/>
    <w:rsid w:val="003E2D1A"/>
    <w:pPr>
      <w:keepNext/>
      <w:spacing w:line="720" w:lineRule="auto"/>
      <w:outlineLvl w:val="2"/>
    </w:pPr>
    <w:rPr>
      <w:rFonts w:ascii="Arial" w:hAnsi="Arial"/>
      <w:b/>
      <w:bCs/>
      <w:kern w:val="0"/>
      <w:sz w:val="36"/>
      <w:szCs w:val="36"/>
      <w:lang w:val="x-none" w:eastAsia="x-none"/>
    </w:rPr>
  </w:style>
  <w:style w:type="paragraph" w:styleId="6">
    <w:name w:val="heading 6"/>
    <w:basedOn w:val="a"/>
    <w:next w:val="a"/>
    <w:link w:val="60"/>
    <w:qFormat/>
    <w:rsid w:val="003E2D1A"/>
    <w:pPr>
      <w:keepNext/>
      <w:numPr>
        <w:ilvl w:val="5"/>
        <w:numId w:val="1"/>
      </w:numPr>
      <w:adjustRightInd w:val="0"/>
      <w:spacing w:line="720" w:lineRule="atLeast"/>
      <w:textAlignment w:val="baseline"/>
      <w:outlineLvl w:val="5"/>
    </w:pPr>
    <w:rPr>
      <w:rFonts w:ascii="Arial" w:hAnsi="Arial"/>
      <w:kern w:val="0"/>
      <w:sz w:val="36"/>
      <w:szCs w:val="20"/>
      <w:lang w:val="x-none" w:eastAsia="x-none"/>
    </w:rPr>
  </w:style>
  <w:style w:type="paragraph" w:styleId="7">
    <w:name w:val="heading 7"/>
    <w:basedOn w:val="a"/>
    <w:next w:val="a"/>
    <w:link w:val="70"/>
    <w:qFormat/>
    <w:rsid w:val="003E2D1A"/>
    <w:pPr>
      <w:keepNext/>
      <w:numPr>
        <w:ilvl w:val="6"/>
        <w:numId w:val="1"/>
      </w:numPr>
      <w:adjustRightInd w:val="0"/>
      <w:spacing w:line="720" w:lineRule="atLeast"/>
      <w:textAlignment w:val="baseline"/>
      <w:outlineLvl w:val="6"/>
    </w:pPr>
    <w:rPr>
      <w:rFonts w:ascii="Arial" w:hAnsi="Arial"/>
      <w:b/>
      <w:kern w:val="0"/>
      <w:sz w:val="36"/>
      <w:szCs w:val="20"/>
      <w:lang w:val="x-none" w:eastAsia="x-none"/>
    </w:rPr>
  </w:style>
  <w:style w:type="paragraph" w:styleId="8">
    <w:name w:val="heading 8"/>
    <w:basedOn w:val="a"/>
    <w:next w:val="a"/>
    <w:link w:val="80"/>
    <w:qFormat/>
    <w:rsid w:val="003E2D1A"/>
    <w:pPr>
      <w:keepNext/>
      <w:numPr>
        <w:ilvl w:val="7"/>
        <w:numId w:val="1"/>
      </w:numPr>
      <w:adjustRightInd w:val="0"/>
      <w:spacing w:line="720" w:lineRule="atLeast"/>
      <w:textAlignment w:val="baseline"/>
      <w:outlineLvl w:val="7"/>
    </w:pPr>
    <w:rPr>
      <w:rFonts w:ascii="Arial" w:hAnsi="Arial"/>
      <w:kern w:val="0"/>
      <w:sz w:val="36"/>
      <w:szCs w:val="20"/>
      <w:lang w:val="x-none" w:eastAsia="x-none"/>
    </w:rPr>
  </w:style>
  <w:style w:type="paragraph" w:styleId="9">
    <w:name w:val="heading 9"/>
    <w:basedOn w:val="a"/>
    <w:next w:val="a"/>
    <w:link w:val="90"/>
    <w:qFormat/>
    <w:rsid w:val="003E2D1A"/>
    <w:pPr>
      <w:keepNext/>
      <w:numPr>
        <w:ilvl w:val="8"/>
        <w:numId w:val="1"/>
      </w:numPr>
      <w:adjustRightInd w:val="0"/>
      <w:spacing w:line="720" w:lineRule="atLeast"/>
      <w:textAlignment w:val="baseline"/>
      <w:outlineLvl w:val="8"/>
    </w:pPr>
    <w:rPr>
      <w:rFonts w:ascii="Arial" w:hAnsi="Arial"/>
      <w:kern w:val="0"/>
      <w:sz w:val="3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3E2D1A"/>
    <w:rPr>
      <w:rFonts w:ascii="Arial" w:eastAsia="新細明體" w:hAnsi="Arial" w:cs="Times New Roman"/>
      <w:b/>
      <w:bCs/>
      <w:kern w:val="52"/>
      <w:sz w:val="52"/>
      <w:szCs w:val="52"/>
    </w:rPr>
  </w:style>
  <w:style w:type="character" w:customStyle="1" w:styleId="21">
    <w:name w:val="標題 2 字元"/>
    <w:link w:val="20"/>
    <w:rsid w:val="003E2D1A"/>
    <w:rPr>
      <w:rFonts w:ascii="Arial" w:eastAsia="新細明體" w:hAnsi="Arial" w:cs="Times New Roman"/>
      <w:b/>
      <w:bCs/>
      <w:sz w:val="48"/>
      <w:szCs w:val="48"/>
    </w:rPr>
  </w:style>
  <w:style w:type="character" w:customStyle="1" w:styleId="30">
    <w:name w:val="標題 3 字元"/>
    <w:link w:val="3"/>
    <w:rsid w:val="003E2D1A"/>
    <w:rPr>
      <w:rFonts w:ascii="Arial" w:eastAsia="新細明體" w:hAnsi="Arial" w:cs="Times New Roman"/>
      <w:b/>
      <w:bCs/>
      <w:sz w:val="36"/>
      <w:szCs w:val="36"/>
    </w:rPr>
  </w:style>
  <w:style w:type="character" w:customStyle="1" w:styleId="60">
    <w:name w:val="標題 6 字元"/>
    <w:link w:val="6"/>
    <w:rsid w:val="003E2D1A"/>
    <w:rPr>
      <w:rFonts w:ascii="Arial" w:hAnsi="Arial"/>
      <w:sz w:val="36"/>
      <w:lang w:val="x-none" w:eastAsia="x-none"/>
    </w:rPr>
  </w:style>
  <w:style w:type="character" w:customStyle="1" w:styleId="70">
    <w:name w:val="標題 7 字元"/>
    <w:link w:val="7"/>
    <w:rsid w:val="003E2D1A"/>
    <w:rPr>
      <w:rFonts w:ascii="Arial" w:hAnsi="Arial"/>
      <w:b/>
      <w:sz w:val="36"/>
      <w:lang w:val="x-none" w:eastAsia="x-none"/>
    </w:rPr>
  </w:style>
  <w:style w:type="character" w:customStyle="1" w:styleId="80">
    <w:name w:val="標題 8 字元"/>
    <w:link w:val="8"/>
    <w:rsid w:val="003E2D1A"/>
    <w:rPr>
      <w:rFonts w:ascii="Arial" w:hAnsi="Arial"/>
      <w:sz w:val="36"/>
      <w:lang w:val="x-none" w:eastAsia="x-none"/>
    </w:rPr>
  </w:style>
  <w:style w:type="character" w:customStyle="1" w:styleId="90">
    <w:name w:val="標題 9 字元"/>
    <w:link w:val="9"/>
    <w:rsid w:val="003E2D1A"/>
    <w:rPr>
      <w:rFonts w:ascii="Arial" w:hAnsi="Arial"/>
      <w:sz w:val="36"/>
      <w:lang w:val="x-none" w:eastAsia="x-none"/>
    </w:rPr>
  </w:style>
  <w:style w:type="paragraph" w:styleId="a3">
    <w:name w:val="List Paragraph"/>
    <w:basedOn w:val="a"/>
    <w:uiPriority w:val="34"/>
    <w:qFormat/>
    <w:rsid w:val="003E2D1A"/>
    <w:pPr>
      <w:ind w:leftChars="200" w:left="480"/>
    </w:pPr>
  </w:style>
  <w:style w:type="paragraph" w:customStyle="1" w:styleId="Level2">
    <w:name w:val="Level 2"/>
    <w:autoRedefine/>
    <w:rsid w:val="003E2D1A"/>
    <w:pPr>
      <w:numPr>
        <w:ilvl w:val="1"/>
        <w:numId w:val="2"/>
      </w:numPr>
      <w:tabs>
        <w:tab w:val="clear" w:pos="3905"/>
        <w:tab w:val="num" w:pos="756"/>
      </w:tabs>
      <w:spacing w:before="100" w:line="300" w:lineRule="auto"/>
      <w:ind w:left="770" w:hanging="560"/>
      <w:outlineLvl w:val="1"/>
    </w:pPr>
    <w:rPr>
      <w:rFonts w:ascii="標楷體" w:eastAsia="標楷體" w:hAnsi="Times New Roman"/>
      <w:sz w:val="24"/>
      <w:szCs w:val="21"/>
    </w:rPr>
  </w:style>
  <w:style w:type="paragraph" w:customStyle="1" w:styleId="Level4">
    <w:name w:val="Level 4"/>
    <w:autoRedefine/>
    <w:rsid w:val="003E2D1A"/>
    <w:pPr>
      <w:numPr>
        <w:ilvl w:val="3"/>
        <w:numId w:val="2"/>
      </w:numPr>
      <w:tabs>
        <w:tab w:val="clear" w:pos="4384"/>
        <w:tab w:val="num" w:pos="1233"/>
      </w:tabs>
      <w:spacing w:before="60"/>
      <w:ind w:left="1233" w:hanging="275"/>
    </w:pPr>
    <w:rPr>
      <w:rFonts w:ascii="標楷體" w:eastAsia="標楷體" w:hAnsi="Times New Roman"/>
      <w:sz w:val="24"/>
    </w:rPr>
  </w:style>
  <w:style w:type="paragraph" w:customStyle="1" w:styleId="Level3">
    <w:name w:val="Level 3"/>
    <w:autoRedefine/>
    <w:rsid w:val="003E2D1A"/>
    <w:pPr>
      <w:numPr>
        <w:ilvl w:val="2"/>
        <w:numId w:val="2"/>
      </w:numPr>
      <w:tabs>
        <w:tab w:val="clear" w:pos="3818"/>
        <w:tab w:val="left" w:pos="1096"/>
      </w:tabs>
      <w:spacing w:before="120" w:after="120"/>
      <w:ind w:left="1096" w:hanging="546"/>
    </w:pPr>
    <w:rPr>
      <w:rFonts w:ascii="新細明體" w:eastAsia="標楷體" w:hAnsi="Times New Roman"/>
      <w:sz w:val="24"/>
    </w:rPr>
  </w:style>
  <w:style w:type="paragraph" w:customStyle="1" w:styleId="Level5">
    <w:name w:val="Level 5"/>
    <w:basedOn w:val="a"/>
    <w:autoRedefine/>
    <w:rsid w:val="003E2D1A"/>
    <w:pPr>
      <w:numPr>
        <w:ilvl w:val="4"/>
        <w:numId w:val="2"/>
      </w:numPr>
      <w:tabs>
        <w:tab w:val="clear" w:pos="4951"/>
        <w:tab w:val="left" w:pos="1680"/>
      </w:tabs>
      <w:autoSpaceDE w:val="0"/>
      <w:autoSpaceDN w:val="0"/>
      <w:adjustRightInd w:val="0"/>
      <w:spacing w:before="120" w:after="60"/>
      <w:ind w:left="1679" w:hanging="488"/>
    </w:pPr>
    <w:rPr>
      <w:rFonts w:ascii="標楷體" w:eastAsia="標楷體" w:hAnsi="Times New Roman"/>
      <w:kern w:val="0"/>
      <w:szCs w:val="26"/>
    </w:rPr>
  </w:style>
  <w:style w:type="paragraph" w:styleId="a4">
    <w:name w:val="footer"/>
    <w:basedOn w:val="a"/>
    <w:link w:val="a5"/>
    <w:uiPriority w:val="99"/>
    <w:rsid w:val="003E2D1A"/>
    <w:pPr>
      <w:tabs>
        <w:tab w:val="center" w:pos="4153"/>
        <w:tab w:val="right" w:pos="8306"/>
      </w:tabs>
      <w:snapToGrid w:val="0"/>
    </w:pPr>
    <w:rPr>
      <w:rFonts w:ascii="Times New Roman" w:hAnsi="Times New Roman"/>
      <w:kern w:val="0"/>
      <w:sz w:val="20"/>
      <w:szCs w:val="20"/>
      <w:lang w:val="x-none" w:eastAsia="x-none"/>
    </w:rPr>
  </w:style>
  <w:style w:type="character" w:customStyle="1" w:styleId="a5">
    <w:name w:val="頁尾 字元"/>
    <w:link w:val="a4"/>
    <w:uiPriority w:val="99"/>
    <w:rsid w:val="003E2D1A"/>
    <w:rPr>
      <w:rFonts w:ascii="Times New Roman" w:eastAsia="新細明體" w:hAnsi="Times New Roman" w:cs="Times New Roman"/>
      <w:sz w:val="20"/>
      <w:szCs w:val="20"/>
    </w:rPr>
  </w:style>
  <w:style w:type="paragraph" w:styleId="Web">
    <w:name w:val="Normal (Web)"/>
    <w:basedOn w:val="a"/>
    <w:rsid w:val="003E2D1A"/>
    <w:pPr>
      <w:widowControl/>
      <w:spacing w:before="100" w:after="100"/>
    </w:pPr>
    <w:rPr>
      <w:rFonts w:ascii="Arial Unicode MS" w:eastAsia="Arial Unicode MS" w:hAnsi="Arial Unicode MS"/>
      <w:kern w:val="0"/>
      <w:szCs w:val="20"/>
    </w:rPr>
  </w:style>
  <w:style w:type="paragraph" w:customStyle="1" w:styleId="a6">
    <w:name w:val="自設內文"/>
    <w:basedOn w:val="a"/>
    <w:rsid w:val="003E2D1A"/>
    <w:pPr>
      <w:spacing w:line="360" w:lineRule="auto"/>
      <w:jc w:val="center"/>
    </w:pPr>
    <w:rPr>
      <w:rFonts w:ascii="標楷體" w:eastAsia="標楷體" w:hAnsi="Times New Roman"/>
      <w:szCs w:val="20"/>
    </w:rPr>
  </w:style>
  <w:style w:type="character" w:styleId="a7">
    <w:name w:val="page number"/>
    <w:basedOn w:val="a0"/>
    <w:rsid w:val="003E2D1A"/>
  </w:style>
  <w:style w:type="paragraph" w:customStyle="1" w:styleId="a8">
    <w:name w:val="自設內文正確"/>
    <w:basedOn w:val="a6"/>
    <w:rsid w:val="003E2D1A"/>
    <w:pPr>
      <w:jc w:val="both"/>
    </w:pPr>
  </w:style>
  <w:style w:type="paragraph" w:customStyle="1" w:styleId="a9">
    <w:name w:val="標題一內文"/>
    <w:basedOn w:val="a"/>
    <w:rsid w:val="003E2D1A"/>
    <w:pPr>
      <w:snapToGrid w:val="0"/>
      <w:spacing w:line="360" w:lineRule="auto"/>
      <w:ind w:leftChars="225" w:left="540"/>
      <w:jc w:val="both"/>
    </w:pPr>
    <w:rPr>
      <w:rFonts w:ascii="Times New Roman" w:eastAsia="標楷體" w:hAnsi="Times New Roman"/>
      <w:sz w:val="28"/>
      <w:szCs w:val="20"/>
    </w:rPr>
  </w:style>
  <w:style w:type="paragraph" w:customStyle="1" w:styleId="aa">
    <w:name w:val="標題一內文１"/>
    <w:basedOn w:val="a"/>
    <w:rsid w:val="003E2D1A"/>
    <w:pPr>
      <w:snapToGrid w:val="0"/>
      <w:spacing w:line="360" w:lineRule="auto"/>
      <w:ind w:leftChars="300" w:left="720"/>
      <w:jc w:val="both"/>
    </w:pPr>
    <w:rPr>
      <w:rFonts w:ascii="Times New Roman" w:eastAsia="標楷體" w:hAnsi="Times New Roman"/>
      <w:sz w:val="28"/>
      <w:szCs w:val="20"/>
    </w:rPr>
  </w:style>
  <w:style w:type="paragraph" w:styleId="ab">
    <w:name w:val="Block Text"/>
    <w:basedOn w:val="a"/>
    <w:rsid w:val="003E2D1A"/>
    <w:pPr>
      <w:spacing w:line="200" w:lineRule="atLeast"/>
      <w:ind w:left="113" w:right="113"/>
      <w:jc w:val="distribute"/>
      <w:textDirection w:val="lrTbV"/>
    </w:pPr>
    <w:rPr>
      <w:rFonts w:ascii="標楷體" w:eastAsia="標楷體" w:hAnsi="Times New Roman"/>
      <w:sz w:val="20"/>
      <w:szCs w:val="18"/>
    </w:rPr>
  </w:style>
  <w:style w:type="paragraph" w:styleId="ac">
    <w:name w:val="Balloon Text"/>
    <w:basedOn w:val="a"/>
    <w:link w:val="ad"/>
    <w:rsid w:val="003E2D1A"/>
    <w:rPr>
      <w:rFonts w:ascii="Arial" w:hAnsi="Arial"/>
      <w:kern w:val="0"/>
      <w:sz w:val="18"/>
      <w:szCs w:val="18"/>
      <w:lang w:val="x-none" w:eastAsia="x-none"/>
    </w:rPr>
  </w:style>
  <w:style w:type="character" w:customStyle="1" w:styleId="ad">
    <w:name w:val="註解方塊文字 字元"/>
    <w:link w:val="ac"/>
    <w:rsid w:val="003E2D1A"/>
    <w:rPr>
      <w:rFonts w:ascii="Arial" w:eastAsia="新細明體" w:hAnsi="Arial" w:cs="Times New Roman"/>
      <w:sz w:val="18"/>
      <w:szCs w:val="18"/>
    </w:rPr>
  </w:style>
  <w:style w:type="paragraph" w:styleId="ae">
    <w:name w:val="header"/>
    <w:basedOn w:val="a"/>
    <w:link w:val="af"/>
    <w:uiPriority w:val="99"/>
    <w:rsid w:val="003E2D1A"/>
    <w:pPr>
      <w:tabs>
        <w:tab w:val="center" w:pos="4153"/>
        <w:tab w:val="right" w:pos="8306"/>
      </w:tabs>
      <w:snapToGrid w:val="0"/>
    </w:pPr>
    <w:rPr>
      <w:rFonts w:ascii="Times New Roman" w:hAnsi="Times New Roman"/>
      <w:kern w:val="0"/>
      <w:sz w:val="20"/>
      <w:szCs w:val="20"/>
      <w:lang w:val="x-none" w:eastAsia="x-none"/>
    </w:rPr>
  </w:style>
  <w:style w:type="character" w:customStyle="1" w:styleId="af">
    <w:name w:val="頁首 字元"/>
    <w:link w:val="ae"/>
    <w:uiPriority w:val="99"/>
    <w:rsid w:val="003E2D1A"/>
    <w:rPr>
      <w:rFonts w:ascii="Times New Roman" w:eastAsia="新細明體" w:hAnsi="Times New Roman" w:cs="Times New Roman"/>
      <w:sz w:val="20"/>
      <w:szCs w:val="20"/>
    </w:rPr>
  </w:style>
  <w:style w:type="paragraph" w:customStyle="1" w:styleId="11">
    <w:name w:val="六、(1)"/>
    <w:basedOn w:val="a"/>
    <w:rsid w:val="003E2D1A"/>
    <w:pPr>
      <w:adjustRightInd w:val="0"/>
      <w:snapToGrid w:val="0"/>
      <w:ind w:leftChars="275" w:left="936" w:hangingChars="115" w:hanging="276"/>
      <w:jc w:val="both"/>
    </w:pPr>
    <w:rPr>
      <w:rFonts w:ascii="Times New Roman" w:eastAsia="標楷體" w:hAnsi="Times New Roman"/>
      <w:szCs w:val="24"/>
    </w:rPr>
  </w:style>
  <w:style w:type="paragraph" w:styleId="af0">
    <w:name w:val="Body Text"/>
    <w:basedOn w:val="a"/>
    <w:link w:val="af1"/>
    <w:rsid w:val="003E2D1A"/>
    <w:pPr>
      <w:spacing w:after="120"/>
    </w:pPr>
    <w:rPr>
      <w:rFonts w:ascii="Times New Roman" w:hAnsi="Times New Roman"/>
      <w:kern w:val="0"/>
      <w:sz w:val="20"/>
      <w:szCs w:val="24"/>
      <w:lang w:val="x-none" w:eastAsia="x-none"/>
    </w:rPr>
  </w:style>
  <w:style w:type="character" w:customStyle="1" w:styleId="af1">
    <w:name w:val="本文 字元"/>
    <w:link w:val="af0"/>
    <w:rsid w:val="003E2D1A"/>
    <w:rPr>
      <w:rFonts w:ascii="Times New Roman" w:eastAsia="新細明體" w:hAnsi="Times New Roman" w:cs="Times New Roman"/>
      <w:szCs w:val="24"/>
    </w:rPr>
  </w:style>
  <w:style w:type="paragraph" w:styleId="22">
    <w:name w:val="Body Text Indent 2"/>
    <w:basedOn w:val="a"/>
    <w:link w:val="23"/>
    <w:rsid w:val="003E2D1A"/>
    <w:pPr>
      <w:spacing w:after="120" w:line="480" w:lineRule="auto"/>
      <w:ind w:leftChars="200" w:left="480"/>
    </w:pPr>
    <w:rPr>
      <w:rFonts w:ascii="Times New Roman" w:hAnsi="Times New Roman"/>
      <w:kern w:val="0"/>
      <w:sz w:val="20"/>
      <w:szCs w:val="24"/>
      <w:lang w:val="x-none" w:eastAsia="x-none"/>
    </w:rPr>
  </w:style>
  <w:style w:type="character" w:customStyle="1" w:styleId="23">
    <w:name w:val="本文縮排 2 字元"/>
    <w:link w:val="22"/>
    <w:rsid w:val="003E2D1A"/>
    <w:rPr>
      <w:rFonts w:ascii="Times New Roman" w:eastAsia="新細明體" w:hAnsi="Times New Roman" w:cs="Times New Roman"/>
      <w:szCs w:val="24"/>
    </w:rPr>
  </w:style>
  <w:style w:type="paragraph" w:styleId="af2">
    <w:name w:val="Body Text Indent"/>
    <w:basedOn w:val="a"/>
    <w:link w:val="af3"/>
    <w:rsid w:val="003E2D1A"/>
    <w:pPr>
      <w:spacing w:after="120"/>
      <w:ind w:leftChars="200" w:left="480"/>
    </w:pPr>
    <w:rPr>
      <w:rFonts w:ascii="Times New Roman" w:hAnsi="Times New Roman"/>
      <w:kern w:val="0"/>
      <w:sz w:val="20"/>
      <w:szCs w:val="24"/>
      <w:lang w:val="x-none" w:eastAsia="x-none"/>
    </w:rPr>
  </w:style>
  <w:style w:type="character" w:customStyle="1" w:styleId="af3">
    <w:name w:val="本文縮排 字元"/>
    <w:link w:val="af2"/>
    <w:rsid w:val="003E2D1A"/>
    <w:rPr>
      <w:rFonts w:ascii="Times New Roman" w:eastAsia="新細明體" w:hAnsi="Times New Roman" w:cs="Times New Roman"/>
      <w:szCs w:val="24"/>
    </w:rPr>
  </w:style>
  <w:style w:type="paragraph" w:customStyle="1" w:styleId="xl24">
    <w:name w:val="xl24"/>
    <w:basedOn w:val="a"/>
    <w:rsid w:val="003E2D1A"/>
    <w:pPr>
      <w:widowControl/>
      <w:spacing w:before="100" w:beforeAutospacing="1" w:after="100" w:afterAutospacing="1"/>
    </w:pPr>
    <w:rPr>
      <w:rFonts w:ascii="標楷體" w:eastAsia="標楷體" w:hAnsi="Times New Roman" w:hint="eastAsia"/>
      <w:kern w:val="0"/>
      <w:szCs w:val="24"/>
    </w:rPr>
  </w:style>
  <w:style w:type="paragraph" w:customStyle="1" w:styleId="xl31">
    <w:name w:val="xl31"/>
    <w:basedOn w:val="a"/>
    <w:rsid w:val="003E2D1A"/>
    <w:pPr>
      <w:widowControl/>
      <w:pBdr>
        <w:left w:val="single" w:sz="4" w:space="0" w:color="auto"/>
        <w:right w:val="single" w:sz="4" w:space="0" w:color="auto"/>
      </w:pBdr>
      <w:spacing w:before="100" w:beforeAutospacing="1" w:after="100" w:afterAutospacing="1"/>
      <w:jc w:val="center"/>
      <w:textAlignment w:val="center"/>
    </w:pPr>
    <w:rPr>
      <w:rFonts w:ascii="標楷體" w:eastAsia="標楷體" w:hAnsi="Times New Roman" w:hint="eastAsia"/>
      <w:kern w:val="0"/>
      <w:sz w:val="28"/>
      <w:szCs w:val="28"/>
    </w:rPr>
  </w:style>
  <w:style w:type="paragraph" w:styleId="af4">
    <w:name w:val="Note Heading"/>
    <w:basedOn w:val="a"/>
    <w:next w:val="a"/>
    <w:link w:val="af5"/>
    <w:rsid w:val="003E2D1A"/>
    <w:pPr>
      <w:jc w:val="center"/>
    </w:pPr>
    <w:rPr>
      <w:rFonts w:ascii="Times New Roman" w:eastAsia="標楷體" w:hAnsi="標楷體"/>
      <w:color w:val="000000"/>
      <w:kern w:val="0"/>
      <w:sz w:val="20"/>
      <w:szCs w:val="24"/>
      <w:lang w:val="x-none" w:eastAsia="x-none"/>
    </w:rPr>
  </w:style>
  <w:style w:type="character" w:customStyle="1" w:styleId="af5">
    <w:name w:val="註釋標題 字元"/>
    <w:link w:val="af4"/>
    <w:rsid w:val="003E2D1A"/>
    <w:rPr>
      <w:rFonts w:ascii="Times New Roman" w:eastAsia="標楷體" w:hAnsi="標楷體" w:cs="Times New Roman"/>
      <w:color w:val="000000"/>
      <w:szCs w:val="24"/>
    </w:rPr>
  </w:style>
  <w:style w:type="paragraph" w:styleId="af6">
    <w:name w:val="Closing"/>
    <w:basedOn w:val="a"/>
    <w:link w:val="af7"/>
    <w:rsid w:val="003E2D1A"/>
    <w:pPr>
      <w:ind w:leftChars="1800" w:left="100"/>
    </w:pPr>
    <w:rPr>
      <w:rFonts w:ascii="Times New Roman" w:eastAsia="標楷體" w:hAnsi="標楷體"/>
      <w:color w:val="000000"/>
      <w:kern w:val="0"/>
      <w:sz w:val="20"/>
      <w:szCs w:val="24"/>
      <w:lang w:val="x-none" w:eastAsia="x-none"/>
    </w:rPr>
  </w:style>
  <w:style w:type="character" w:customStyle="1" w:styleId="af7">
    <w:name w:val="結語 字元"/>
    <w:link w:val="af6"/>
    <w:rsid w:val="003E2D1A"/>
    <w:rPr>
      <w:rFonts w:ascii="Times New Roman" w:eastAsia="標楷體" w:hAnsi="標楷體" w:cs="Times New Roman"/>
      <w:color w:val="000000"/>
      <w:szCs w:val="24"/>
    </w:rPr>
  </w:style>
  <w:style w:type="paragraph" w:customStyle="1" w:styleId="2">
    <w:name w:val="樣式2"/>
    <w:basedOn w:val="1"/>
    <w:rsid w:val="003E2D1A"/>
    <w:pPr>
      <w:numPr>
        <w:numId w:val="3"/>
      </w:numPr>
      <w:spacing w:line="240" w:lineRule="auto"/>
    </w:pPr>
    <w:rPr>
      <w:rFonts w:ascii="標楷體" w:eastAsia="標楷體" w:hAnsi="標楷體"/>
      <w:sz w:val="28"/>
    </w:rPr>
  </w:style>
  <w:style w:type="character" w:customStyle="1" w:styleId="af8">
    <w:name w:val="註解文字 字元"/>
    <w:link w:val="af9"/>
    <w:semiHidden/>
    <w:rsid w:val="003E2D1A"/>
    <w:rPr>
      <w:rFonts w:ascii="Times New Roman" w:eastAsia="新細明體" w:hAnsi="Times New Roman" w:cs="Times New Roman"/>
      <w:szCs w:val="24"/>
    </w:rPr>
  </w:style>
  <w:style w:type="paragraph" w:styleId="af9">
    <w:name w:val="annotation text"/>
    <w:basedOn w:val="a"/>
    <w:link w:val="af8"/>
    <w:semiHidden/>
    <w:rsid w:val="003E2D1A"/>
    <w:rPr>
      <w:rFonts w:ascii="Times New Roman" w:hAnsi="Times New Roman"/>
      <w:kern w:val="0"/>
      <w:sz w:val="20"/>
      <w:szCs w:val="24"/>
      <w:lang w:val="x-none" w:eastAsia="x-none"/>
    </w:rPr>
  </w:style>
  <w:style w:type="paragraph" w:customStyle="1" w:styleId="afa">
    <w:name w:val="怡萍標題"/>
    <w:basedOn w:val="a"/>
    <w:qFormat/>
    <w:rsid w:val="003E2D1A"/>
    <w:pPr>
      <w:jc w:val="center"/>
    </w:pPr>
    <w:rPr>
      <w:rFonts w:eastAsia="標楷體" w:hAnsi="標楷體"/>
      <w:b/>
      <w:color w:val="000000"/>
      <w:sz w:val="40"/>
    </w:rPr>
  </w:style>
  <w:style w:type="paragraph" w:styleId="12">
    <w:name w:val="toc 1"/>
    <w:basedOn w:val="a"/>
    <w:next w:val="a"/>
    <w:autoRedefine/>
    <w:uiPriority w:val="39"/>
    <w:unhideWhenUsed/>
    <w:qFormat/>
    <w:rsid w:val="003E2D1A"/>
  </w:style>
  <w:style w:type="character" w:styleId="afb">
    <w:name w:val="Hyperlink"/>
    <w:uiPriority w:val="99"/>
    <w:unhideWhenUsed/>
    <w:rsid w:val="003E2D1A"/>
    <w:rPr>
      <w:color w:val="0000FF"/>
      <w:u w:val="single"/>
    </w:rPr>
  </w:style>
  <w:style w:type="paragraph" w:styleId="afc">
    <w:name w:val="TOC Heading"/>
    <w:basedOn w:val="1"/>
    <w:next w:val="a"/>
    <w:uiPriority w:val="39"/>
    <w:qFormat/>
    <w:rsid w:val="003E2D1A"/>
    <w:pPr>
      <w:keepLines/>
      <w:widowControl/>
      <w:spacing w:before="480" w:after="0" w:line="276" w:lineRule="auto"/>
      <w:outlineLvl w:val="9"/>
    </w:pPr>
    <w:rPr>
      <w:rFonts w:ascii="Cambria" w:hAnsi="Cambria"/>
      <w:color w:val="365F91"/>
      <w:kern w:val="0"/>
      <w:sz w:val="28"/>
      <w:szCs w:val="28"/>
    </w:rPr>
  </w:style>
  <w:style w:type="paragraph" w:styleId="24">
    <w:name w:val="toc 2"/>
    <w:basedOn w:val="a"/>
    <w:next w:val="a"/>
    <w:autoRedefine/>
    <w:uiPriority w:val="39"/>
    <w:unhideWhenUsed/>
    <w:qFormat/>
    <w:rsid w:val="003E2D1A"/>
    <w:pPr>
      <w:widowControl/>
      <w:spacing w:after="100" w:line="276" w:lineRule="auto"/>
      <w:ind w:left="220"/>
    </w:pPr>
    <w:rPr>
      <w:kern w:val="0"/>
      <w:sz w:val="22"/>
    </w:rPr>
  </w:style>
  <w:style w:type="character" w:customStyle="1" w:styleId="afd">
    <w:name w:val="章節附註文字 字元"/>
    <w:link w:val="afe"/>
    <w:uiPriority w:val="99"/>
    <w:semiHidden/>
    <w:rsid w:val="003E2D1A"/>
    <w:rPr>
      <w:rFonts w:ascii="Calibri" w:eastAsia="新細明體" w:hAnsi="Calibri" w:cs="Times New Roman"/>
    </w:rPr>
  </w:style>
  <w:style w:type="paragraph" w:styleId="afe">
    <w:name w:val="endnote text"/>
    <w:basedOn w:val="a"/>
    <w:link w:val="afd"/>
    <w:uiPriority w:val="99"/>
    <w:semiHidden/>
    <w:unhideWhenUsed/>
    <w:rsid w:val="003E2D1A"/>
    <w:pPr>
      <w:snapToGrid w:val="0"/>
    </w:pPr>
    <w:rPr>
      <w:kern w:val="0"/>
      <w:sz w:val="20"/>
      <w:szCs w:val="20"/>
      <w:lang w:val="x-none" w:eastAsia="x-none"/>
    </w:rPr>
  </w:style>
  <w:style w:type="paragraph" w:customStyle="1" w:styleId="13">
    <w:name w:val="章1"/>
    <w:basedOn w:val="a"/>
    <w:rsid w:val="003E2D1A"/>
    <w:pPr>
      <w:widowControl/>
      <w:jc w:val="center"/>
    </w:pPr>
    <w:rPr>
      <w:rFonts w:ascii="標楷體" w:eastAsia="標楷體" w:hAnsi="標楷體"/>
      <w:sz w:val="60"/>
      <w:szCs w:val="60"/>
    </w:rPr>
  </w:style>
  <w:style w:type="paragraph" w:customStyle="1" w:styleId="25">
    <w:name w:val="章2"/>
    <w:basedOn w:val="a"/>
    <w:rsid w:val="003E2D1A"/>
    <w:pPr>
      <w:widowControl/>
    </w:pPr>
    <w:rPr>
      <w:rFonts w:ascii="標楷體" w:eastAsia="標楷體" w:hAnsi="標楷體"/>
      <w:b/>
      <w:sz w:val="28"/>
      <w:szCs w:val="28"/>
    </w:rPr>
  </w:style>
  <w:style w:type="paragraph" w:styleId="aff">
    <w:name w:val="No Spacing"/>
    <w:link w:val="aff0"/>
    <w:uiPriority w:val="1"/>
    <w:qFormat/>
    <w:rsid w:val="003E2D1A"/>
    <w:rPr>
      <w:sz w:val="22"/>
      <w:szCs w:val="22"/>
    </w:rPr>
  </w:style>
  <w:style w:type="character" w:customStyle="1" w:styleId="aff0">
    <w:name w:val="無間距 字元"/>
    <w:link w:val="aff"/>
    <w:uiPriority w:val="1"/>
    <w:rsid w:val="003E2D1A"/>
    <w:rPr>
      <w:sz w:val="22"/>
      <w:szCs w:val="22"/>
      <w:lang w:val="en-US" w:eastAsia="zh-TW" w:bidi="ar-SA"/>
    </w:rPr>
  </w:style>
  <w:style w:type="paragraph" w:styleId="26">
    <w:name w:val="Body Text 2"/>
    <w:basedOn w:val="a"/>
    <w:link w:val="27"/>
    <w:rsid w:val="003E2D1A"/>
    <w:pPr>
      <w:spacing w:after="120" w:line="480" w:lineRule="auto"/>
    </w:pPr>
    <w:rPr>
      <w:rFonts w:ascii="Times New Roman" w:hAnsi="Times New Roman"/>
      <w:kern w:val="0"/>
      <w:sz w:val="20"/>
      <w:szCs w:val="20"/>
      <w:lang w:val="x-none" w:eastAsia="x-none"/>
    </w:rPr>
  </w:style>
  <w:style w:type="character" w:customStyle="1" w:styleId="27">
    <w:name w:val="本文 2 字元"/>
    <w:link w:val="26"/>
    <w:rsid w:val="003E2D1A"/>
    <w:rPr>
      <w:rFonts w:ascii="Times New Roman" w:eastAsia="新細明體" w:hAnsi="Times New Roman" w:cs="Times New Roman"/>
      <w:szCs w:val="20"/>
    </w:rPr>
  </w:style>
  <w:style w:type="character" w:styleId="aff1">
    <w:name w:val="FollowedHyperlink"/>
    <w:rsid w:val="003E2D1A"/>
    <w:rPr>
      <w:color w:val="auto"/>
      <w:u w:val="none"/>
    </w:rPr>
  </w:style>
  <w:style w:type="paragraph" w:customStyle="1" w:styleId="xl39">
    <w:name w:val="xl39"/>
    <w:basedOn w:val="a"/>
    <w:rsid w:val="003E2D1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Times New Roman"/>
      <w:kern w:val="0"/>
      <w:szCs w:val="24"/>
    </w:rPr>
  </w:style>
  <w:style w:type="paragraph" w:styleId="aff2">
    <w:name w:val="Plain Text"/>
    <w:basedOn w:val="a"/>
    <w:link w:val="aff3"/>
    <w:rsid w:val="003E2D1A"/>
    <w:rPr>
      <w:rFonts w:ascii="細明體" w:eastAsia="細明體" w:hAnsi="Courier New"/>
      <w:kern w:val="0"/>
      <w:sz w:val="20"/>
      <w:szCs w:val="20"/>
      <w:lang w:val="x-none" w:eastAsia="x-none"/>
    </w:rPr>
  </w:style>
  <w:style w:type="character" w:customStyle="1" w:styleId="aff3">
    <w:name w:val="純文字 字元"/>
    <w:link w:val="aff2"/>
    <w:rsid w:val="003E2D1A"/>
    <w:rPr>
      <w:rFonts w:ascii="細明體" w:eastAsia="細明體" w:hAnsi="Courier New" w:cs="Times New Roman"/>
      <w:szCs w:val="20"/>
    </w:rPr>
  </w:style>
  <w:style w:type="paragraph" w:styleId="31">
    <w:name w:val="Body Text Indent 3"/>
    <w:basedOn w:val="a"/>
    <w:link w:val="32"/>
    <w:rsid w:val="003E2D1A"/>
    <w:pPr>
      <w:spacing w:after="120"/>
      <w:ind w:left="480"/>
    </w:pPr>
    <w:rPr>
      <w:rFonts w:ascii="Times New Roman" w:hAnsi="Times New Roman"/>
      <w:kern w:val="0"/>
      <w:sz w:val="16"/>
      <w:szCs w:val="16"/>
      <w:lang w:val="x-none" w:eastAsia="x-none"/>
    </w:rPr>
  </w:style>
  <w:style w:type="character" w:customStyle="1" w:styleId="32">
    <w:name w:val="本文縮排 3 字元"/>
    <w:link w:val="31"/>
    <w:rsid w:val="003E2D1A"/>
    <w:rPr>
      <w:rFonts w:ascii="Times New Roman" w:eastAsia="新細明體" w:hAnsi="Times New Roman" w:cs="Times New Roman"/>
      <w:sz w:val="16"/>
      <w:szCs w:val="16"/>
    </w:rPr>
  </w:style>
  <w:style w:type="paragraph" w:customStyle="1" w:styleId="xl26">
    <w:name w:val="xl26"/>
    <w:basedOn w:val="a"/>
    <w:rsid w:val="003E2D1A"/>
    <w:pPr>
      <w:widowControl/>
      <w:spacing w:before="100" w:beforeAutospacing="1" w:after="100" w:afterAutospacing="1"/>
    </w:pPr>
    <w:rPr>
      <w:rFonts w:ascii="標楷體" w:eastAsia="標楷體" w:hAnsi="Times New Roman" w:hint="eastAsia"/>
      <w:kern w:val="0"/>
      <w:szCs w:val="24"/>
    </w:rPr>
  </w:style>
  <w:style w:type="paragraph" w:customStyle="1" w:styleId="font5">
    <w:name w:val="font5"/>
    <w:basedOn w:val="a"/>
    <w:rsid w:val="003E2D1A"/>
    <w:pPr>
      <w:widowControl/>
      <w:spacing w:before="100" w:beforeAutospacing="1" w:after="100" w:afterAutospacing="1"/>
    </w:pPr>
    <w:rPr>
      <w:rFonts w:ascii="細明體" w:eastAsia="細明體" w:hAnsi="Times New Roman" w:hint="eastAsia"/>
      <w:kern w:val="0"/>
      <w:sz w:val="18"/>
      <w:szCs w:val="18"/>
    </w:rPr>
  </w:style>
  <w:style w:type="paragraph" w:customStyle="1" w:styleId="font6">
    <w:name w:val="font6"/>
    <w:basedOn w:val="a"/>
    <w:rsid w:val="003E2D1A"/>
    <w:pPr>
      <w:widowControl/>
      <w:spacing w:before="100" w:beforeAutospacing="1" w:after="100" w:afterAutospacing="1"/>
    </w:pPr>
    <w:rPr>
      <w:rFonts w:ascii="Times New Roman" w:hAnsi="Times New Roman"/>
      <w:kern w:val="0"/>
      <w:sz w:val="28"/>
      <w:szCs w:val="28"/>
    </w:rPr>
  </w:style>
  <w:style w:type="paragraph" w:customStyle="1" w:styleId="font7">
    <w:name w:val="font7"/>
    <w:basedOn w:val="a"/>
    <w:rsid w:val="003E2D1A"/>
    <w:pPr>
      <w:widowControl/>
      <w:spacing w:before="100" w:beforeAutospacing="1" w:after="100" w:afterAutospacing="1"/>
    </w:pPr>
    <w:rPr>
      <w:rFonts w:ascii="標楷體" w:eastAsia="標楷體" w:hAnsi="Times New Roman" w:hint="eastAsia"/>
      <w:kern w:val="0"/>
      <w:sz w:val="28"/>
      <w:szCs w:val="28"/>
    </w:rPr>
  </w:style>
  <w:style w:type="paragraph" w:customStyle="1" w:styleId="xl25">
    <w:name w:val="xl25"/>
    <w:basedOn w:val="a"/>
    <w:rsid w:val="003E2D1A"/>
    <w:pPr>
      <w:widowControl/>
      <w:spacing w:before="100" w:beforeAutospacing="1" w:after="100" w:afterAutospacing="1"/>
    </w:pPr>
    <w:rPr>
      <w:rFonts w:ascii="標楷體" w:eastAsia="標楷體" w:hAnsi="Times New Roman" w:hint="eastAsia"/>
      <w:kern w:val="0"/>
      <w:sz w:val="28"/>
      <w:szCs w:val="28"/>
    </w:rPr>
  </w:style>
  <w:style w:type="paragraph" w:customStyle="1" w:styleId="xl27">
    <w:name w:val="xl27"/>
    <w:basedOn w:val="a"/>
    <w:rsid w:val="003E2D1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Times New Roman" w:hint="eastAsia"/>
      <w:kern w:val="0"/>
      <w:szCs w:val="24"/>
    </w:rPr>
  </w:style>
  <w:style w:type="paragraph" w:customStyle="1" w:styleId="xl28">
    <w:name w:val="xl28"/>
    <w:basedOn w:val="a"/>
    <w:rsid w:val="003E2D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Times New Roman" w:hint="eastAsia"/>
      <w:kern w:val="0"/>
      <w:szCs w:val="24"/>
    </w:rPr>
  </w:style>
  <w:style w:type="paragraph" w:customStyle="1" w:styleId="xl29">
    <w:name w:val="xl29"/>
    <w:basedOn w:val="a"/>
    <w:rsid w:val="003E2D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Times New Roman" w:hint="eastAsia"/>
      <w:kern w:val="0"/>
      <w:sz w:val="28"/>
      <w:szCs w:val="28"/>
    </w:rPr>
  </w:style>
  <w:style w:type="paragraph" w:customStyle="1" w:styleId="xl30">
    <w:name w:val="xl30"/>
    <w:basedOn w:val="a"/>
    <w:rsid w:val="003E2D1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標楷體" w:eastAsia="標楷體" w:hAnsi="Times New Roman" w:hint="eastAsia"/>
      <w:kern w:val="0"/>
      <w:sz w:val="28"/>
      <w:szCs w:val="28"/>
    </w:rPr>
  </w:style>
  <w:style w:type="paragraph" w:customStyle="1" w:styleId="xl32">
    <w:name w:val="xl32"/>
    <w:basedOn w:val="a"/>
    <w:rsid w:val="003E2D1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Times New Roman" w:hint="eastAsia"/>
      <w:kern w:val="0"/>
      <w:sz w:val="28"/>
      <w:szCs w:val="28"/>
    </w:rPr>
  </w:style>
  <w:style w:type="paragraph" w:customStyle="1" w:styleId="xl33">
    <w:name w:val="xl33"/>
    <w:basedOn w:val="a"/>
    <w:rsid w:val="003E2D1A"/>
    <w:pPr>
      <w:widowControl/>
      <w:pBdr>
        <w:top w:val="single" w:sz="4" w:space="0" w:color="auto"/>
        <w:left w:val="single" w:sz="4" w:space="0" w:color="auto"/>
        <w:right w:val="single" w:sz="4" w:space="0" w:color="auto"/>
      </w:pBdr>
      <w:spacing w:before="100" w:beforeAutospacing="1" w:after="100" w:afterAutospacing="1"/>
      <w:textAlignment w:val="center"/>
    </w:pPr>
    <w:rPr>
      <w:rFonts w:ascii="標楷體" w:eastAsia="標楷體" w:hAnsi="Times New Roman" w:hint="eastAsia"/>
      <w:kern w:val="0"/>
      <w:sz w:val="28"/>
      <w:szCs w:val="28"/>
    </w:rPr>
  </w:style>
  <w:style w:type="paragraph" w:customStyle="1" w:styleId="xl34">
    <w:name w:val="xl34"/>
    <w:basedOn w:val="a"/>
    <w:rsid w:val="003E2D1A"/>
    <w:pPr>
      <w:widowControl/>
      <w:pBdr>
        <w:left w:val="single" w:sz="4" w:space="0" w:color="auto"/>
        <w:right w:val="single" w:sz="4" w:space="0" w:color="auto"/>
      </w:pBdr>
      <w:spacing w:before="100" w:beforeAutospacing="1" w:after="100" w:afterAutospacing="1"/>
      <w:textAlignment w:val="center"/>
    </w:pPr>
    <w:rPr>
      <w:rFonts w:ascii="標楷體" w:eastAsia="標楷體" w:hAnsi="Times New Roman" w:hint="eastAsia"/>
      <w:kern w:val="0"/>
      <w:sz w:val="28"/>
      <w:szCs w:val="28"/>
    </w:rPr>
  </w:style>
  <w:style w:type="paragraph" w:customStyle="1" w:styleId="xl35">
    <w:name w:val="xl35"/>
    <w:basedOn w:val="a"/>
    <w:rsid w:val="003E2D1A"/>
    <w:pPr>
      <w:widowControl/>
      <w:pBdr>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Times New Roman" w:hint="eastAsia"/>
      <w:kern w:val="0"/>
      <w:sz w:val="28"/>
      <w:szCs w:val="28"/>
    </w:rPr>
  </w:style>
  <w:style w:type="paragraph" w:customStyle="1" w:styleId="xl36">
    <w:name w:val="xl36"/>
    <w:basedOn w:val="a"/>
    <w:rsid w:val="003E2D1A"/>
    <w:pPr>
      <w:widowControl/>
      <w:pBdr>
        <w:top w:val="single" w:sz="4" w:space="0" w:color="auto"/>
      </w:pBdr>
      <w:spacing w:before="100" w:beforeAutospacing="1" w:after="100" w:afterAutospacing="1"/>
    </w:pPr>
    <w:rPr>
      <w:rFonts w:ascii="標楷體" w:eastAsia="標楷體" w:hAnsi="Times New Roman" w:hint="eastAsia"/>
      <w:kern w:val="0"/>
      <w:sz w:val="28"/>
      <w:szCs w:val="28"/>
    </w:rPr>
  </w:style>
  <w:style w:type="paragraph" w:customStyle="1" w:styleId="xl37">
    <w:name w:val="xl37"/>
    <w:basedOn w:val="a"/>
    <w:rsid w:val="003E2D1A"/>
    <w:pPr>
      <w:widowControl/>
      <w:spacing w:before="100" w:beforeAutospacing="1" w:after="100" w:afterAutospacing="1"/>
      <w:jc w:val="center"/>
      <w:textAlignment w:val="center"/>
    </w:pPr>
    <w:rPr>
      <w:rFonts w:ascii="標楷體" w:eastAsia="標楷體" w:hAnsi="Times New Roman" w:hint="eastAsia"/>
      <w:kern w:val="0"/>
      <w:sz w:val="40"/>
      <w:szCs w:val="40"/>
    </w:rPr>
  </w:style>
  <w:style w:type="paragraph" w:customStyle="1" w:styleId="xl38">
    <w:name w:val="xl38"/>
    <w:basedOn w:val="a"/>
    <w:rsid w:val="003E2D1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標楷體" w:eastAsia="標楷體" w:hAnsi="Times New Roman" w:hint="eastAsia"/>
      <w:kern w:val="0"/>
      <w:sz w:val="28"/>
      <w:szCs w:val="28"/>
    </w:rPr>
  </w:style>
  <w:style w:type="paragraph" w:customStyle="1" w:styleId="xl40">
    <w:name w:val="xl40"/>
    <w:basedOn w:val="a"/>
    <w:rsid w:val="003E2D1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Times New Roman" w:hint="eastAsia"/>
      <w:kern w:val="0"/>
      <w:sz w:val="32"/>
      <w:szCs w:val="32"/>
    </w:rPr>
  </w:style>
  <w:style w:type="paragraph" w:customStyle="1" w:styleId="xl41">
    <w:name w:val="xl41"/>
    <w:basedOn w:val="a"/>
    <w:rsid w:val="003E2D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Times New Roman" w:hint="eastAsia"/>
      <w:kern w:val="0"/>
      <w:sz w:val="28"/>
      <w:szCs w:val="28"/>
    </w:rPr>
  </w:style>
  <w:style w:type="paragraph" w:customStyle="1" w:styleId="xl42">
    <w:name w:val="xl42"/>
    <w:basedOn w:val="a"/>
    <w:rsid w:val="003E2D1A"/>
    <w:pPr>
      <w:widowControl/>
      <w:pBdr>
        <w:top w:val="single" w:sz="4" w:space="0" w:color="auto"/>
        <w:left w:val="single" w:sz="4" w:space="0" w:color="auto"/>
        <w:bottom w:val="single" w:sz="4" w:space="0" w:color="auto"/>
      </w:pBdr>
      <w:spacing w:before="100" w:beforeAutospacing="1" w:after="100" w:afterAutospacing="1"/>
      <w:jc w:val="center"/>
    </w:pPr>
    <w:rPr>
      <w:rFonts w:ascii="標楷體" w:eastAsia="標楷體" w:hAnsi="Times New Roman" w:hint="eastAsia"/>
      <w:kern w:val="0"/>
      <w:sz w:val="32"/>
      <w:szCs w:val="32"/>
    </w:rPr>
  </w:style>
  <w:style w:type="paragraph" w:customStyle="1" w:styleId="xl43">
    <w:name w:val="xl43"/>
    <w:basedOn w:val="a"/>
    <w:rsid w:val="003E2D1A"/>
    <w:pPr>
      <w:widowControl/>
      <w:pBdr>
        <w:top w:val="single" w:sz="4" w:space="0" w:color="auto"/>
        <w:bottom w:val="single" w:sz="4" w:space="0" w:color="auto"/>
      </w:pBdr>
      <w:spacing w:before="100" w:beforeAutospacing="1" w:after="100" w:afterAutospacing="1"/>
      <w:jc w:val="center"/>
    </w:pPr>
    <w:rPr>
      <w:rFonts w:ascii="標楷體" w:eastAsia="標楷體" w:hAnsi="Times New Roman" w:hint="eastAsia"/>
      <w:kern w:val="0"/>
      <w:sz w:val="32"/>
      <w:szCs w:val="32"/>
    </w:rPr>
  </w:style>
  <w:style w:type="paragraph" w:customStyle="1" w:styleId="xl44">
    <w:name w:val="xl44"/>
    <w:basedOn w:val="a"/>
    <w:rsid w:val="003E2D1A"/>
    <w:pPr>
      <w:widowControl/>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Times New Roman" w:hint="eastAsia"/>
      <w:kern w:val="0"/>
      <w:sz w:val="32"/>
      <w:szCs w:val="32"/>
    </w:rPr>
  </w:style>
  <w:style w:type="paragraph" w:customStyle="1" w:styleId="xl45">
    <w:name w:val="xl45"/>
    <w:basedOn w:val="a"/>
    <w:rsid w:val="003E2D1A"/>
    <w:pPr>
      <w:widowControl/>
      <w:pBdr>
        <w:top w:val="single" w:sz="4" w:space="0" w:color="auto"/>
        <w:left w:val="single" w:sz="4" w:space="0" w:color="auto"/>
      </w:pBdr>
      <w:spacing w:before="100" w:beforeAutospacing="1" w:after="100" w:afterAutospacing="1"/>
      <w:jc w:val="center"/>
      <w:textAlignment w:val="center"/>
    </w:pPr>
    <w:rPr>
      <w:rFonts w:ascii="標楷體" w:eastAsia="標楷體" w:hAnsi="Times New Roman" w:hint="eastAsia"/>
      <w:kern w:val="0"/>
      <w:sz w:val="36"/>
      <w:szCs w:val="36"/>
    </w:rPr>
  </w:style>
  <w:style w:type="paragraph" w:customStyle="1" w:styleId="xl46">
    <w:name w:val="xl46"/>
    <w:basedOn w:val="a"/>
    <w:rsid w:val="003E2D1A"/>
    <w:pPr>
      <w:widowControl/>
      <w:pBdr>
        <w:top w:val="single" w:sz="4" w:space="0" w:color="auto"/>
        <w:right w:val="single" w:sz="4" w:space="0" w:color="auto"/>
      </w:pBdr>
      <w:spacing w:before="100" w:beforeAutospacing="1" w:after="100" w:afterAutospacing="1"/>
      <w:jc w:val="center"/>
      <w:textAlignment w:val="center"/>
    </w:pPr>
    <w:rPr>
      <w:rFonts w:ascii="標楷體" w:eastAsia="標楷體" w:hAnsi="Times New Roman" w:hint="eastAsia"/>
      <w:kern w:val="0"/>
      <w:sz w:val="36"/>
      <w:szCs w:val="36"/>
    </w:rPr>
  </w:style>
  <w:style w:type="paragraph" w:customStyle="1" w:styleId="xl47">
    <w:name w:val="xl47"/>
    <w:basedOn w:val="a"/>
    <w:rsid w:val="003E2D1A"/>
    <w:pPr>
      <w:widowControl/>
      <w:pBdr>
        <w:left w:val="single" w:sz="4" w:space="0" w:color="auto"/>
      </w:pBdr>
      <w:spacing w:before="100" w:beforeAutospacing="1" w:after="100" w:afterAutospacing="1"/>
      <w:jc w:val="center"/>
      <w:textAlignment w:val="center"/>
    </w:pPr>
    <w:rPr>
      <w:rFonts w:ascii="標楷體" w:eastAsia="標楷體" w:hAnsi="Times New Roman" w:hint="eastAsia"/>
      <w:kern w:val="0"/>
      <w:sz w:val="36"/>
      <w:szCs w:val="36"/>
    </w:rPr>
  </w:style>
  <w:style w:type="paragraph" w:customStyle="1" w:styleId="xl48">
    <w:name w:val="xl48"/>
    <w:basedOn w:val="a"/>
    <w:rsid w:val="003E2D1A"/>
    <w:pPr>
      <w:widowControl/>
      <w:pBdr>
        <w:right w:val="single" w:sz="4" w:space="0" w:color="auto"/>
      </w:pBdr>
      <w:spacing w:before="100" w:beforeAutospacing="1" w:after="100" w:afterAutospacing="1"/>
      <w:jc w:val="center"/>
      <w:textAlignment w:val="center"/>
    </w:pPr>
    <w:rPr>
      <w:rFonts w:ascii="標楷體" w:eastAsia="標楷體" w:hAnsi="Times New Roman" w:hint="eastAsia"/>
      <w:kern w:val="0"/>
      <w:sz w:val="36"/>
      <w:szCs w:val="36"/>
    </w:rPr>
  </w:style>
  <w:style w:type="paragraph" w:customStyle="1" w:styleId="xl49">
    <w:name w:val="xl49"/>
    <w:basedOn w:val="a"/>
    <w:rsid w:val="003E2D1A"/>
    <w:pPr>
      <w:widowControl/>
      <w:pBdr>
        <w:left w:val="single" w:sz="4" w:space="0" w:color="auto"/>
        <w:bottom w:val="single" w:sz="4" w:space="0" w:color="auto"/>
      </w:pBdr>
      <w:spacing w:before="100" w:beforeAutospacing="1" w:after="100" w:afterAutospacing="1"/>
      <w:jc w:val="center"/>
      <w:textAlignment w:val="center"/>
    </w:pPr>
    <w:rPr>
      <w:rFonts w:ascii="標楷體" w:eastAsia="標楷體" w:hAnsi="Times New Roman" w:hint="eastAsia"/>
      <w:kern w:val="0"/>
      <w:sz w:val="36"/>
      <w:szCs w:val="36"/>
    </w:rPr>
  </w:style>
  <w:style w:type="paragraph" w:customStyle="1" w:styleId="xl50">
    <w:name w:val="xl50"/>
    <w:basedOn w:val="a"/>
    <w:rsid w:val="003E2D1A"/>
    <w:pPr>
      <w:widowControl/>
      <w:pBdr>
        <w:bottom w:val="single" w:sz="4" w:space="0" w:color="auto"/>
        <w:right w:val="single" w:sz="4" w:space="0" w:color="auto"/>
      </w:pBdr>
      <w:spacing w:before="100" w:beforeAutospacing="1" w:after="100" w:afterAutospacing="1"/>
      <w:jc w:val="center"/>
      <w:textAlignment w:val="center"/>
    </w:pPr>
    <w:rPr>
      <w:rFonts w:ascii="標楷體" w:eastAsia="標楷體" w:hAnsi="Times New Roman" w:hint="eastAsia"/>
      <w:kern w:val="0"/>
      <w:sz w:val="36"/>
      <w:szCs w:val="36"/>
    </w:rPr>
  </w:style>
  <w:style w:type="paragraph" w:customStyle="1" w:styleId="xl51">
    <w:name w:val="xl51"/>
    <w:basedOn w:val="a"/>
    <w:rsid w:val="003E2D1A"/>
    <w:pPr>
      <w:widowControl/>
      <w:pBdr>
        <w:left w:val="single" w:sz="4" w:space="0" w:color="auto"/>
        <w:right w:val="single" w:sz="4" w:space="0" w:color="auto"/>
      </w:pBdr>
      <w:spacing w:before="100" w:beforeAutospacing="1" w:after="100" w:afterAutospacing="1"/>
      <w:jc w:val="center"/>
      <w:textAlignment w:val="center"/>
    </w:pPr>
    <w:rPr>
      <w:rFonts w:ascii="標楷體" w:eastAsia="標楷體" w:hAnsi="Times New Roman" w:hint="eastAsia"/>
      <w:kern w:val="0"/>
      <w:sz w:val="28"/>
      <w:szCs w:val="28"/>
    </w:rPr>
  </w:style>
  <w:style w:type="paragraph" w:customStyle="1" w:styleId="xl52">
    <w:name w:val="xl52"/>
    <w:basedOn w:val="a"/>
    <w:rsid w:val="003E2D1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Times New Roman" w:hint="eastAsia"/>
      <w:kern w:val="0"/>
      <w:sz w:val="28"/>
      <w:szCs w:val="28"/>
    </w:rPr>
  </w:style>
  <w:style w:type="paragraph" w:customStyle="1" w:styleId="xl53">
    <w:name w:val="xl53"/>
    <w:basedOn w:val="a"/>
    <w:rsid w:val="003E2D1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Times New Roman" w:hint="eastAsia"/>
      <w:kern w:val="0"/>
      <w:sz w:val="28"/>
      <w:szCs w:val="28"/>
    </w:rPr>
  </w:style>
  <w:style w:type="paragraph" w:customStyle="1" w:styleId="33">
    <w:name w:val="標3"/>
    <w:basedOn w:val="a"/>
    <w:autoRedefine/>
    <w:rsid w:val="003E2D1A"/>
    <w:pPr>
      <w:spacing w:line="280" w:lineRule="exact"/>
      <w:ind w:left="304" w:hangingChars="138" w:hanging="304"/>
      <w:jc w:val="center"/>
      <w:outlineLvl w:val="0"/>
    </w:pPr>
    <w:rPr>
      <w:rFonts w:ascii="標楷體" w:eastAsia="標楷體" w:hAnsi="標楷體"/>
      <w:bCs/>
      <w:color w:val="000000"/>
      <w:spacing w:val="-10"/>
      <w:szCs w:val="24"/>
    </w:rPr>
  </w:style>
  <w:style w:type="paragraph" w:customStyle="1" w:styleId="aff4">
    <w:name w:val="函標"/>
    <w:basedOn w:val="a"/>
    <w:rsid w:val="003E2D1A"/>
    <w:pPr>
      <w:adjustRightInd w:val="0"/>
      <w:spacing w:before="120" w:after="240" w:line="400" w:lineRule="atLeast"/>
      <w:ind w:firstLine="794"/>
      <w:jc w:val="both"/>
      <w:textAlignment w:val="baseline"/>
    </w:pPr>
    <w:rPr>
      <w:rFonts w:ascii="全真楷書" w:eastAsia="全真中黑體" w:hAnsi="Times New Roman"/>
      <w:kern w:val="0"/>
      <w:sz w:val="32"/>
      <w:szCs w:val="20"/>
    </w:rPr>
  </w:style>
  <w:style w:type="paragraph" w:customStyle="1" w:styleId="aff5">
    <w:name w:val="類科表"/>
    <w:basedOn w:val="a"/>
    <w:rsid w:val="003E2D1A"/>
    <w:pPr>
      <w:adjustRightInd w:val="0"/>
      <w:snapToGrid w:val="0"/>
      <w:jc w:val="both"/>
    </w:pPr>
    <w:rPr>
      <w:rFonts w:ascii="標楷體" w:eastAsia="標楷體" w:hAnsi="標楷體"/>
      <w:szCs w:val="24"/>
    </w:rPr>
  </w:style>
  <w:style w:type="paragraph" w:styleId="aff6">
    <w:name w:val="List Bullet"/>
    <w:basedOn w:val="a"/>
    <w:rsid w:val="003E2D1A"/>
    <w:pPr>
      <w:tabs>
        <w:tab w:val="num" w:pos="361"/>
      </w:tabs>
      <w:ind w:leftChars="200" w:left="361" w:hangingChars="200" w:hanging="360"/>
    </w:pPr>
    <w:rPr>
      <w:rFonts w:ascii="Times New Roman" w:hAnsi="Times New Roman"/>
      <w:szCs w:val="20"/>
    </w:rPr>
  </w:style>
  <w:style w:type="paragraph" w:customStyle="1" w:styleId="14">
    <w:name w:val="學報標題1"/>
    <w:basedOn w:val="20"/>
    <w:rsid w:val="003E2D1A"/>
    <w:pPr>
      <w:keepNext w:val="0"/>
      <w:kinsoku w:val="0"/>
      <w:wordWrap w:val="0"/>
      <w:overflowPunct w:val="0"/>
      <w:autoSpaceDE w:val="0"/>
      <w:autoSpaceDN w:val="0"/>
      <w:adjustRightInd w:val="0"/>
      <w:spacing w:after="240" w:line="240" w:lineRule="auto"/>
      <w:jc w:val="both"/>
      <w:textAlignment w:val="baseline"/>
    </w:pPr>
    <w:rPr>
      <w:rFonts w:ascii="華康中黑體(P)" w:eastAsia="華康中黑體(P)" w:hAnsi="Times New Roman"/>
      <w:b w:val="0"/>
      <w:bCs w:val="0"/>
      <w:spacing w:val="20"/>
      <w:sz w:val="36"/>
      <w:szCs w:val="20"/>
    </w:rPr>
  </w:style>
  <w:style w:type="paragraph" w:styleId="aff7">
    <w:name w:val="Date"/>
    <w:basedOn w:val="a"/>
    <w:next w:val="a"/>
    <w:link w:val="aff8"/>
    <w:rsid w:val="003E2D1A"/>
    <w:pPr>
      <w:jc w:val="right"/>
    </w:pPr>
    <w:rPr>
      <w:rFonts w:ascii="新細明體" w:hAnsi="Times New Roman"/>
      <w:kern w:val="0"/>
      <w:sz w:val="20"/>
      <w:szCs w:val="24"/>
      <w:lang w:val="x-none" w:eastAsia="x-none"/>
    </w:rPr>
  </w:style>
  <w:style w:type="character" w:customStyle="1" w:styleId="aff8">
    <w:name w:val="日期 字元"/>
    <w:link w:val="aff7"/>
    <w:rsid w:val="003E2D1A"/>
    <w:rPr>
      <w:rFonts w:ascii="新細明體" w:eastAsia="新細明體" w:hAnsi="Times New Roman" w:cs="Times New Roman"/>
      <w:szCs w:val="24"/>
    </w:rPr>
  </w:style>
  <w:style w:type="paragraph" w:customStyle="1" w:styleId="aff9">
    <w:name w:val="條款一"/>
    <w:basedOn w:val="a"/>
    <w:rsid w:val="003E2D1A"/>
    <w:pPr>
      <w:adjustRightInd w:val="0"/>
      <w:snapToGrid w:val="0"/>
      <w:spacing w:beforeLines="25" w:before="91" w:line="300" w:lineRule="auto"/>
      <w:ind w:left="1120" w:hangingChars="400" w:hanging="1120"/>
      <w:jc w:val="both"/>
    </w:pPr>
    <w:rPr>
      <w:rFonts w:ascii="Times New Roman" w:eastAsia="標楷體" w:hAnsi="Times New Roman"/>
      <w:sz w:val="28"/>
      <w:szCs w:val="20"/>
    </w:rPr>
  </w:style>
  <w:style w:type="character" w:styleId="affa">
    <w:name w:val="Strong"/>
    <w:qFormat/>
    <w:rsid w:val="003E2D1A"/>
    <w:rPr>
      <w:b/>
      <w:bCs/>
    </w:rPr>
  </w:style>
  <w:style w:type="character" w:customStyle="1" w:styleId="style13">
    <w:name w:val="style13"/>
    <w:rsid w:val="003E2D1A"/>
    <w:rPr>
      <w:b/>
      <w:bCs/>
      <w:color w:val="993300"/>
      <w:sz w:val="27"/>
      <w:szCs w:val="27"/>
    </w:rPr>
  </w:style>
  <w:style w:type="character" w:customStyle="1" w:styleId="style41">
    <w:name w:val="style41"/>
    <w:rsid w:val="003E2D1A"/>
    <w:rPr>
      <w:color w:val="9900CC"/>
    </w:rPr>
  </w:style>
  <w:style w:type="character" w:customStyle="1" w:styleId="style111">
    <w:name w:val="style111"/>
    <w:rsid w:val="003E2D1A"/>
    <w:rPr>
      <w:b/>
      <w:bCs/>
      <w:color w:val="9900CC"/>
    </w:rPr>
  </w:style>
  <w:style w:type="character" w:customStyle="1" w:styleId="style21">
    <w:name w:val="style21"/>
    <w:rsid w:val="003E2D1A"/>
    <w:rPr>
      <w:b/>
      <w:bCs/>
      <w:color w:val="006666"/>
    </w:rPr>
  </w:style>
  <w:style w:type="paragraph" w:customStyle="1" w:styleId="34">
    <w:name w:val="目3"/>
    <w:basedOn w:val="3"/>
    <w:link w:val="35"/>
    <w:rsid w:val="003E2D1A"/>
    <w:pPr>
      <w:keepNext w:val="0"/>
      <w:widowControl/>
      <w:spacing w:before="100" w:beforeAutospacing="1" w:after="100" w:afterAutospacing="1" w:line="240" w:lineRule="auto"/>
      <w:jc w:val="center"/>
    </w:pPr>
    <w:rPr>
      <w:rFonts w:ascii="標楷體" w:eastAsia="標楷體" w:hAnsi="標楷體"/>
    </w:rPr>
  </w:style>
  <w:style w:type="character" w:customStyle="1" w:styleId="35">
    <w:name w:val="目3 字元"/>
    <w:link w:val="34"/>
    <w:rsid w:val="003E2D1A"/>
    <w:rPr>
      <w:rFonts w:ascii="標楷體" w:eastAsia="標楷體" w:hAnsi="標楷體" w:cs="Times New Roman"/>
      <w:b/>
      <w:bCs/>
      <w:kern w:val="0"/>
      <w:sz w:val="36"/>
      <w:szCs w:val="36"/>
    </w:rPr>
  </w:style>
  <w:style w:type="character" w:styleId="affb">
    <w:name w:val="annotation reference"/>
    <w:semiHidden/>
    <w:unhideWhenUsed/>
    <w:rsid w:val="00AE7AA1"/>
    <w:rPr>
      <w:sz w:val="18"/>
      <w:szCs w:val="18"/>
    </w:rPr>
  </w:style>
  <w:style w:type="paragraph" w:styleId="affc">
    <w:name w:val="annotation subject"/>
    <w:basedOn w:val="af9"/>
    <w:next w:val="af9"/>
    <w:link w:val="affd"/>
    <w:uiPriority w:val="99"/>
    <w:semiHidden/>
    <w:unhideWhenUsed/>
    <w:rsid w:val="00AE7AA1"/>
    <w:rPr>
      <w:b/>
      <w:bCs/>
      <w:kern w:val="2"/>
      <w:sz w:val="24"/>
      <w:szCs w:val="22"/>
    </w:rPr>
  </w:style>
  <w:style w:type="character" w:customStyle="1" w:styleId="affd">
    <w:name w:val="註解主旨 字元"/>
    <w:link w:val="affc"/>
    <w:uiPriority w:val="99"/>
    <w:semiHidden/>
    <w:rsid w:val="00AE7AA1"/>
    <w:rPr>
      <w:rFonts w:ascii="Times New Roman" w:eastAsia="新細明體" w:hAnsi="Times New Roman" w:cs="Times New Roman"/>
      <w:b/>
      <w:bCs/>
      <w:kern w:val="2"/>
      <w:sz w:val="24"/>
      <w:szCs w:val="22"/>
    </w:rPr>
  </w:style>
  <w:style w:type="table" w:styleId="affe">
    <w:name w:val="Table Grid"/>
    <w:basedOn w:val="a1"/>
    <w:uiPriority w:val="59"/>
    <w:rsid w:val="00F36CE5"/>
    <w:pPr>
      <w:widowControl w:val="0"/>
      <w:autoSpaceDE w:val="0"/>
      <w:autoSpaceDN w:val="0"/>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879993">
      <w:bodyDiv w:val="1"/>
      <w:marLeft w:val="0"/>
      <w:marRight w:val="0"/>
      <w:marTop w:val="0"/>
      <w:marBottom w:val="0"/>
      <w:divBdr>
        <w:top w:val="none" w:sz="0" w:space="0" w:color="auto"/>
        <w:left w:val="none" w:sz="0" w:space="0" w:color="auto"/>
        <w:bottom w:val="none" w:sz="0" w:space="0" w:color="auto"/>
        <w:right w:val="none" w:sz="0" w:space="0" w:color="auto"/>
      </w:divBdr>
      <w:divsChild>
        <w:div w:id="297497637">
          <w:marLeft w:val="0"/>
          <w:marRight w:val="0"/>
          <w:marTop w:val="0"/>
          <w:marBottom w:val="0"/>
          <w:divBdr>
            <w:top w:val="none" w:sz="0" w:space="0" w:color="auto"/>
            <w:left w:val="none" w:sz="0" w:space="0" w:color="auto"/>
            <w:bottom w:val="none" w:sz="0" w:space="0" w:color="auto"/>
            <w:right w:val="none" w:sz="0" w:space="0" w:color="auto"/>
          </w:divBdr>
          <w:divsChild>
            <w:div w:id="67773775">
              <w:marLeft w:val="0"/>
              <w:marRight w:val="0"/>
              <w:marTop w:val="0"/>
              <w:marBottom w:val="0"/>
              <w:divBdr>
                <w:top w:val="none" w:sz="0" w:space="0" w:color="auto"/>
                <w:left w:val="none" w:sz="0" w:space="0" w:color="auto"/>
                <w:bottom w:val="none" w:sz="0" w:space="0" w:color="auto"/>
                <w:right w:val="none" w:sz="0" w:space="0" w:color="auto"/>
              </w:divBdr>
            </w:div>
            <w:div w:id="351802164">
              <w:marLeft w:val="0"/>
              <w:marRight w:val="0"/>
              <w:marTop w:val="0"/>
              <w:marBottom w:val="0"/>
              <w:divBdr>
                <w:top w:val="none" w:sz="0" w:space="0" w:color="auto"/>
                <w:left w:val="none" w:sz="0" w:space="0" w:color="auto"/>
                <w:bottom w:val="none" w:sz="0" w:space="0" w:color="auto"/>
                <w:right w:val="none" w:sz="0" w:space="0" w:color="auto"/>
              </w:divBdr>
            </w:div>
            <w:div w:id="558709021">
              <w:marLeft w:val="0"/>
              <w:marRight w:val="0"/>
              <w:marTop w:val="0"/>
              <w:marBottom w:val="0"/>
              <w:divBdr>
                <w:top w:val="none" w:sz="0" w:space="0" w:color="auto"/>
                <w:left w:val="none" w:sz="0" w:space="0" w:color="auto"/>
                <w:bottom w:val="none" w:sz="0" w:space="0" w:color="auto"/>
                <w:right w:val="none" w:sz="0" w:space="0" w:color="auto"/>
              </w:divBdr>
            </w:div>
            <w:div w:id="878205794">
              <w:marLeft w:val="0"/>
              <w:marRight w:val="0"/>
              <w:marTop w:val="0"/>
              <w:marBottom w:val="0"/>
              <w:divBdr>
                <w:top w:val="none" w:sz="0" w:space="0" w:color="auto"/>
                <w:left w:val="none" w:sz="0" w:space="0" w:color="auto"/>
                <w:bottom w:val="none" w:sz="0" w:space="0" w:color="auto"/>
                <w:right w:val="none" w:sz="0" w:space="0" w:color="auto"/>
              </w:divBdr>
            </w:div>
            <w:div w:id="1258951057">
              <w:marLeft w:val="0"/>
              <w:marRight w:val="0"/>
              <w:marTop w:val="0"/>
              <w:marBottom w:val="0"/>
              <w:divBdr>
                <w:top w:val="none" w:sz="0" w:space="0" w:color="auto"/>
                <w:left w:val="none" w:sz="0" w:space="0" w:color="auto"/>
                <w:bottom w:val="none" w:sz="0" w:space="0" w:color="auto"/>
                <w:right w:val="none" w:sz="0" w:space="0" w:color="auto"/>
              </w:divBdr>
            </w:div>
            <w:div w:id="1599101814">
              <w:marLeft w:val="0"/>
              <w:marRight w:val="0"/>
              <w:marTop w:val="0"/>
              <w:marBottom w:val="0"/>
              <w:divBdr>
                <w:top w:val="none" w:sz="0" w:space="0" w:color="auto"/>
                <w:left w:val="none" w:sz="0" w:space="0" w:color="auto"/>
                <w:bottom w:val="none" w:sz="0" w:space="0" w:color="auto"/>
                <w:right w:val="none" w:sz="0" w:space="0" w:color="auto"/>
              </w:divBdr>
            </w:div>
            <w:div w:id="1638805071">
              <w:marLeft w:val="0"/>
              <w:marRight w:val="0"/>
              <w:marTop w:val="0"/>
              <w:marBottom w:val="0"/>
              <w:divBdr>
                <w:top w:val="none" w:sz="0" w:space="0" w:color="auto"/>
                <w:left w:val="none" w:sz="0" w:space="0" w:color="auto"/>
                <w:bottom w:val="none" w:sz="0" w:space="0" w:color="auto"/>
                <w:right w:val="none" w:sz="0" w:space="0" w:color="auto"/>
              </w:divBdr>
            </w:div>
            <w:div w:id="1755711444">
              <w:marLeft w:val="0"/>
              <w:marRight w:val="0"/>
              <w:marTop w:val="0"/>
              <w:marBottom w:val="0"/>
              <w:divBdr>
                <w:top w:val="none" w:sz="0" w:space="0" w:color="auto"/>
                <w:left w:val="none" w:sz="0" w:space="0" w:color="auto"/>
                <w:bottom w:val="none" w:sz="0" w:space="0" w:color="auto"/>
                <w:right w:val="none" w:sz="0" w:space="0" w:color="auto"/>
              </w:divBdr>
            </w:div>
            <w:div w:id="1873834042">
              <w:marLeft w:val="0"/>
              <w:marRight w:val="0"/>
              <w:marTop w:val="0"/>
              <w:marBottom w:val="0"/>
              <w:divBdr>
                <w:top w:val="none" w:sz="0" w:space="0" w:color="auto"/>
                <w:left w:val="none" w:sz="0" w:space="0" w:color="auto"/>
                <w:bottom w:val="none" w:sz="0" w:space="0" w:color="auto"/>
                <w:right w:val="none" w:sz="0" w:space="0" w:color="auto"/>
              </w:divBdr>
            </w:div>
            <w:div w:id="207959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78F2F-E42A-40E6-96E2-9DB3290EF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42</Pages>
  <Words>5258</Words>
  <Characters>29977</Characters>
  <Application>Microsoft Office Word</Application>
  <DocSecurity>0</DocSecurity>
  <Lines>249</Lines>
  <Paragraphs>70</Paragraphs>
  <ScaleCrop>false</ScaleCrop>
  <Company>HOME</Company>
  <LinksUpToDate>false</LinksUpToDate>
  <CharactersWithSpaces>35165</CharactersWithSpaces>
  <SharedDoc>false</SharedDoc>
  <HLinks>
    <vt:vector size="36" baseType="variant">
      <vt:variant>
        <vt:i4>1902148853</vt:i4>
      </vt:variant>
      <vt:variant>
        <vt:i4>15</vt:i4>
      </vt:variant>
      <vt:variant>
        <vt:i4>0</vt:i4>
      </vt:variant>
      <vt:variant>
        <vt:i4>5</vt:i4>
      </vt:variant>
      <vt:variant>
        <vt:lpwstr/>
      </vt:variant>
      <vt:variant>
        <vt:lpwstr>專業科目內容轉換職場學習對照表</vt:lpwstr>
      </vt:variant>
      <vt:variant>
        <vt:i4>1977654951</vt:i4>
      </vt:variant>
      <vt:variant>
        <vt:i4>12</vt:i4>
      </vt:variant>
      <vt:variant>
        <vt:i4>0</vt:i4>
      </vt:variant>
      <vt:variant>
        <vt:i4>5</vt:i4>
      </vt:variant>
      <vt:variant>
        <vt:lpwstr/>
      </vt:variant>
      <vt:variant>
        <vt:lpwstr>職場學習學分採計統計表</vt:lpwstr>
      </vt:variant>
      <vt:variant>
        <vt:i4>1779730949</vt:i4>
      </vt:variant>
      <vt:variant>
        <vt:i4>9</vt:i4>
      </vt:variant>
      <vt:variant>
        <vt:i4>0</vt:i4>
      </vt:variant>
      <vt:variant>
        <vt:i4>5</vt:i4>
      </vt:variant>
      <vt:variant>
        <vt:lpwstr/>
      </vt:variant>
      <vt:variant>
        <vt:lpwstr>課程調整計畫書</vt:lpwstr>
      </vt:variant>
      <vt:variant>
        <vt:i4>1505094481</vt:i4>
      </vt:variant>
      <vt:variant>
        <vt:i4>6</vt:i4>
      </vt:variant>
      <vt:variant>
        <vt:i4>0</vt:i4>
      </vt:variant>
      <vt:variant>
        <vt:i4>5</vt:i4>
      </vt:variant>
      <vt:variant>
        <vt:lpwstr/>
      </vt:variant>
      <vt:variant>
        <vt:lpwstr>校訂實習科目課程綱要、上課時數及規劃表</vt:lpwstr>
      </vt:variant>
      <vt:variant>
        <vt:i4>1832802014</vt:i4>
      </vt:variant>
      <vt:variant>
        <vt:i4>3</vt:i4>
      </vt:variant>
      <vt:variant>
        <vt:i4>0</vt:i4>
      </vt:variant>
      <vt:variant>
        <vt:i4>5</vt:i4>
      </vt:variant>
      <vt:variant>
        <vt:lpwstr/>
      </vt:variant>
      <vt:variant>
        <vt:lpwstr>專業及實習科目學習規劃系統表</vt:lpwstr>
      </vt:variant>
      <vt:variant>
        <vt:i4>-430848001</vt:i4>
      </vt:variant>
      <vt:variant>
        <vt:i4>0</vt:i4>
      </vt:variant>
      <vt:variant>
        <vt:i4>0</vt:i4>
      </vt:variant>
      <vt:variant>
        <vt:i4>5</vt:i4>
      </vt:variant>
      <vt:variant>
        <vt:lpwstr/>
      </vt:variant>
      <vt:variant>
        <vt:lpwstr>建教合作班科別班數一覽表</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○○○○學校102學年度</dc:title>
  <dc:subject/>
  <dc:creator>國立師範大學</dc:creator>
  <cp:keywords/>
  <cp:lastModifiedBy>建教合作小組</cp:lastModifiedBy>
  <cp:revision>10</cp:revision>
  <cp:lastPrinted>2013-01-30T11:20:00Z</cp:lastPrinted>
  <dcterms:created xsi:type="dcterms:W3CDTF">2021-07-02T05:45:00Z</dcterms:created>
  <dcterms:modified xsi:type="dcterms:W3CDTF">2021-07-09T06:40:00Z</dcterms:modified>
</cp:coreProperties>
</file>