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D1" w:rsidRPr="00746345" w:rsidRDefault="003703A3" w:rsidP="00DC001B">
      <w:pPr>
        <w:jc w:val="center"/>
        <w:rPr>
          <w:b/>
          <w:sz w:val="32"/>
          <w:szCs w:val="32"/>
        </w:rPr>
      </w:pPr>
      <w:r w:rsidRPr="003703A3">
        <w:rPr>
          <w:rFonts w:hint="eastAsia"/>
          <w:b/>
          <w:sz w:val="32"/>
          <w:szCs w:val="32"/>
        </w:rPr>
        <w:t>201</w:t>
      </w:r>
      <w:r w:rsidR="008C12B8">
        <w:rPr>
          <w:rFonts w:hint="eastAsia"/>
          <w:b/>
          <w:sz w:val="32"/>
          <w:szCs w:val="32"/>
        </w:rPr>
        <w:t>8</w:t>
      </w:r>
      <w:r w:rsidRPr="003703A3">
        <w:rPr>
          <w:rFonts w:hint="eastAsia"/>
          <w:b/>
          <w:sz w:val="32"/>
          <w:szCs w:val="32"/>
        </w:rPr>
        <w:t xml:space="preserve"> </w:t>
      </w:r>
      <w:r w:rsidRPr="003703A3">
        <w:rPr>
          <w:rFonts w:hint="eastAsia"/>
          <w:b/>
          <w:sz w:val="32"/>
          <w:szCs w:val="32"/>
        </w:rPr>
        <w:t>高中職商品創意解說競賽</w:t>
      </w:r>
    </w:p>
    <w:p w:rsidR="003703A3" w:rsidRPr="003703A3" w:rsidRDefault="003703A3" w:rsidP="003703A3">
      <w:pPr>
        <w:rPr>
          <w:sz w:val="32"/>
          <w:szCs w:val="32"/>
        </w:rPr>
      </w:pPr>
      <w:r w:rsidRPr="003703A3">
        <w:rPr>
          <w:rFonts w:hint="eastAsia"/>
          <w:sz w:val="32"/>
          <w:szCs w:val="32"/>
        </w:rPr>
        <w:t>壹、</w:t>
      </w:r>
      <w:r w:rsidRPr="003703A3">
        <w:rPr>
          <w:rFonts w:hint="eastAsia"/>
          <w:sz w:val="32"/>
          <w:szCs w:val="32"/>
        </w:rPr>
        <w:t xml:space="preserve"> </w:t>
      </w:r>
      <w:r w:rsidRPr="003703A3">
        <w:rPr>
          <w:rFonts w:hint="eastAsia"/>
          <w:sz w:val="32"/>
          <w:szCs w:val="32"/>
        </w:rPr>
        <w:t>指導單位</w:t>
      </w:r>
      <w:r w:rsidRPr="003703A3">
        <w:rPr>
          <w:rFonts w:hint="eastAsia"/>
          <w:sz w:val="32"/>
          <w:szCs w:val="32"/>
        </w:rPr>
        <w:t xml:space="preserve"> : </w:t>
      </w:r>
      <w:r w:rsidRPr="003703A3">
        <w:rPr>
          <w:rFonts w:hint="eastAsia"/>
          <w:sz w:val="32"/>
          <w:szCs w:val="32"/>
        </w:rPr>
        <w:t>經濟部</w:t>
      </w:r>
      <w:r w:rsidR="00DE4EA2">
        <w:rPr>
          <w:rFonts w:hint="eastAsia"/>
          <w:sz w:val="32"/>
          <w:szCs w:val="32"/>
        </w:rPr>
        <w:t>工業局</w:t>
      </w:r>
      <w:r w:rsidRPr="003703A3">
        <w:rPr>
          <w:rFonts w:hint="eastAsia"/>
          <w:sz w:val="32"/>
          <w:szCs w:val="32"/>
        </w:rPr>
        <w:t>內埔工業區服務中心</w:t>
      </w:r>
    </w:p>
    <w:p w:rsidR="003703A3" w:rsidRPr="003703A3" w:rsidRDefault="003703A3" w:rsidP="003703A3">
      <w:pPr>
        <w:rPr>
          <w:sz w:val="32"/>
          <w:szCs w:val="32"/>
        </w:rPr>
      </w:pPr>
      <w:r w:rsidRPr="003703A3">
        <w:rPr>
          <w:rFonts w:hint="eastAsia"/>
          <w:sz w:val="32"/>
          <w:szCs w:val="32"/>
        </w:rPr>
        <w:t>貳、</w:t>
      </w:r>
      <w:r w:rsidRPr="003703A3">
        <w:rPr>
          <w:rFonts w:hint="eastAsia"/>
          <w:sz w:val="32"/>
          <w:szCs w:val="32"/>
        </w:rPr>
        <w:t xml:space="preserve"> </w:t>
      </w:r>
      <w:r w:rsidRPr="003703A3">
        <w:rPr>
          <w:rFonts w:hint="eastAsia"/>
          <w:sz w:val="32"/>
          <w:szCs w:val="32"/>
        </w:rPr>
        <w:t>承辦單位：美和科技大學企業管理系</w:t>
      </w:r>
    </w:p>
    <w:p w:rsidR="00F216B1" w:rsidRDefault="003703A3" w:rsidP="003703A3">
      <w:pPr>
        <w:rPr>
          <w:sz w:val="32"/>
          <w:szCs w:val="32"/>
        </w:rPr>
      </w:pPr>
      <w:r w:rsidRPr="003703A3">
        <w:rPr>
          <w:rFonts w:hint="eastAsia"/>
          <w:sz w:val="32"/>
          <w:szCs w:val="32"/>
        </w:rPr>
        <w:t>參、活動說明：</w:t>
      </w:r>
    </w:p>
    <w:p w:rsidR="003703A3" w:rsidRDefault="003703A3" w:rsidP="003703A3">
      <w:pPr>
        <w:rPr>
          <w:sz w:val="28"/>
          <w:szCs w:val="28"/>
        </w:rPr>
      </w:pPr>
      <w:r w:rsidRPr="003703A3">
        <w:rPr>
          <w:rFonts w:hint="eastAsia"/>
          <w:sz w:val="28"/>
          <w:szCs w:val="28"/>
        </w:rPr>
        <w:t>一、活動宗旨：</w:t>
      </w:r>
    </w:p>
    <w:p w:rsidR="003703A3" w:rsidRPr="00231ECB" w:rsidRDefault="003703A3" w:rsidP="005F24C2">
      <w:pPr>
        <w:pStyle w:val="222222222"/>
        <w:spacing w:before="120" w:after="120"/>
        <w:ind w:leftChars="268" w:left="643" w:firstLineChars="10" w:firstLine="28"/>
        <w:rPr>
          <w:b w:val="0"/>
        </w:rPr>
      </w:pPr>
      <w:r>
        <w:rPr>
          <w:rFonts w:hint="eastAsia"/>
        </w:rPr>
        <w:tab/>
      </w:r>
      <w:r w:rsidRPr="00231ECB">
        <w:rPr>
          <w:rFonts w:hint="eastAsia"/>
          <w:b w:val="0"/>
        </w:rPr>
        <w:t>為發揚內埔工業區產業特色，激發年輕學子創意、培育新世代行銷菁英，持續商管教育向下紮根，師生走出校園，參與地區特色產業發展，實務演練商品解說技巧，產學共同培育高中職未來行銷專業人才</w:t>
      </w:r>
      <w:r w:rsidR="006A2F07">
        <w:rPr>
          <w:rFonts w:hint="eastAsia"/>
          <w:b w:val="0"/>
        </w:rPr>
        <w:t>，</w:t>
      </w:r>
      <w:r w:rsidR="006A2F07" w:rsidRPr="00231ECB">
        <w:rPr>
          <w:rFonts w:hint="eastAsia"/>
          <w:b w:val="0"/>
        </w:rPr>
        <w:t>特舉辦「</w:t>
      </w:r>
      <w:r w:rsidR="00557709">
        <w:rPr>
          <w:rFonts w:hint="eastAsia"/>
          <w:b w:val="0"/>
        </w:rPr>
        <w:t>2018</w:t>
      </w:r>
      <w:r w:rsidR="006A2F07" w:rsidRPr="00231ECB">
        <w:rPr>
          <w:rFonts w:hint="eastAsia"/>
          <w:b w:val="0"/>
        </w:rPr>
        <w:t xml:space="preserve"> </w:t>
      </w:r>
      <w:r w:rsidR="006A2F07">
        <w:rPr>
          <w:rFonts w:hint="eastAsia"/>
          <w:b w:val="0"/>
        </w:rPr>
        <w:t>高中職商品創意解說競賽」</w:t>
      </w:r>
      <w:r w:rsidRPr="00231ECB">
        <w:rPr>
          <w:rFonts w:hint="eastAsia"/>
          <w:b w:val="0"/>
        </w:rPr>
        <w:t>。</w:t>
      </w:r>
    </w:p>
    <w:p w:rsidR="003703A3" w:rsidRDefault="003703A3" w:rsidP="005F24C2">
      <w:pPr>
        <w:pStyle w:val="222222222"/>
        <w:spacing w:before="120" w:after="120"/>
        <w:ind w:left="0" w:firstLineChars="0" w:firstLine="0"/>
        <w:rPr>
          <w:b w:val="0"/>
        </w:rPr>
      </w:pPr>
      <w:r w:rsidRPr="003703A3">
        <w:rPr>
          <w:rFonts w:hint="eastAsia"/>
          <w:b w:val="0"/>
        </w:rPr>
        <w:t>二、參加對象：</w:t>
      </w:r>
    </w:p>
    <w:p w:rsidR="003703A3" w:rsidRPr="00231ECB" w:rsidRDefault="003703A3" w:rsidP="005F24C2">
      <w:pPr>
        <w:pStyle w:val="222222222"/>
        <w:spacing w:before="120" w:after="120"/>
        <w:ind w:firstLine="496"/>
        <w:rPr>
          <w:b w:val="0"/>
        </w:rPr>
      </w:pPr>
      <w:r w:rsidRPr="00231ECB">
        <w:rPr>
          <w:rFonts w:hint="eastAsia"/>
          <w:b w:val="0"/>
        </w:rPr>
        <w:t>1.</w:t>
      </w:r>
      <w:proofErr w:type="gramStart"/>
      <w:r w:rsidRPr="00231ECB">
        <w:rPr>
          <w:rFonts w:hint="eastAsia"/>
          <w:b w:val="0"/>
        </w:rPr>
        <w:t>高中職組</w:t>
      </w:r>
      <w:proofErr w:type="gramEnd"/>
      <w:r w:rsidRPr="00231ECB">
        <w:rPr>
          <w:rFonts w:hint="eastAsia"/>
          <w:b w:val="0"/>
        </w:rPr>
        <w:t>:</w:t>
      </w:r>
      <w:r w:rsidRPr="00231ECB">
        <w:rPr>
          <w:rFonts w:hint="eastAsia"/>
          <w:b w:val="0"/>
        </w:rPr>
        <w:t>高中職（二</w:t>
      </w:r>
      <w:r w:rsidRPr="00231ECB">
        <w:rPr>
          <w:rFonts w:hint="eastAsia"/>
          <w:b w:val="0"/>
        </w:rPr>
        <w:t>~</w:t>
      </w:r>
      <w:r w:rsidRPr="00231ECB">
        <w:rPr>
          <w:rFonts w:hint="eastAsia"/>
          <w:b w:val="0"/>
        </w:rPr>
        <w:t>三年級）在校學生，</w:t>
      </w:r>
      <w:proofErr w:type="gramStart"/>
      <w:r w:rsidRPr="00231ECB">
        <w:rPr>
          <w:rFonts w:hint="eastAsia"/>
          <w:b w:val="0"/>
        </w:rPr>
        <w:t>不限系科</w:t>
      </w:r>
      <w:proofErr w:type="gramEnd"/>
      <w:r w:rsidRPr="00231ECB">
        <w:rPr>
          <w:rFonts w:hint="eastAsia"/>
          <w:b w:val="0"/>
        </w:rPr>
        <w:t>。</w:t>
      </w:r>
    </w:p>
    <w:p w:rsidR="003703A3" w:rsidRPr="00231ECB" w:rsidRDefault="003703A3" w:rsidP="005F24C2">
      <w:pPr>
        <w:pStyle w:val="222222222"/>
        <w:spacing w:before="120" w:after="120"/>
        <w:ind w:firstLine="496"/>
        <w:rPr>
          <w:b w:val="0"/>
        </w:rPr>
      </w:pPr>
      <w:r w:rsidRPr="00231ECB">
        <w:rPr>
          <w:rFonts w:hint="eastAsia"/>
          <w:b w:val="0"/>
        </w:rPr>
        <w:t>2.</w:t>
      </w:r>
      <w:r w:rsidRPr="00231ECB">
        <w:rPr>
          <w:rFonts w:hint="eastAsia"/>
          <w:b w:val="0"/>
        </w:rPr>
        <w:t>每隊以</w:t>
      </w:r>
      <w:r w:rsidRPr="00231ECB">
        <w:rPr>
          <w:rFonts w:hint="eastAsia"/>
          <w:b w:val="0"/>
        </w:rPr>
        <w:t xml:space="preserve"> </w:t>
      </w:r>
      <w:r w:rsidR="00EC3404">
        <w:rPr>
          <w:rFonts w:hint="eastAsia"/>
          <w:b w:val="0"/>
        </w:rPr>
        <w:t>4</w:t>
      </w:r>
      <w:r w:rsidRPr="00231ECB">
        <w:rPr>
          <w:rFonts w:hint="eastAsia"/>
          <w:b w:val="0"/>
        </w:rPr>
        <w:t>~</w:t>
      </w:r>
      <w:r w:rsidR="00915250">
        <w:rPr>
          <w:rFonts w:hint="eastAsia"/>
          <w:b w:val="0"/>
        </w:rPr>
        <w:t>5</w:t>
      </w:r>
      <w:r w:rsidRPr="00231ECB">
        <w:rPr>
          <w:rFonts w:hint="eastAsia"/>
          <w:b w:val="0"/>
        </w:rPr>
        <w:t xml:space="preserve"> </w:t>
      </w:r>
      <w:r w:rsidRPr="00231ECB">
        <w:rPr>
          <w:rFonts w:hint="eastAsia"/>
          <w:b w:val="0"/>
        </w:rPr>
        <w:t>人組成，</w:t>
      </w:r>
      <w:proofErr w:type="gramStart"/>
      <w:r w:rsidRPr="00231ECB">
        <w:rPr>
          <w:rFonts w:hint="eastAsia"/>
          <w:b w:val="0"/>
        </w:rPr>
        <w:t>隊員限屬在學</w:t>
      </w:r>
      <w:proofErr w:type="gramEnd"/>
      <w:r w:rsidRPr="00231ECB">
        <w:rPr>
          <w:rFonts w:hint="eastAsia"/>
          <w:b w:val="0"/>
        </w:rPr>
        <w:t>之學生。</w:t>
      </w:r>
    </w:p>
    <w:p w:rsidR="003703A3" w:rsidRPr="00231ECB" w:rsidRDefault="003703A3" w:rsidP="005F24C2">
      <w:pPr>
        <w:pStyle w:val="222222222"/>
        <w:spacing w:before="120" w:after="120"/>
        <w:ind w:firstLine="496"/>
        <w:rPr>
          <w:b w:val="0"/>
        </w:rPr>
      </w:pPr>
      <w:r w:rsidRPr="00231ECB">
        <w:rPr>
          <w:rFonts w:hint="eastAsia"/>
          <w:b w:val="0"/>
        </w:rPr>
        <w:t xml:space="preserve">3. </w:t>
      </w:r>
      <w:r w:rsidRPr="00231ECB">
        <w:rPr>
          <w:rFonts w:hint="eastAsia"/>
          <w:b w:val="0"/>
        </w:rPr>
        <w:t>報名截止後，競賽過程中不得更換隊員。</w:t>
      </w:r>
    </w:p>
    <w:p w:rsidR="003703A3" w:rsidRPr="00231ECB" w:rsidRDefault="003703A3" w:rsidP="005F24C2">
      <w:pPr>
        <w:pStyle w:val="222222222"/>
        <w:spacing w:before="120" w:after="120"/>
        <w:ind w:firstLine="496"/>
        <w:rPr>
          <w:b w:val="0"/>
        </w:rPr>
      </w:pPr>
      <w:r w:rsidRPr="00231ECB">
        <w:rPr>
          <w:rFonts w:hint="eastAsia"/>
          <w:b w:val="0"/>
        </w:rPr>
        <w:t xml:space="preserve">4. </w:t>
      </w:r>
      <w:r w:rsidRPr="00231ECB">
        <w:rPr>
          <w:rFonts w:hint="eastAsia"/>
          <w:b w:val="0"/>
        </w:rPr>
        <w:t>每隊指導老師限定</w:t>
      </w:r>
      <w:r w:rsidRPr="00231ECB">
        <w:rPr>
          <w:rFonts w:hint="eastAsia"/>
          <w:b w:val="0"/>
        </w:rPr>
        <w:t xml:space="preserve"> 1 </w:t>
      </w:r>
      <w:r w:rsidRPr="00231ECB">
        <w:rPr>
          <w:rFonts w:hint="eastAsia"/>
          <w:b w:val="0"/>
        </w:rPr>
        <w:t>人，</w:t>
      </w:r>
      <w:r w:rsidR="00B53FEF">
        <w:rPr>
          <w:rFonts w:hint="eastAsia"/>
          <w:b w:val="0"/>
        </w:rPr>
        <w:t>1</w:t>
      </w:r>
      <w:r w:rsidR="00B53FEF">
        <w:rPr>
          <w:rFonts w:hint="eastAsia"/>
          <w:b w:val="0"/>
        </w:rPr>
        <w:t>位</w:t>
      </w:r>
      <w:r w:rsidRPr="00231ECB">
        <w:rPr>
          <w:rFonts w:hint="eastAsia"/>
          <w:b w:val="0"/>
        </w:rPr>
        <w:t>指導老師可指導多隊。</w:t>
      </w:r>
    </w:p>
    <w:p w:rsidR="003703A3" w:rsidRDefault="003703A3" w:rsidP="005F24C2">
      <w:pPr>
        <w:pStyle w:val="222222222"/>
        <w:spacing w:before="120" w:after="120"/>
        <w:ind w:left="0" w:firstLineChars="0" w:firstLine="0"/>
        <w:rPr>
          <w:b w:val="0"/>
        </w:rPr>
      </w:pPr>
    </w:p>
    <w:p w:rsidR="003703A3" w:rsidRDefault="003703A3" w:rsidP="005F24C2">
      <w:pPr>
        <w:pStyle w:val="222222222"/>
        <w:spacing w:before="120" w:after="120"/>
        <w:ind w:left="0" w:firstLineChars="0" w:firstLine="0"/>
        <w:rPr>
          <w:b w:val="0"/>
        </w:rPr>
      </w:pPr>
      <w:r w:rsidRPr="003703A3">
        <w:rPr>
          <w:rFonts w:hint="eastAsia"/>
          <w:b w:val="0"/>
        </w:rPr>
        <w:t>三、時間與地點：</w:t>
      </w:r>
    </w:p>
    <w:p w:rsidR="003703A3" w:rsidRPr="00231ECB" w:rsidRDefault="00231ECB" w:rsidP="005F24C2">
      <w:pPr>
        <w:pStyle w:val="222222222"/>
        <w:spacing w:before="120" w:after="120"/>
        <w:ind w:firstLine="496"/>
        <w:rPr>
          <w:b w:val="0"/>
        </w:rPr>
      </w:pPr>
      <w:r w:rsidRPr="00231ECB">
        <w:rPr>
          <w:rFonts w:hint="eastAsia"/>
          <w:b w:val="0"/>
        </w:rPr>
        <w:t>1.</w:t>
      </w:r>
      <w:r w:rsidR="003703A3" w:rsidRPr="00231ECB">
        <w:rPr>
          <w:rFonts w:hint="eastAsia"/>
          <w:b w:val="0"/>
        </w:rPr>
        <w:t>競賽日期：</w:t>
      </w:r>
      <w:r w:rsidR="003703A3" w:rsidRPr="00231ECB">
        <w:rPr>
          <w:rFonts w:hint="eastAsia"/>
          <w:b w:val="0"/>
        </w:rPr>
        <w:t>201</w:t>
      </w:r>
      <w:r w:rsidR="00915250">
        <w:rPr>
          <w:rFonts w:hint="eastAsia"/>
          <w:b w:val="0"/>
        </w:rPr>
        <w:t>8</w:t>
      </w:r>
      <w:r w:rsidR="003703A3" w:rsidRPr="00231ECB">
        <w:rPr>
          <w:rFonts w:hint="eastAsia"/>
          <w:b w:val="0"/>
        </w:rPr>
        <w:t xml:space="preserve"> </w:t>
      </w:r>
      <w:r w:rsidR="003703A3" w:rsidRPr="00231ECB">
        <w:rPr>
          <w:rFonts w:hint="eastAsia"/>
          <w:b w:val="0"/>
        </w:rPr>
        <w:t>年</w:t>
      </w:r>
      <w:r w:rsidR="003703A3" w:rsidRPr="00231ECB">
        <w:rPr>
          <w:rFonts w:hint="eastAsia"/>
          <w:b w:val="0"/>
        </w:rPr>
        <w:t xml:space="preserve"> </w:t>
      </w:r>
      <w:r w:rsidR="00915250">
        <w:rPr>
          <w:rFonts w:hint="eastAsia"/>
          <w:b w:val="0"/>
        </w:rPr>
        <w:t>12</w:t>
      </w:r>
      <w:r w:rsidR="003703A3" w:rsidRPr="00231ECB">
        <w:rPr>
          <w:rFonts w:hint="eastAsia"/>
          <w:b w:val="0"/>
        </w:rPr>
        <w:t xml:space="preserve"> </w:t>
      </w:r>
      <w:r w:rsidR="003703A3" w:rsidRPr="00231ECB">
        <w:rPr>
          <w:rFonts w:hint="eastAsia"/>
          <w:b w:val="0"/>
        </w:rPr>
        <w:t>月</w:t>
      </w:r>
      <w:r w:rsidR="003703A3" w:rsidRPr="00231ECB">
        <w:rPr>
          <w:rFonts w:hint="eastAsia"/>
          <w:b w:val="0"/>
        </w:rPr>
        <w:t xml:space="preserve"> </w:t>
      </w:r>
      <w:r w:rsidR="00915250">
        <w:rPr>
          <w:rFonts w:hint="eastAsia"/>
          <w:b w:val="0"/>
        </w:rPr>
        <w:t>14</w:t>
      </w:r>
      <w:r w:rsidR="003703A3" w:rsidRPr="00231ECB">
        <w:rPr>
          <w:rFonts w:hint="eastAsia"/>
          <w:b w:val="0"/>
        </w:rPr>
        <w:t xml:space="preserve"> </w:t>
      </w:r>
      <w:r w:rsidR="003703A3" w:rsidRPr="00231ECB">
        <w:rPr>
          <w:rFonts w:hint="eastAsia"/>
          <w:b w:val="0"/>
        </w:rPr>
        <w:t>日（</w:t>
      </w:r>
      <w:r w:rsidR="00915250">
        <w:rPr>
          <w:rFonts w:hint="eastAsia"/>
          <w:b w:val="0"/>
        </w:rPr>
        <w:t>周五</w:t>
      </w:r>
      <w:r w:rsidR="003703A3" w:rsidRPr="00231ECB">
        <w:rPr>
          <w:rFonts w:hint="eastAsia"/>
          <w:b w:val="0"/>
        </w:rPr>
        <w:t>）上午</w:t>
      </w:r>
      <w:r w:rsidR="003703A3" w:rsidRPr="00231ECB">
        <w:rPr>
          <w:rFonts w:hint="eastAsia"/>
          <w:b w:val="0"/>
        </w:rPr>
        <w:t xml:space="preserve"> 09</w:t>
      </w:r>
      <w:r w:rsidR="003703A3" w:rsidRPr="00231ECB">
        <w:rPr>
          <w:rFonts w:hint="eastAsia"/>
          <w:b w:val="0"/>
        </w:rPr>
        <w:t>：</w:t>
      </w:r>
      <w:r w:rsidR="00915250">
        <w:rPr>
          <w:rFonts w:hint="eastAsia"/>
          <w:b w:val="0"/>
        </w:rPr>
        <w:t>0</w:t>
      </w:r>
      <w:r w:rsidR="003703A3" w:rsidRPr="00231ECB">
        <w:rPr>
          <w:rFonts w:hint="eastAsia"/>
          <w:b w:val="0"/>
        </w:rPr>
        <w:t xml:space="preserve">0 </w:t>
      </w:r>
      <w:r w:rsidR="003703A3" w:rsidRPr="00231ECB">
        <w:rPr>
          <w:rFonts w:hint="eastAsia"/>
          <w:b w:val="0"/>
        </w:rPr>
        <w:t>至下午</w:t>
      </w:r>
      <w:r w:rsidR="003703A3" w:rsidRPr="00231ECB">
        <w:rPr>
          <w:rFonts w:hint="eastAsia"/>
          <w:b w:val="0"/>
        </w:rPr>
        <w:t xml:space="preserve"> 1</w:t>
      </w:r>
      <w:r w:rsidRPr="00231ECB">
        <w:rPr>
          <w:rFonts w:hint="eastAsia"/>
          <w:b w:val="0"/>
        </w:rPr>
        <w:t>5</w:t>
      </w:r>
      <w:r w:rsidR="003703A3" w:rsidRPr="00231ECB">
        <w:rPr>
          <w:rFonts w:hint="eastAsia"/>
          <w:b w:val="0"/>
        </w:rPr>
        <w:t>：</w:t>
      </w:r>
      <w:r w:rsidR="00915250">
        <w:rPr>
          <w:rFonts w:hint="eastAsia"/>
          <w:b w:val="0"/>
        </w:rPr>
        <w:t>3</w:t>
      </w:r>
      <w:r w:rsidR="003703A3" w:rsidRPr="00231ECB">
        <w:rPr>
          <w:rFonts w:hint="eastAsia"/>
          <w:b w:val="0"/>
        </w:rPr>
        <w:t>0</w:t>
      </w:r>
    </w:p>
    <w:p w:rsidR="00776A84" w:rsidRPr="00776A84" w:rsidRDefault="00776A84" w:rsidP="005F24C2">
      <w:pPr>
        <w:pStyle w:val="222222222"/>
        <w:spacing w:before="120" w:after="120"/>
        <w:ind w:firstLine="496"/>
        <w:rPr>
          <w:b w:val="0"/>
        </w:rPr>
      </w:pPr>
      <w:r w:rsidRPr="00776A84">
        <w:rPr>
          <w:rFonts w:hint="eastAsia"/>
          <w:b w:val="0"/>
        </w:rPr>
        <w:t>2.</w:t>
      </w:r>
      <w:r w:rsidRPr="00776A84">
        <w:rPr>
          <w:rFonts w:hint="eastAsia"/>
          <w:b w:val="0"/>
        </w:rPr>
        <w:t>競賽地點：美和科技大學經營管理學院</w:t>
      </w:r>
    </w:p>
    <w:p w:rsidR="00231ECB" w:rsidRDefault="00776A84" w:rsidP="005F24C2">
      <w:pPr>
        <w:pStyle w:val="222222222"/>
        <w:spacing w:before="120" w:after="120"/>
        <w:ind w:firstLine="496"/>
        <w:rPr>
          <w:b w:val="0"/>
        </w:rPr>
      </w:pPr>
      <w:r w:rsidRPr="00776A84">
        <w:rPr>
          <w:rFonts w:hint="eastAsia"/>
          <w:b w:val="0"/>
        </w:rPr>
        <w:t>3.</w:t>
      </w:r>
      <w:r w:rsidRPr="00776A84">
        <w:rPr>
          <w:rFonts w:hint="eastAsia"/>
          <w:b w:val="0"/>
        </w:rPr>
        <w:t>各校參賽隊伍競賽的順序及時間，以</w:t>
      </w:r>
      <w:r w:rsidRPr="00776A84">
        <w:rPr>
          <w:rFonts w:hint="eastAsia"/>
          <w:b w:val="0"/>
        </w:rPr>
        <w:t xml:space="preserve"> Email </w:t>
      </w:r>
      <w:r w:rsidRPr="00776A84">
        <w:rPr>
          <w:rFonts w:hint="eastAsia"/>
          <w:b w:val="0"/>
        </w:rPr>
        <w:t>另行告知，並公佈</w:t>
      </w:r>
      <w:proofErr w:type="gramStart"/>
      <w:r w:rsidRPr="00776A84">
        <w:rPr>
          <w:rFonts w:hint="eastAsia"/>
          <w:b w:val="0"/>
        </w:rPr>
        <w:t>於臉書粉絲</w:t>
      </w:r>
      <w:proofErr w:type="gramEnd"/>
      <w:r w:rsidRPr="00776A84">
        <w:rPr>
          <w:rFonts w:hint="eastAsia"/>
          <w:b w:val="0"/>
        </w:rPr>
        <w:t>專頁。</w:t>
      </w:r>
    </w:p>
    <w:p w:rsidR="00D2337C" w:rsidRDefault="00D2337C" w:rsidP="005F24C2">
      <w:pPr>
        <w:pStyle w:val="222222222"/>
        <w:spacing w:before="120" w:after="120"/>
        <w:ind w:firstLine="496"/>
        <w:rPr>
          <w:b w:val="0"/>
        </w:rPr>
      </w:pPr>
      <w:proofErr w:type="gramStart"/>
      <w:r w:rsidRPr="00776A84">
        <w:rPr>
          <w:rFonts w:hint="eastAsia"/>
          <w:b w:val="0"/>
        </w:rPr>
        <w:t>臉書粉絲</w:t>
      </w:r>
      <w:proofErr w:type="gramEnd"/>
      <w:r w:rsidRPr="00776A84">
        <w:rPr>
          <w:rFonts w:hint="eastAsia"/>
          <w:b w:val="0"/>
        </w:rPr>
        <w:t>專頁</w:t>
      </w:r>
      <w:r>
        <w:rPr>
          <w:rFonts w:hint="eastAsia"/>
          <w:b w:val="0"/>
        </w:rPr>
        <w:t xml:space="preserve">: </w:t>
      </w:r>
      <w:r w:rsidRPr="00D2337C">
        <w:rPr>
          <w:rFonts w:hint="eastAsia"/>
          <w:b w:val="0"/>
        </w:rPr>
        <w:t>2018</w:t>
      </w:r>
      <w:r w:rsidRPr="00D2337C">
        <w:rPr>
          <w:rFonts w:hint="eastAsia"/>
          <w:b w:val="0"/>
        </w:rPr>
        <w:t>高中職商品創意解說比賽</w:t>
      </w:r>
      <w:r w:rsidRPr="00D2337C">
        <w:rPr>
          <w:rFonts w:hint="eastAsia"/>
          <w:b w:val="0"/>
        </w:rPr>
        <w:t>(</w:t>
      </w:r>
      <w:r w:rsidRPr="00D2337C">
        <w:rPr>
          <w:rFonts w:hint="eastAsia"/>
          <w:b w:val="0"/>
        </w:rPr>
        <w:t>美和企管系承辦</w:t>
      </w:r>
      <w:r w:rsidRPr="00D2337C">
        <w:rPr>
          <w:rFonts w:hint="eastAsia"/>
          <w:b w:val="0"/>
        </w:rPr>
        <w:t>)</w:t>
      </w:r>
    </w:p>
    <w:p w:rsidR="003703A3" w:rsidRPr="00284365" w:rsidRDefault="00284365" w:rsidP="00284365">
      <w:pPr>
        <w:pStyle w:val="222222222"/>
        <w:spacing w:before="120" w:after="120"/>
        <w:ind w:firstLine="496"/>
        <w:rPr>
          <w:b w:val="0"/>
          <w:smallCaps w:val="0"/>
        </w:rPr>
      </w:pPr>
      <w:r>
        <w:rPr>
          <w:rFonts w:hint="eastAsia"/>
          <w:b w:val="0"/>
        </w:rPr>
        <w:t xml:space="preserve">                </w:t>
      </w:r>
      <w:r w:rsidRPr="00284365">
        <w:rPr>
          <w:rFonts w:hint="eastAsia"/>
          <w:b w:val="0"/>
          <w:smallCaps w:val="0"/>
        </w:rPr>
        <w:t xml:space="preserve"> </w:t>
      </w:r>
      <w:r w:rsidRPr="00284365">
        <w:rPr>
          <w:b w:val="0"/>
          <w:smallCaps w:val="0"/>
        </w:rPr>
        <w:t>https://www.facebook.com/groups/281271369264072/</w:t>
      </w:r>
    </w:p>
    <w:p w:rsidR="008F4FAC" w:rsidRPr="008F4FAC" w:rsidRDefault="008F4FAC" w:rsidP="005F24C2">
      <w:pPr>
        <w:pStyle w:val="222222222"/>
        <w:spacing w:before="120" w:after="120"/>
        <w:ind w:left="0" w:firstLineChars="0" w:firstLine="0"/>
        <w:rPr>
          <w:b w:val="0"/>
        </w:rPr>
      </w:pPr>
      <w:r w:rsidRPr="008F4FAC">
        <w:rPr>
          <w:rFonts w:hint="eastAsia"/>
          <w:b w:val="0"/>
        </w:rPr>
        <w:t>四、競賽辦法：</w:t>
      </w:r>
    </w:p>
    <w:p w:rsidR="008F4FAC" w:rsidRDefault="008F4FAC" w:rsidP="005F24C2">
      <w:pPr>
        <w:pStyle w:val="222222222"/>
        <w:spacing w:before="120" w:after="120"/>
        <w:ind w:leftChars="221" w:left="530" w:firstLineChars="0" w:firstLine="0"/>
        <w:rPr>
          <w:b w:val="0"/>
        </w:rPr>
      </w:pPr>
      <w:r>
        <w:rPr>
          <w:rFonts w:hint="eastAsia"/>
          <w:b w:val="0"/>
        </w:rPr>
        <w:t>1.</w:t>
      </w:r>
      <w:r>
        <w:rPr>
          <w:rFonts w:hint="eastAsia"/>
          <w:b w:val="0"/>
        </w:rPr>
        <w:tab/>
        <w:t xml:space="preserve"> </w:t>
      </w:r>
      <w:r w:rsidRPr="008F4FAC">
        <w:rPr>
          <w:rFonts w:hint="eastAsia"/>
          <w:b w:val="0"/>
        </w:rPr>
        <w:t>以「商品創意行銷」為競賽主軸，</w:t>
      </w:r>
      <w:r w:rsidRPr="008F4FAC">
        <w:rPr>
          <w:rFonts w:hint="eastAsia"/>
        </w:rPr>
        <w:t>參賽同學於</w:t>
      </w:r>
      <w:proofErr w:type="gramStart"/>
      <w:r w:rsidRPr="008F4FAC">
        <w:rPr>
          <w:rFonts w:hint="eastAsia"/>
        </w:rPr>
        <w:t>比賽官網選擇</w:t>
      </w:r>
      <w:proofErr w:type="gramEnd"/>
      <w:r w:rsidRPr="008F4FAC">
        <w:rPr>
          <w:rFonts w:hint="eastAsia"/>
        </w:rPr>
        <w:t>廠商提供的食品或商品</w:t>
      </w:r>
      <w:r w:rsidRPr="008F4FAC">
        <w:rPr>
          <w:rFonts w:hint="eastAsia"/>
          <w:b w:val="0"/>
        </w:rPr>
        <w:t>，以中文製作</w:t>
      </w:r>
      <w:r w:rsidRPr="008F4FAC">
        <w:rPr>
          <w:rFonts w:hint="eastAsia"/>
          <w:b w:val="0"/>
        </w:rPr>
        <w:t>PPT</w:t>
      </w:r>
      <w:r w:rsidRPr="008F4FAC">
        <w:rPr>
          <w:rFonts w:hint="eastAsia"/>
          <w:b w:val="0"/>
        </w:rPr>
        <w:t>，</w:t>
      </w:r>
      <w:r>
        <w:rPr>
          <w:rFonts w:hint="eastAsia"/>
          <w:b w:val="0"/>
        </w:rPr>
        <w:t>針對廠商</w:t>
      </w:r>
      <w:r w:rsidRPr="008F4FAC">
        <w:rPr>
          <w:rFonts w:hint="eastAsia"/>
          <w:b w:val="0"/>
        </w:rPr>
        <w:t>商品進行解說。</w:t>
      </w:r>
    </w:p>
    <w:p w:rsidR="008F4FAC" w:rsidRPr="008F4FAC" w:rsidRDefault="008F4FAC" w:rsidP="005F24C2">
      <w:pPr>
        <w:pStyle w:val="222222222"/>
        <w:spacing w:before="120" w:after="120"/>
        <w:ind w:leftChars="221" w:left="530" w:firstLineChars="0" w:firstLine="0"/>
        <w:rPr>
          <w:b w:val="0"/>
        </w:rPr>
      </w:pPr>
      <w:r>
        <w:rPr>
          <w:rFonts w:hint="eastAsia"/>
          <w:b w:val="0"/>
        </w:rPr>
        <w:t xml:space="preserve">2. </w:t>
      </w:r>
      <w:r w:rsidRPr="008F4FAC">
        <w:rPr>
          <w:rFonts w:hint="eastAsia"/>
          <w:b w:val="0"/>
        </w:rPr>
        <w:t>解說安排：主辦單位提供解說螢幕、投影設備暨解說長桌一張（</w:t>
      </w:r>
      <w:r w:rsidRPr="008F4FAC">
        <w:rPr>
          <w:rFonts w:hint="eastAsia"/>
          <w:b w:val="0"/>
        </w:rPr>
        <w:t>240cm</w:t>
      </w:r>
      <w:r w:rsidRPr="008F4FAC">
        <w:rPr>
          <w:rFonts w:hint="eastAsia"/>
          <w:b w:val="0"/>
        </w:rPr>
        <w:t>×</w:t>
      </w:r>
      <w:r w:rsidRPr="008F4FAC">
        <w:rPr>
          <w:rFonts w:hint="eastAsia"/>
          <w:b w:val="0"/>
        </w:rPr>
        <w:t>60cm</w:t>
      </w:r>
      <w:r w:rsidRPr="008F4FAC">
        <w:rPr>
          <w:rFonts w:hint="eastAsia"/>
          <w:b w:val="0"/>
        </w:rPr>
        <w:t>）、簡報筆兩支、無線麥克風一支</w:t>
      </w:r>
      <w:r w:rsidRPr="008F4FAC">
        <w:rPr>
          <w:rFonts w:hint="eastAsia"/>
          <w:b w:val="0"/>
        </w:rPr>
        <w:t>(</w:t>
      </w:r>
      <w:r w:rsidRPr="008F4FAC">
        <w:rPr>
          <w:rFonts w:hint="eastAsia"/>
          <w:b w:val="0"/>
        </w:rPr>
        <w:t>視場地狀況增加</w:t>
      </w:r>
      <w:r w:rsidRPr="008F4FAC">
        <w:rPr>
          <w:rFonts w:hint="eastAsia"/>
          <w:b w:val="0"/>
        </w:rPr>
        <w:t>)</w:t>
      </w:r>
      <w:r w:rsidRPr="008F4FAC">
        <w:rPr>
          <w:rFonts w:hint="eastAsia"/>
          <w:b w:val="0"/>
        </w:rPr>
        <w:t>。</w:t>
      </w:r>
    </w:p>
    <w:p w:rsidR="008F4FAC" w:rsidRPr="008F4FAC" w:rsidRDefault="008F4FAC" w:rsidP="005F24C2">
      <w:pPr>
        <w:pStyle w:val="222222222"/>
        <w:spacing w:before="120" w:after="120"/>
        <w:ind w:firstLine="496"/>
        <w:rPr>
          <w:b w:val="0"/>
        </w:rPr>
      </w:pPr>
      <w:r>
        <w:rPr>
          <w:rFonts w:hint="eastAsia"/>
          <w:b w:val="0"/>
        </w:rPr>
        <w:t xml:space="preserve">3. </w:t>
      </w:r>
      <w:r w:rsidRPr="008F4FAC">
        <w:rPr>
          <w:rFonts w:hint="eastAsia"/>
          <w:b w:val="0"/>
        </w:rPr>
        <w:t>商品解說內容包含：</w:t>
      </w:r>
    </w:p>
    <w:p w:rsidR="008F4FAC" w:rsidRDefault="008F4FAC" w:rsidP="005F24C2">
      <w:pPr>
        <w:pStyle w:val="222222222"/>
        <w:numPr>
          <w:ilvl w:val="0"/>
          <w:numId w:val="4"/>
        </w:numPr>
        <w:spacing w:before="120" w:after="120"/>
        <w:ind w:firstLineChars="0"/>
        <w:rPr>
          <w:b w:val="0"/>
        </w:rPr>
      </w:pPr>
      <w:r w:rsidRPr="008F4FAC">
        <w:rPr>
          <w:rFonts w:hint="eastAsia"/>
        </w:rPr>
        <w:t>廠商</w:t>
      </w:r>
      <w:r w:rsidRPr="008F4FAC">
        <w:rPr>
          <w:rFonts w:hint="eastAsia"/>
        </w:rPr>
        <w:t>/</w:t>
      </w:r>
      <w:r w:rsidRPr="008F4FAC">
        <w:rPr>
          <w:rFonts w:hint="eastAsia"/>
        </w:rPr>
        <w:t>公司相關資訊</w:t>
      </w:r>
      <w:r w:rsidRPr="008F4FAC">
        <w:rPr>
          <w:rFonts w:hint="eastAsia"/>
          <w:b w:val="0"/>
        </w:rPr>
        <w:t>，如公司品牌、沿革、產品生產地、行銷方式等。</w:t>
      </w:r>
    </w:p>
    <w:p w:rsidR="00776A84" w:rsidRPr="008F4FAC" w:rsidRDefault="008F4FAC" w:rsidP="005F24C2">
      <w:pPr>
        <w:pStyle w:val="222222222"/>
        <w:numPr>
          <w:ilvl w:val="0"/>
          <w:numId w:val="4"/>
        </w:numPr>
        <w:spacing w:before="120" w:after="120"/>
        <w:ind w:firstLineChars="0"/>
        <w:rPr>
          <w:b w:val="0"/>
        </w:rPr>
      </w:pPr>
      <w:r w:rsidRPr="008F4FAC">
        <w:rPr>
          <w:rFonts w:hint="eastAsia"/>
        </w:rPr>
        <w:t>商品特性</w:t>
      </w:r>
      <w:r w:rsidRPr="008F4FAC">
        <w:rPr>
          <w:rFonts w:hint="eastAsia"/>
          <w:b w:val="0"/>
        </w:rPr>
        <w:t>，如：對使用者效益、獨特賣點、價錢等級等。</w:t>
      </w:r>
    </w:p>
    <w:p w:rsidR="008F4FAC" w:rsidRPr="008F4FAC" w:rsidRDefault="008F4FAC" w:rsidP="005F24C2">
      <w:pPr>
        <w:pStyle w:val="222222222"/>
        <w:spacing w:before="120" w:after="120"/>
        <w:ind w:left="0" w:firstLineChars="0" w:firstLine="0"/>
        <w:rPr>
          <w:b w:val="0"/>
        </w:rPr>
      </w:pPr>
      <w:r w:rsidRPr="008F4FAC">
        <w:rPr>
          <w:rFonts w:hint="eastAsia"/>
          <w:b w:val="0"/>
        </w:rPr>
        <w:t>五、報名方式：</w:t>
      </w:r>
    </w:p>
    <w:p w:rsidR="008F4FAC" w:rsidRPr="008F4FAC" w:rsidRDefault="00696ED8" w:rsidP="005F24C2">
      <w:pPr>
        <w:pStyle w:val="222222222"/>
        <w:spacing w:before="120" w:after="120"/>
        <w:ind w:firstLine="496"/>
        <w:rPr>
          <w:b w:val="0"/>
        </w:rPr>
      </w:pPr>
      <w:r>
        <w:rPr>
          <w:rFonts w:hint="eastAsia"/>
          <w:b w:val="0"/>
        </w:rPr>
        <w:t>1.</w:t>
      </w:r>
      <w:r w:rsidR="008F4FAC" w:rsidRPr="008F4FAC">
        <w:rPr>
          <w:rFonts w:hint="eastAsia"/>
          <w:b w:val="0"/>
        </w:rPr>
        <w:t>報名費用：免費。</w:t>
      </w:r>
    </w:p>
    <w:p w:rsidR="007E215F" w:rsidRDefault="00696ED8" w:rsidP="005F24C2">
      <w:pPr>
        <w:pStyle w:val="222222222"/>
        <w:spacing w:before="120" w:after="120"/>
        <w:ind w:firstLine="496"/>
        <w:rPr>
          <w:rFonts w:hint="eastAsia"/>
          <w:b w:val="0"/>
        </w:rPr>
      </w:pPr>
      <w:r>
        <w:rPr>
          <w:rFonts w:hint="eastAsia"/>
          <w:b w:val="0"/>
        </w:rPr>
        <w:t>2.</w:t>
      </w:r>
      <w:r w:rsidR="008F4FAC" w:rsidRPr="008F4FAC">
        <w:rPr>
          <w:rFonts w:hint="eastAsia"/>
          <w:b w:val="0"/>
        </w:rPr>
        <w:t>報名方法：</w:t>
      </w:r>
      <w:r w:rsidR="007E215F">
        <w:rPr>
          <w:rFonts w:hint="eastAsia"/>
          <w:b w:val="0"/>
        </w:rPr>
        <w:t>(1).</w:t>
      </w:r>
      <w:r w:rsidR="007E215F">
        <w:rPr>
          <w:rFonts w:hint="eastAsia"/>
          <w:b w:val="0"/>
        </w:rPr>
        <w:t>填寫紙本報名表，交給本系輔導老師。</w:t>
      </w:r>
      <w:r w:rsidR="007E215F">
        <w:rPr>
          <w:rFonts w:hint="eastAsia"/>
          <w:b w:val="0"/>
        </w:rPr>
        <w:t xml:space="preserve">   </w:t>
      </w:r>
      <w:r w:rsidR="007E215F">
        <w:rPr>
          <w:rFonts w:hint="eastAsia"/>
          <w:b w:val="0"/>
        </w:rPr>
        <w:t>或是</w:t>
      </w:r>
    </w:p>
    <w:p w:rsidR="008F4FAC" w:rsidRPr="008F4FAC" w:rsidRDefault="007E215F" w:rsidP="007E215F">
      <w:pPr>
        <w:pStyle w:val="222222222"/>
        <w:spacing w:before="120" w:after="120"/>
        <w:ind w:firstLineChars="777" w:firstLine="2176"/>
        <w:rPr>
          <w:b w:val="0"/>
        </w:rPr>
      </w:pPr>
      <w:r>
        <w:rPr>
          <w:rFonts w:hint="eastAsia"/>
          <w:b w:val="0"/>
        </w:rPr>
        <w:t>(2)</w:t>
      </w:r>
      <w:r>
        <w:rPr>
          <w:rFonts w:hint="eastAsia"/>
          <w:b w:val="0"/>
        </w:rPr>
        <w:t>上網</w:t>
      </w:r>
      <w:r w:rsidR="008F4FAC" w:rsidRPr="008F4FAC">
        <w:rPr>
          <w:rFonts w:hint="eastAsia"/>
          <w:b w:val="0"/>
        </w:rPr>
        <w:t>報名填寫表單如下</w:t>
      </w:r>
      <w:r w:rsidR="008F4FAC" w:rsidRPr="008F4FAC">
        <w:rPr>
          <w:rFonts w:hint="eastAsia"/>
          <w:b w:val="0"/>
        </w:rPr>
        <w:t>:</w:t>
      </w:r>
    </w:p>
    <w:p w:rsidR="008F4FAC" w:rsidRPr="00284365" w:rsidRDefault="00ED79EA" w:rsidP="00EC3404">
      <w:pPr>
        <w:pStyle w:val="222222222"/>
        <w:spacing w:before="120" w:after="120"/>
        <w:ind w:firstLineChars="759" w:firstLine="2127"/>
        <w:rPr>
          <w:b w:val="0"/>
          <w:smallCaps w:val="0"/>
        </w:rPr>
      </w:pPr>
      <w:hyperlink r:id="rId9" w:history="1">
        <w:r w:rsidR="00744279" w:rsidRPr="00284365">
          <w:rPr>
            <w:rStyle w:val="a7"/>
            <w:b w:val="0"/>
            <w:smallCaps w:val="0"/>
          </w:rPr>
          <w:t xml:space="preserve"> https://goo.gl/forms/fxpyI8OcLirUrDDf2</w:t>
        </w:r>
      </w:hyperlink>
    </w:p>
    <w:p w:rsidR="00696ED8" w:rsidRDefault="00696ED8" w:rsidP="005F24C2">
      <w:pPr>
        <w:pStyle w:val="222222222"/>
        <w:spacing w:before="120" w:after="120"/>
        <w:ind w:firstLineChars="169" w:firstLine="473"/>
        <w:rPr>
          <w:b w:val="0"/>
        </w:rPr>
      </w:pPr>
      <w:r>
        <w:rPr>
          <w:rFonts w:hint="eastAsia"/>
          <w:b w:val="0"/>
        </w:rPr>
        <w:t xml:space="preserve">3. </w:t>
      </w:r>
      <w:r w:rsidR="008F4FAC" w:rsidRPr="008F4FAC">
        <w:rPr>
          <w:rFonts w:hint="eastAsia"/>
          <w:b w:val="0"/>
        </w:rPr>
        <w:t>報名截止日期：</w:t>
      </w:r>
      <w:r w:rsidR="008F4FAC" w:rsidRPr="008F4FAC">
        <w:rPr>
          <w:rFonts w:hint="eastAsia"/>
          <w:b w:val="0"/>
        </w:rPr>
        <w:t>201</w:t>
      </w:r>
      <w:r w:rsidR="00915250">
        <w:rPr>
          <w:rFonts w:hint="eastAsia"/>
          <w:b w:val="0"/>
        </w:rPr>
        <w:t>8</w:t>
      </w:r>
      <w:r w:rsidR="008F4FAC" w:rsidRPr="008F4FAC">
        <w:rPr>
          <w:rFonts w:hint="eastAsia"/>
          <w:b w:val="0"/>
        </w:rPr>
        <w:t>/</w:t>
      </w:r>
      <w:r w:rsidR="00E02524">
        <w:rPr>
          <w:rFonts w:hint="eastAsia"/>
          <w:b w:val="0"/>
        </w:rPr>
        <w:t>11</w:t>
      </w:r>
      <w:r w:rsidR="008F4FAC" w:rsidRPr="008F4FAC">
        <w:rPr>
          <w:rFonts w:hint="eastAsia"/>
          <w:b w:val="0"/>
        </w:rPr>
        <w:t>/</w:t>
      </w:r>
      <w:r w:rsidR="00E02524">
        <w:rPr>
          <w:rFonts w:hint="eastAsia"/>
          <w:b w:val="0"/>
        </w:rPr>
        <w:t>30(</w:t>
      </w:r>
      <w:r w:rsidR="008F4FAC" w:rsidRPr="008F4FAC">
        <w:rPr>
          <w:rFonts w:hint="eastAsia"/>
          <w:b w:val="0"/>
        </w:rPr>
        <w:t>星期</w:t>
      </w:r>
      <w:r w:rsidR="00E02524">
        <w:rPr>
          <w:rFonts w:hint="eastAsia"/>
          <w:b w:val="0"/>
        </w:rPr>
        <w:t>五</w:t>
      </w:r>
      <w:proofErr w:type="gramStart"/>
      <w:r>
        <w:rPr>
          <w:rFonts w:hint="eastAsia"/>
          <w:b w:val="0"/>
        </w:rPr>
        <w:t>）</w:t>
      </w:r>
      <w:proofErr w:type="gramEnd"/>
    </w:p>
    <w:p w:rsidR="00776A84" w:rsidRDefault="00696ED8" w:rsidP="005F24C2">
      <w:pPr>
        <w:pStyle w:val="222222222"/>
        <w:spacing w:before="120" w:after="120"/>
        <w:ind w:firstLine="496"/>
        <w:rPr>
          <w:b w:val="0"/>
        </w:rPr>
      </w:pPr>
      <w:r>
        <w:rPr>
          <w:rFonts w:hint="eastAsia"/>
          <w:b w:val="0"/>
        </w:rPr>
        <w:lastRenderedPageBreak/>
        <w:t xml:space="preserve">4. </w:t>
      </w:r>
      <w:r w:rsidR="008F4FAC" w:rsidRPr="008F4FAC">
        <w:rPr>
          <w:rFonts w:hint="eastAsia"/>
          <w:b w:val="0"/>
        </w:rPr>
        <w:t>於確定報名後，主辦單位提供學生團隊</w:t>
      </w:r>
      <w:r w:rsidR="008F4FAC" w:rsidRPr="008F4FAC">
        <w:rPr>
          <w:rFonts w:hint="eastAsia"/>
          <w:b w:val="0"/>
        </w:rPr>
        <w:t>NT$</w:t>
      </w:r>
      <w:r w:rsidR="00E02524">
        <w:rPr>
          <w:rFonts w:hint="eastAsia"/>
          <w:b w:val="0"/>
        </w:rPr>
        <w:t>5</w:t>
      </w:r>
      <w:r w:rsidR="008F4FAC" w:rsidRPr="008F4FAC">
        <w:rPr>
          <w:rFonts w:hint="eastAsia"/>
          <w:b w:val="0"/>
        </w:rPr>
        <w:t>00</w:t>
      </w:r>
      <w:r w:rsidR="008F4FAC" w:rsidRPr="008F4FAC">
        <w:rPr>
          <w:rFonts w:hint="eastAsia"/>
          <w:b w:val="0"/>
        </w:rPr>
        <w:t>等值之</w:t>
      </w:r>
      <w:r>
        <w:rPr>
          <w:rFonts w:hint="eastAsia"/>
          <w:b w:val="0"/>
        </w:rPr>
        <w:t>比賽</w:t>
      </w:r>
      <w:r w:rsidR="008F4FAC" w:rsidRPr="008F4FAC">
        <w:rPr>
          <w:rFonts w:hint="eastAsia"/>
          <w:b w:val="0"/>
        </w:rPr>
        <w:t>選定行銷商品。</w:t>
      </w:r>
    </w:p>
    <w:p w:rsidR="00052425" w:rsidRPr="00E02524" w:rsidRDefault="00052425" w:rsidP="005F24C2">
      <w:pPr>
        <w:pStyle w:val="222222222"/>
        <w:spacing w:before="120" w:after="120"/>
        <w:ind w:firstLine="496"/>
        <w:rPr>
          <w:b w:val="0"/>
        </w:rPr>
      </w:pPr>
    </w:p>
    <w:p w:rsidR="00052425" w:rsidRPr="00052425" w:rsidRDefault="00052425" w:rsidP="005F24C2">
      <w:pPr>
        <w:pStyle w:val="222222222"/>
        <w:spacing w:before="120" w:after="120"/>
        <w:ind w:firstLineChars="0" w:hanging="1"/>
        <w:rPr>
          <w:b w:val="0"/>
        </w:rPr>
      </w:pPr>
      <w:r w:rsidRPr="00052425">
        <w:rPr>
          <w:rFonts w:hint="eastAsia"/>
          <w:b w:val="0"/>
        </w:rPr>
        <w:t>六、競賽評分規則：</w:t>
      </w:r>
    </w:p>
    <w:p w:rsidR="00052425" w:rsidRPr="00052425" w:rsidRDefault="00036D02" w:rsidP="005F24C2">
      <w:pPr>
        <w:pStyle w:val="222222222"/>
        <w:spacing w:before="120" w:after="120"/>
        <w:ind w:left="0" w:firstLineChars="152" w:firstLine="426"/>
        <w:rPr>
          <w:b w:val="0"/>
        </w:rPr>
      </w:pPr>
      <w:r>
        <w:rPr>
          <w:rFonts w:hint="eastAsia"/>
          <w:b w:val="0"/>
        </w:rPr>
        <w:t xml:space="preserve">1. </w:t>
      </w:r>
      <w:r w:rsidR="00052425" w:rsidRPr="00052425">
        <w:rPr>
          <w:rFonts w:hint="eastAsia"/>
          <w:b w:val="0"/>
        </w:rPr>
        <w:t>商品解說項目：</w:t>
      </w:r>
    </w:p>
    <w:p w:rsidR="00036D02" w:rsidRDefault="00052425" w:rsidP="005F24C2">
      <w:pPr>
        <w:pStyle w:val="222222222"/>
        <w:numPr>
          <w:ilvl w:val="0"/>
          <w:numId w:val="8"/>
        </w:numPr>
        <w:spacing w:before="120" w:after="120"/>
        <w:ind w:firstLineChars="0"/>
        <w:rPr>
          <w:b w:val="0"/>
        </w:rPr>
      </w:pPr>
      <w:r w:rsidRPr="00036D02">
        <w:rPr>
          <w:rFonts w:hint="eastAsia"/>
          <w:b w:val="0"/>
        </w:rPr>
        <w:t>公司基本資訊。</w:t>
      </w:r>
    </w:p>
    <w:p w:rsidR="00052425" w:rsidRPr="00036D02" w:rsidRDefault="00052425" w:rsidP="005F24C2">
      <w:pPr>
        <w:pStyle w:val="222222222"/>
        <w:numPr>
          <w:ilvl w:val="0"/>
          <w:numId w:val="8"/>
        </w:numPr>
        <w:spacing w:before="120" w:after="120"/>
        <w:ind w:firstLineChars="0"/>
        <w:rPr>
          <w:b w:val="0"/>
        </w:rPr>
      </w:pPr>
      <w:r w:rsidRPr="00036D02">
        <w:rPr>
          <w:rFonts w:hint="eastAsia"/>
          <w:b w:val="0"/>
        </w:rPr>
        <w:t>商品特色、價格、使用方式、或與同類型商品比較。</w:t>
      </w:r>
    </w:p>
    <w:p w:rsidR="00655687" w:rsidRDefault="00036D02" w:rsidP="005F24C2">
      <w:pPr>
        <w:pStyle w:val="222222222"/>
        <w:spacing w:before="120" w:after="120"/>
        <w:ind w:left="0" w:firstLineChars="140" w:firstLine="392"/>
        <w:rPr>
          <w:b w:val="0"/>
        </w:rPr>
      </w:pPr>
      <w:r>
        <w:rPr>
          <w:rFonts w:hint="eastAsia"/>
          <w:b w:val="0"/>
        </w:rPr>
        <w:t xml:space="preserve">2. </w:t>
      </w:r>
      <w:r w:rsidR="00052425" w:rsidRPr="00052425">
        <w:rPr>
          <w:rFonts w:hint="eastAsia"/>
          <w:b w:val="0"/>
        </w:rPr>
        <w:t>商品行銷策略</w:t>
      </w:r>
      <w:r w:rsidR="00052425" w:rsidRPr="00052425">
        <w:rPr>
          <w:rFonts w:hint="eastAsia"/>
          <w:b w:val="0"/>
        </w:rPr>
        <w:t xml:space="preserve">: </w:t>
      </w:r>
      <w:r w:rsidR="00052425" w:rsidRPr="00052425">
        <w:rPr>
          <w:rFonts w:hint="eastAsia"/>
          <w:b w:val="0"/>
        </w:rPr>
        <w:t>學生發揮創意，制定</w:t>
      </w:r>
      <w:r w:rsidR="005E4A60" w:rsidRPr="005E4A60">
        <w:rPr>
          <w:rFonts w:hint="eastAsia"/>
        </w:rPr>
        <w:t>具</w:t>
      </w:r>
      <w:r w:rsidR="00052425" w:rsidRPr="005E4A60">
        <w:rPr>
          <w:rFonts w:hint="eastAsia"/>
        </w:rPr>
        <w:t>可</w:t>
      </w:r>
      <w:r w:rsidR="00052425" w:rsidRPr="00052425">
        <w:rPr>
          <w:rFonts w:hint="eastAsia"/>
        </w:rPr>
        <w:t>行</w:t>
      </w:r>
      <w:r w:rsidR="005E4A60">
        <w:rPr>
          <w:rFonts w:hint="eastAsia"/>
        </w:rPr>
        <w:t>性</w:t>
      </w:r>
      <w:r w:rsidR="00052425" w:rsidRPr="00052425">
        <w:rPr>
          <w:rFonts w:hint="eastAsia"/>
        </w:rPr>
        <w:t>之行銷策略</w:t>
      </w:r>
      <w:r w:rsidR="00052425" w:rsidRPr="00052425">
        <w:rPr>
          <w:rFonts w:hint="eastAsia"/>
          <w:b w:val="0"/>
        </w:rPr>
        <w:t>及</w:t>
      </w:r>
      <w:r w:rsidR="00052425" w:rsidRPr="00052425">
        <w:rPr>
          <w:rFonts w:hint="eastAsia"/>
        </w:rPr>
        <w:t>營運效益評估</w:t>
      </w:r>
      <w:r w:rsidR="00052425" w:rsidRPr="00052425">
        <w:rPr>
          <w:rFonts w:hint="eastAsia"/>
          <w:b w:val="0"/>
        </w:rPr>
        <w:t>。</w:t>
      </w:r>
    </w:p>
    <w:p w:rsidR="00655687" w:rsidRDefault="00E02524" w:rsidP="005F24C2">
      <w:pPr>
        <w:pStyle w:val="222222222"/>
        <w:spacing w:before="120" w:after="120"/>
        <w:ind w:leftChars="170" w:left="2004" w:hangingChars="570" w:hanging="1596"/>
        <w:rPr>
          <w:b w:val="0"/>
        </w:rPr>
      </w:pPr>
      <w:r>
        <w:rPr>
          <w:rFonts w:hint="eastAsia"/>
          <w:b w:val="0"/>
        </w:rPr>
        <w:t>3</w:t>
      </w:r>
      <w:r w:rsidR="00036D02">
        <w:rPr>
          <w:rFonts w:hint="eastAsia"/>
          <w:b w:val="0"/>
        </w:rPr>
        <w:t>.</w:t>
      </w:r>
      <w:r w:rsidR="00655687">
        <w:rPr>
          <w:rFonts w:hint="eastAsia"/>
          <w:b w:val="0"/>
        </w:rPr>
        <w:t xml:space="preserve"> </w:t>
      </w:r>
      <w:r w:rsidR="00655687">
        <w:rPr>
          <w:rFonts w:hint="eastAsia"/>
          <w:b w:val="0"/>
        </w:rPr>
        <w:t>每組報告約</w:t>
      </w:r>
      <w:r w:rsidR="00655687">
        <w:rPr>
          <w:rFonts w:hint="eastAsia"/>
          <w:b w:val="0"/>
        </w:rPr>
        <w:t xml:space="preserve"> 10</w:t>
      </w:r>
      <w:r w:rsidR="00655687">
        <w:rPr>
          <w:rFonts w:hint="eastAsia"/>
          <w:b w:val="0"/>
        </w:rPr>
        <w:t>分鐘，分為</w:t>
      </w:r>
    </w:p>
    <w:p w:rsidR="00655687" w:rsidRDefault="00052425" w:rsidP="005F24C2">
      <w:pPr>
        <w:pStyle w:val="222222222"/>
        <w:numPr>
          <w:ilvl w:val="0"/>
          <w:numId w:val="7"/>
        </w:numPr>
        <w:spacing w:before="120" w:after="120"/>
        <w:ind w:firstLineChars="0"/>
        <w:rPr>
          <w:b w:val="0"/>
        </w:rPr>
      </w:pPr>
      <w:r w:rsidRPr="00655687">
        <w:rPr>
          <w:rFonts w:hint="eastAsia"/>
        </w:rPr>
        <w:t>簡報時間</w:t>
      </w:r>
      <w:r w:rsidR="00655687">
        <w:rPr>
          <w:rFonts w:hint="eastAsia"/>
        </w:rPr>
        <w:t>(presentation)</w:t>
      </w:r>
      <w:r w:rsidRPr="00052425">
        <w:rPr>
          <w:rFonts w:hint="eastAsia"/>
          <w:b w:val="0"/>
        </w:rPr>
        <w:t>：</w:t>
      </w:r>
    </w:p>
    <w:p w:rsidR="00052425" w:rsidRPr="00052425" w:rsidRDefault="00052425" w:rsidP="005F24C2">
      <w:pPr>
        <w:pStyle w:val="222222222"/>
        <w:spacing w:before="120" w:after="120"/>
        <w:ind w:leftChars="849" w:left="2038" w:firstLineChars="29" w:firstLine="81"/>
        <w:rPr>
          <w:b w:val="0"/>
        </w:rPr>
      </w:pPr>
      <w:r w:rsidRPr="00052425">
        <w:rPr>
          <w:rFonts w:hint="eastAsia"/>
          <w:b w:val="0"/>
        </w:rPr>
        <w:t xml:space="preserve">5 </w:t>
      </w:r>
      <w:r w:rsidRPr="00052425">
        <w:rPr>
          <w:rFonts w:hint="eastAsia"/>
          <w:b w:val="0"/>
        </w:rPr>
        <w:t>分鐘為限，計時員將於</w:t>
      </w:r>
      <w:r w:rsidRPr="00052425">
        <w:rPr>
          <w:rFonts w:hint="eastAsia"/>
          <w:b w:val="0"/>
        </w:rPr>
        <w:t xml:space="preserve"> 4 </w:t>
      </w:r>
      <w:r w:rsidRPr="00052425">
        <w:rPr>
          <w:rFonts w:hint="eastAsia"/>
          <w:b w:val="0"/>
        </w:rPr>
        <w:t>分</w:t>
      </w:r>
      <w:r w:rsidRPr="00052425">
        <w:rPr>
          <w:rFonts w:hint="eastAsia"/>
          <w:b w:val="0"/>
        </w:rPr>
        <w:t xml:space="preserve"> 30 </w:t>
      </w:r>
      <w:r w:rsidRPr="00052425">
        <w:rPr>
          <w:rFonts w:hint="eastAsia"/>
          <w:b w:val="0"/>
        </w:rPr>
        <w:t>秒時舉牌提示，於</w:t>
      </w:r>
      <w:r w:rsidRPr="00052425">
        <w:rPr>
          <w:rFonts w:hint="eastAsia"/>
          <w:b w:val="0"/>
        </w:rPr>
        <w:t xml:space="preserve"> 5 </w:t>
      </w:r>
      <w:r w:rsidRPr="00052425">
        <w:rPr>
          <w:rFonts w:hint="eastAsia"/>
          <w:b w:val="0"/>
        </w:rPr>
        <w:t>分鐘時響鈴一聲，此後每</w:t>
      </w:r>
      <w:r w:rsidR="00655687">
        <w:rPr>
          <w:rFonts w:hint="eastAsia"/>
          <w:b w:val="0"/>
        </w:rPr>
        <w:t>1</w:t>
      </w:r>
      <w:r w:rsidRPr="00052425">
        <w:rPr>
          <w:rFonts w:hint="eastAsia"/>
          <w:b w:val="0"/>
        </w:rPr>
        <w:t>分鐘將響鈴</w:t>
      </w:r>
      <w:r w:rsidR="00655687">
        <w:rPr>
          <w:rFonts w:hint="eastAsia"/>
          <w:b w:val="0"/>
        </w:rPr>
        <w:t>1</w:t>
      </w:r>
      <w:r w:rsidRPr="00052425">
        <w:rPr>
          <w:rFonts w:hint="eastAsia"/>
          <w:b w:val="0"/>
        </w:rPr>
        <w:t>聲，並扣總分</w:t>
      </w:r>
      <w:r w:rsidRPr="00052425">
        <w:rPr>
          <w:rFonts w:hint="eastAsia"/>
          <w:b w:val="0"/>
        </w:rPr>
        <w:t xml:space="preserve">  1  </w:t>
      </w:r>
      <w:r w:rsidRPr="00052425">
        <w:rPr>
          <w:rFonts w:hint="eastAsia"/>
          <w:b w:val="0"/>
        </w:rPr>
        <w:t>分（未滿</w:t>
      </w:r>
      <w:r w:rsidRPr="00052425">
        <w:rPr>
          <w:rFonts w:hint="eastAsia"/>
          <w:b w:val="0"/>
        </w:rPr>
        <w:t xml:space="preserve"> 1 </w:t>
      </w:r>
      <w:r w:rsidRPr="00052425">
        <w:rPr>
          <w:rFonts w:hint="eastAsia"/>
          <w:b w:val="0"/>
        </w:rPr>
        <w:t>分鐘以</w:t>
      </w:r>
      <w:r w:rsidRPr="00052425">
        <w:rPr>
          <w:rFonts w:hint="eastAsia"/>
          <w:b w:val="0"/>
        </w:rPr>
        <w:t xml:space="preserve"> 1 </w:t>
      </w:r>
      <w:r w:rsidRPr="00052425">
        <w:rPr>
          <w:rFonts w:hint="eastAsia"/>
          <w:b w:val="0"/>
        </w:rPr>
        <w:t>分鐘計），以此類推；</w:t>
      </w:r>
    </w:p>
    <w:p w:rsidR="00655687" w:rsidRDefault="00052425" w:rsidP="005F24C2">
      <w:pPr>
        <w:pStyle w:val="222222222"/>
        <w:numPr>
          <w:ilvl w:val="0"/>
          <w:numId w:val="7"/>
        </w:numPr>
        <w:spacing w:before="120" w:after="120"/>
        <w:ind w:firstLineChars="0"/>
        <w:rPr>
          <w:b w:val="0"/>
        </w:rPr>
      </w:pPr>
      <w:r w:rsidRPr="00655687">
        <w:rPr>
          <w:rFonts w:hint="eastAsia"/>
        </w:rPr>
        <w:t>問答時間</w:t>
      </w:r>
      <w:r w:rsidR="00655687">
        <w:rPr>
          <w:rFonts w:hint="eastAsia"/>
        </w:rPr>
        <w:t>(Q&amp;A)</w:t>
      </w:r>
      <w:r w:rsidRPr="00052425">
        <w:rPr>
          <w:rFonts w:hint="eastAsia"/>
          <w:b w:val="0"/>
        </w:rPr>
        <w:t>：</w:t>
      </w:r>
    </w:p>
    <w:p w:rsidR="00EC3404" w:rsidRDefault="00052425" w:rsidP="00EC3404">
      <w:pPr>
        <w:pStyle w:val="222222222"/>
        <w:spacing w:before="120" w:after="120"/>
        <w:ind w:firstLineChars="727" w:firstLine="2036"/>
        <w:rPr>
          <w:b w:val="0"/>
        </w:rPr>
      </w:pPr>
      <w:r w:rsidRPr="00052425">
        <w:rPr>
          <w:rFonts w:hint="eastAsia"/>
          <w:b w:val="0"/>
        </w:rPr>
        <w:t xml:space="preserve">3-5 </w:t>
      </w:r>
      <w:r w:rsidRPr="00052425">
        <w:rPr>
          <w:rFonts w:hint="eastAsia"/>
          <w:b w:val="0"/>
        </w:rPr>
        <w:t>分鐘</w:t>
      </w:r>
      <w:r w:rsidR="00036D02">
        <w:rPr>
          <w:rFonts w:hint="eastAsia"/>
          <w:b w:val="0"/>
        </w:rPr>
        <w:t>，回答評審提問</w:t>
      </w:r>
      <w:r w:rsidRPr="00052425">
        <w:rPr>
          <w:rFonts w:hint="eastAsia"/>
          <w:b w:val="0"/>
        </w:rPr>
        <w:t>。</w:t>
      </w:r>
    </w:p>
    <w:p w:rsidR="00EC3404" w:rsidRDefault="00EC3404" w:rsidP="00EC3404">
      <w:pPr>
        <w:pStyle w:val="222222222"/>
        <w:spacing w:before="120" w:after="120"/>
        <w:ind w:firstLineChars="151" w:firstLine="423"/>
        <w:rPr>
          <w:b w:val="0"/>
        </w:rPr>
      </w:pPr>
    </w:p>
    <w:p w:rsidR="00052425" w:rsidRPr="00052425" w:rsidRDefault="00E02524" w:rsidP="00EC3404">
      <w:pPr>
        <w:pStyle w:val="222222222"/>
        <w:spacing w:before="120" w:after="120"/>
        <w:ind w:firstLineChars="151" w:firstLine="423"/>
        <w:rPr>
          <w:b w:val="0"/>
        </w:rPr>
      </w:pPr>
      <w:r>
        <w:rPr>
          <w:rFonts w:hint="eastAsia"/>
          <w:b w:val="0"/>
        </w:rPr>
        <w:t>4</w:t>
      </w:r>
      <w:r w:rsidR="00036D02">
        <w:rPr>
          <w:rFonts w:hint="eastAsia"/>
          <w:b w:val="0"/>
        </w:rPr>
        <w:t xml:space="preserve">. </w:t>
      </w:r>
      <w:r w:rsidR="00052425" w:rsidRPr="00052425">
        <w:rPr>
          <w:rFonts w:hint="eastAsia"/>
          <w:b w:val="0"/>
        </w:rPr>
        <w:t>評分標準：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5812"/>
        <w:gridCol w:w="1984"/>
      </w:tblGrid>
      <w:tr w:rsidR="00036D02" w:rsidTr="00036D02">
        <w:tc>
          <w:tcPr>
            <w:tcW w:w="5812" w:type="dxa"/>
          </w:tcPr>
          <w:p w:rsidR="00036D02" w:rsidRDefault="00036D02" w:rsidP="005F24C2">
            <w:pPr>
              <w:pStyle w:val="222222222"/>
              <w:spacing w:before="120" w:after="120"/>
              <w:ind w:left="0" w:firstLineChars="0" w:firstLine="0"/>
              <w:jc w:val="center"/>
              <w:rPr>
                <w:b w:val="0"/>
              </w:rPr>
            </w:pPr>
            <w:r w:rsidRPr="00052425">
              <w:rPr>
                <w:rFonts w:hint="eastAsia"/>
                <w:b w:val="0"/>
              </w:rPr>
              <w:t>評分項目</w:t>
            </w:r>
          </w:p>
        </w:tc>
        <w:tc>
          <w:tcPr>
            <w:tcW w:w="1984" w:type="dxa"/>
          </w:tcPr>
          <w:p w:rsidR="00036D02" w:rsidRDefault="00036D02" w:rsidP="005F24C2">
            <w:pPr>
              <w:pStyle w:val="222222222"/>
              <w:spacing w:before="120" w:after="120"/>
              <w:ind w:left="0" w:firstLineChars="0" w:firstLine="0"/>
              <w:jc w:val="center"/>
              <w:rPr>
                <w:b w:val="0"/>
              </w:rPr>
            </w:pPr>
            <w:r w:rsidRPr="00052425">
              <w:rPr>
                <w:rFonts w:hint="eastAsia"/>
                <w:b w:val="0"/>
              </w:rPr>
              <w:t>百分比</w:t>
            </w:r>
          </w:p>
        </w:tc>
      </w:tr>
      <w:tr w:rsidR="00036D02" w:rsidTr="00036D02">
        <w:tc>
          <w:tcPr>
            <w:tcW w:w="5812" w:type="dxa"/>
          </w:tcPr>
          <w:p w:rsidR="00036D02" w:rsidRDefault="00036D02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 w:rsidRPr="00052425">
              <w:rPr>
                <w:rFonts w:hint="eastAsia"/>
                <w:b w:val="0"/>
              </w:rPr>
              <w:t>簡報內容</w:t>
            </w:r>
            <w:r w:rsidRPr="00052425">
              <w:rPr>
                <w:rFonts w:hint="eastAsia"/>
                <w:b w:val="0"/>
              </w:rPr>
              <w:t>(</w:t>
            </w:r>
            <w:r w:rsidRPr="00052425">
              <w:rPr>
                <w:rFonts w:hint="eastAsia"/>
                <w:b w:val="0"/>
              </w:rPr>
              <w:t>內容、組織結構、切題度等</w:t>
            </w:r>
            <w:r w:rsidRPr="00052425">
              <w:rPr>
                <w:rFonts w:hint="eastAsia"/>
                <w:b w:val="0"/>
              </w:rPr>
              <w:t>)</w:t>
            </w:r>
          </w:p>
        </w:tc>
        <w:tc>
          <w:tcPr>
            <w:tcW w:w="1984" w:type="dxa"/>
          </w:tcPr>
          <w:p w:rsidR="00036D02" w:rsidRDefault="00036D02" w:rsidP="005F24C2">
            <w:pPr>
              <w:pStyle w:val="222222222"/>
              <w:spacing w:before="120" w:after="120"/>
              <w:ind w:left="0" w:firstLineChars="0" w:firstLine="0"/>
              <w:jc w:val="center"/>
              <w:rPr>
                <w:b w:val="0"/>
              </w:rPr>
            </w:pPr>
            <w:r w:rsidRPr="00052425">
              <w:rPr>
                <w:rFonts w:hint="eastAsia"/>
                <w:b w:val="0"/>
              </w:rPr>
              <w:t>40%</w:t>
            </w:r>
          </w:p>
        </w:tc>
      </w:tr>
      <w:tr w:rsidR="00036D02" w:rsidTr="00036D02">
        <w:tc>
          <w:tcPr>
            <w:tcW w:w="5812" w:type="dxa"/>
          </w:tcPr>
          <w:p w:rsidR="00036D02" w:rsidRDefault="00036D02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 w:rsidRPr="00052425">
              <w:rPr>
                <w:rFonts w:hint="eastAsia"/>
                <w:b w:val="0"/>
              </w:rPr>
              <w:t>創意呈現</w:t>
            </w:r>
            <w:r w:rsidRPr="00052425">
              <w:rPr>
                <w:rFonts w:hint="eastAsia"/>
                <w:b w:val="0"/>
              </w:rPr>
              <w:t>(</w:t>
            </w:r>
            <w:r w:rsidRPr="00052425">
              <w:rPr>
                <w:rFonts w:hint="eastAsia"/>
                <w:b w:val="0"/>
              </w:rPr>
              <w:t>創新性、獨特性、可行性等</w:t>
            </w:r>
            <w:r w:rsidRPr="00052425">
              <w:rPr>
                <w:rFonts w:hint="eastAsia"/>
                <w:b w:val="0"/>
              </w:rPr>
              <w:t>)</w:t>
            </w:r>
          </w:p>
        </w:tc>
        <w:tc>
          <w:tcPr>
            <w:tcW w:w="1984" w:type="dxa"/>
          </w:tcPr>
          <w:p w:rsidR="00036D02" w:rsidRDefault="00036D02" w:rsidP="005F24C2">
            <w:pPr>
              <w:pStyle w:val="222222222"/>
              <w:spacing w:before="120" w:after="120"/>
              <w:ind w:left="0" w:firstLineChars="0" w:firstLine="0"/>
              <w:jc w:val="center"/>
              <w:rPr>
                <w:b w:val="0"/>
              </w:rPr>
            </w:pPr>
            <w:r w:rsidRPr="00052425">
              <w:rPr>
                <w:rFonts w:hint="eastAsia"/>
                <w:b w:val="0"/>
              </w:rPr>
              <w:t>30%</w:t>
            </w:r>
          </w:p>
        </w:tc>
      </w:tr>
      <w:tr w:rsidR="00036D02" w:rsidTr="00036D02">
        <w:tc>
          <w:tcPr>
            <w:tcW w:w="5812" w:type="dxa"/>
          </w:tcPr>
          <w:p w:rsidR="00036D02" w:rsidRDefault="00036D02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 w:rsidRPr="00052425">
              <w:rPr>
                <w:rFonts w:hint="eastAsia"/>
                <w:b w:val="0"/>
              </w:rPr>
              <w:t>投影片設計</w:t>
            </w:r>
            <w:r w:rsidRPr="00052425">
              <w:rPr>
                <w:rFonts w:hint="eastAsia"/>
                <w:b w:val="0"/>
              </w:rPr>
              <w:t>(</w:t>
            </w:r>
            <w:r w:rsidRPr="00052425">
              <w:rPr>
                <w:rFonts w:hint="eastAsia"/>
                <w:b w:val="0"/>
              </w:rPr>
              <w:t>圖文排版、邏輯安排、清晰度等</w:t>
            </w:r>
            <w:r w:rsidRPr="00052425">
              <w:rPr>
                <w:rFonts w:hint="eastAsia"/>
                <w:b w:val="0"/>
              </w:rPr>
              <w:t>)</w:t>
            </w:r>
          </w:p>
        </w:tc>
        <w:tc>
          <w:tcPr>
            <w:tcW w:w="1984" w:type="dxa"/>
          </w:tcPr>
          <w:p w:rsidR="00036D02" w:rsidRDefault="00036D02" w:rsidP="005F24C2">
            <w:pPr>
              <w:pStyle w:val="222222222"/>
              <w:spacing w:before="120" w:after="120"/>
              <w:ind w:left="0" w:firstLineChars="200" w:firstLine="560"/>
              <w:rPr>
                <w:b w:val="0"/>
              </w:rPr>
            </w:pPr>
            <w:r w:rsidRPr="00052425">
              <w:rPr>
                <w:rFonts w:hint="eastAsia"/>
                <w:b w:val="0"/>
              </w:rPr>
              <w:t>20%</w:t>
            </w:r>
          </w:p>
        </w:tc>
      </w:tr>
      <w:tr w:rsidR="00036D02" w:rsidTr="00036D02">
        <w:trPr>
          <w:trHeight w:val="762"/>
        </w:trPr>
        <w:tc>
          <w:tcPr>
            <w:tcW w:w="5812" w:type="dxa"/>
          </w:tcPr>
          <w:p w:rsidR="00036D02" w:rsidRDefault="00036D02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 w:rsidRPr="00052425">
              <w:rPr>
                <w:rFonts w:hint="eastAsia"/>
                <w:b w:val="0"/>
              </w:rPr>
              <w:t>台風</w:t>
            </w:r>
            <w:r w:rsidRPr="00052425">
              <w:rPr>
                <w:rFonts w:hint="eastAsia"/>
                <w:b w:val="0"/>
              </w:rPr>
              <w:t>(</w:t>
            </w:r>
            <w:r w:rsidRPr="00052425">
              <w:rPr>
                <w:rFonts w:hint="eastAsia"/>
                <w:b w:val="0"/>
              </w:rPr>
              <w:t>肢體語言、組員協調、服裝儀容等</w:t>
            </w:r>
            <w:r w:rsidRPr="00052425">
              <w:rPr>
                <w:rFonts w:hint="eastAsia"/>
                <w:b w:val="0"/>
              </w:rPr>
              <w:t>)</w:t>
            </w:r>
          </w:p>
        </w:tc>
        <w:tc>
          <w:tcPr>
            <w:tcW w:w="1984" w:type="dxa"/>
          </w:tcPr>
          <w:p w:rsidR="00036D02" w:rsidRDefault="00036D02" w:rsidP="005F24C2">
            <w:pPr>
              <w:pStyle w:val="222222222"/>
              <w:spacing w:before="120" w:after="120"/>
              <w:ind w:left="0" w:firstLineChars="200" w:firstLine="560"/>
              <w:rPr>
                <w:b w:val="0"/>
              </w:rPr>
            </w:pPr>
            <w:r w:rsidRPr="00052425">
              <w:rPr>
                <w:rFonts w:hint="eastAsia"/>
                <w:b w:val="0"/>
              </w:rPr>
              <w:t>10%</w:t>
            </w:r>
          </w:p>
        </w:tc>
      </w:tr>
    </w:tbl>
    <w:p w:rsidR="00395040" w:rsidRPr="00395040" w:rsidRDefault="00052425" w:rsidP="005F24C2">
      <w:pPr>
        <w:pStyle w:val="222222222"/>
        <w:spacing w:before="120" w:after="120"/>
        <w:ind w:firstLine="496"/>
        <w:rPr>
          <w:b w:val="0"/>
        </w:rPr>
      </w:pPr>
      <w:r w:rsidRPr="00052425">
        <w:rPr>
          <w:rFonts w:hint="eastAsia"/>
          <w:b w:val="0"/>
        </w:rPr>
        <w:cr/>
      </w:r>
      <w:r w:rsidR="00395040">
        <w:rPr>
          <w:rFonts w:hint="eastAsia"/>
          <w:b w:val="0"/>
        </w:rPr>
        <w:t>七</w:t>
      </w:r>
      <w:r w:rsidR="00395040" w:rsidRPr="00395040">
        <w:rPr>
          <w:rFonts w:hint="eastAsia"/>
          <w:b w:val="0"/>
        </w:rPr>
        <w:t>、敘獎辦法：</w:t>
      </w:r>
    </w:p>
    <w:p w:rsidR="00395040" w:rsidRPr="00395040" w:rsidRDefault="00395040" w:rsidP="005F24C2">
      <w:pPr>
        <w:pStyle w:val="222222222"/>
        <w:spacing w:before="120" w:after="120"/>
        <w:ind w:firstLine="496"/>
        <w:rPr>
          <w:b w:val="0"/>
        </w:rPr>
      </w:pPr>
      <w:r w:rsidRPr="00395040">
        <w:rPr>
          <w:rFonts w:hint="eastAsia"/>
          <w:b w:val="0"/>
        </w:rPr>
        <w:t>第一名</w:t>
      </w:r>
      <w:r w:rsidR="00E02524">
        <w:rPr>
          <w:rFonts w:hint="eastAsia"/>
          <w:b w:val="0"/>
        </w:rPr>
        <w:t>(1</w:t>
      </w:r>
      <w:r w:rsidR="00E02524">
        <w:rPr>
          <w:rFonts w:hint="eastAsia"/>
          <w:b w:val="0"/>
        </w:rPr>
        <w:t>組</w:t>
      </w:r>
      <w:r w:rsidR="00E02524">
        <w:rPr>
          <w:rFonts w:hint="eastAsia"/>
          <w:b w:val="0"/>
        </w:rPr>
        <w:t>)</w:t>
      </w:r>
      <w:r w:rsidRPr="00395040">
        <w:rPr>
          <w:rFonts w:hint="eastAsia"/>
          <w:b w:val="0"/>
        </w:rPr>
        <w:t>：獎金</w:t>
      </w:r>
      <w:r w:rsidRPr="00395040">
        <w:rPr>
          <w:rFonts w:hint="eastAsia"/>
          <w:b w:val="0"/>
        </w:rPr>
        <w:t xml:space="preserve"> 3,000 </w:t>
      </w:r>
      <w:r w:rsidRPr="00395040">
        <w:rPr>
          <w:rFonts w:hint="eastAsia"/>
          <w:b w:val="0"/>
        </w:rPr>
        <w:t>元整；團隊獎狀乙紙。</w:t>
      </w:r>
    </w:p>
    <w:p w:rsidR="00395040" w:rsidRPr="00395040" w:rsidRDefault="00395040" w:rsidP="005F24C2">
      <w:pPr>
        <w:pStyle w:val="222222222"/>
        <w:spacing w:before="120" w:after="120"/>
        <w:ind w:firstLine="496"/>
        <w:rPr>
          <w:b w:val="0"/>
        </w:rPr>
      </w:pPr>
      <w:r w:rsidRPr="00395040">
        <w:rPr>
          <w:rFonts w:hint="eastAsia"/>
          <w:b w:val="0"/>
        </w:rPr>
        <w:t>第二名</w:t>
      </w:r>
      <w:r w:rsidR="00E02524">
        <w:rPr>
          <w:rFonts w:hint="eastAsia"/>
          <w:b w:val="0"/>
        </w:rPr>
        <w:t>(1</w:t>
      </w:r>
      <w:r w:rsidR="00E02524">
        <w:rPr>
          <w:rFonts w:hint="eastAsia"/>
          <w:b w:val="0"/>
        </w:rPr>
        <w:t>組</w:t>
      </w:r>
      <w:r w:rsidR="00E02524">
        <w:rPr>
          <w:rFonts w:hint="eastAsia"/>
          <w:b w:val="0"/>
        </w:rPr>
        <w:t>)</w:t>
      </w:r>
      <w:r w:rsidRPr="00395040">
        <w:rPr>
          <w:rFonts w:hint="eastAsia"/>
          <w:b w:val="0"/>
        </w:rPr>
        <w:t>：獎金</w:t>
      </w:r>
      <w:r w:rsidRPr="00395040">
        <w:rPr>
          <w:rFonts w:hint="eastAsia"/>
          <w:b w:val="0"/>
        </w:rPr>
        <w:t xml:space="preserve"> 2,000 </w:t>
      </w:r>
      <w:r w:rsidRPr="00395040">
        <w:rPr>
          <w:rFonts w:hint="eastAsia"/>
          <w:b w:val="0"/>
        </w:rPr>
        <w:t>元整；團隊獎狀乙紙。</w:t>
      </w:r>
    </w:p>
    <w:p w:rsidR="00395040" w:rsidRPr="00395040" w:rsidRDefault="00395040" w:rsidP="005F24C2">
      <w:pPr>
        <w:pStyle w:val="222222222"/>
        <w:spacing w:before="120" w:after="120"/>
        <w:ind w:firstLine="496"/>
        <w:rPr>
          <w:b w:val="0"/>
        </w:rPr>
      </w:pPr>
      <w:r w:rsidRPr="00395040">
        <w:rPr>
          <w:rFonts w:hint="eastAsia"/>
          <w:b w:val="0"/>
        </w:rPr>
        <w:t>第三名</w:t>
      </w:r>
      <w:r w:rsidR="00E02524">
        <w:rPr>
          <w:rFonts w:hint="eastAsia"/>
          <w:b w:val="0"/>
        </w:rPr>
        <w:t>(3</w:t>
      </w:r>
      <w:r w:rsidR="00E02524">
        <w:rPr>
          <w:rFonts w:hint="eastAsia"/>
          <w:b w:val="0"/>
        </w:rPr>
        <w:t>組</w:t>
      </w:r>
      <w:r w:rsidR="00E02524">
        <w:rPr>
          <w:rFonts w:hint="eastAsia"/>
          <w:b w:val="0"/>
        </w:rPr>
        <w:t>)</w:t>
      </w:r>
      <w:r w:rsidRPr="00395040">
        <w:rPr>
          <w:rFonts w:hint="eastAsia"/>
          <w:b w:val="0"/>
        </w:rPr>
        <w:t>：獎金</w:t>
      </w:r>
      <w:r w:rsidRPr="00395040">
        <w:rPr>
          <w:rFonts w:hint="eastAsia"/>
          <w:b w:val="0"/>
        </w:rPr>
        <w:t xml:space="preserve"> 1,500 </w:t>
      </w:r>
      <w:r w:rsidRPr="00395040">
        <w:rPr>
          <w:rFonts w:hint="eastAsia"/>
          <w:b w:val="0"/>
        </w:rPr>
        <w:t>元整；團隊獎狀乙紙。</w:t>
      </w:r>
    </w:p>
    <w:p w:rsidR="00E02524" w:rsidRDefault="00395040" w:rsidP="005F24C2">
      <w:pPr>
        <w:pStyle w:val="222222222"/>
        <w:spacing w:before="120" w:after="120"/>
        <w:ind w:firstLine="496"/>
        <w:rPr>
          <w:b w:val="0"/>
        </w:rPr>
      </w:pPr>
      <w:r w:rsidRPr="00395040">
        <w:rPr>
          <w:rFonts w:hint="eastAsia"/>
          <w:b w:val="0"/>
        </w:rPr>
        <w:t>佳作</w:t>
      </w:r>
      <w:r w:rsidR="00E02524">
        <w:rPr>
          <w:rFonts w:hint="eastAsia"/>
          <w:b w:val="0"/>
        </w:rPr>
        <w:t>獎</w:t>
      </w:r>
      <w:r w:rsidR="006C7260">
        <w:rPr>
          <w:rFonts w:hint="eastAsia"/>
          <w:b w:val="0"/>
        </w:rPr>
        <w:t>(3</w:t>
      </w:r>
      <w:r w:rsidR="006C7260">
        <w:rPr>
          <w:rFonts w:hint="eastAsia"/>
          <w:b w:val="0"/>
        </w:rPr>
        <w:t>組</w:t>
      </w:r>
      <w:r w:rsidR="006C7260">
        <w:rPr>
          <w:rFonts w:hint="eastAsia"/>
          <w:b w:val="0"/>
        </w:rPr>
        <w:t>)</w:t>
      </w:r>
      <w:r w:rsidR="006C7260" w:rsidRPr="00395040">
        <w:rPr>
          <w:rFonts w:hint="eastAsia"/>
          <w:b w:val="0"/>
        </w:rPr>
        <w:t>：</w:t>
      </w:r>
      <w:r w:rsidR="00E02524" w:rsidRPr="00395040">
        <w:rPr>
          <w:rFonts w:hint="eastAsia"/>
          <w:b w:val="0"/>
        </w:rPr>
        <w:t>獎金</w:t>
      </w:r>
      <w:r w:rsidR="00E02524" w:rsidRPr="00395040">
        <w:rPr>
          <w:rFonts w:hint="eastAsia"/>
          <w:b w:val="0"/>
        </w:rPr>
        <w:t xml:space="preserve"> 1,</w:t>
      </w:r>
      <w:r w:rsidR="00E02524">
        <w:rPr>
          <w:rFonts w:hint="eastAsia"/>
          <w:b w:val="0"/>
        </w:rPr>
        <w:t>0</w:t>
      </w:r>
      <w:r w:rsidR="00E02524" w:rsidRPr="00395040">
        <w:rPr>
          <w:rFonts w:hint="eastAsia"/>
          <w:b w:val="0"/>
        </w:rPr>
        <w:t xml:space="preserve">00 </w:t>
      </w:r>
      <w:r w:rsidR="00E02524" w:rsidRPr="00395040">
        <w:rPr>
          <w:rFonts w:hint="eastAsia"/>
          <w:b w:val="0"/>
        </w:rPr>
        <w:t>元整；團隊獎狀乙紙。</w:t>
      </w:r>
    </w:p>
    <w:p w:rsidR="00395040" w:rsidRPr="00395040" w:rsidRDefault="00E02524" w:rsidP="005F24C2">
      <w:pPr>
        <w:pStyle w:val="222222222"/>
        <w:spacing w:before="120" w:after="120"/>
        <w:ind w:firstLine="496"/>
        <w:rPr>
          <w:b w:val="0"/>
        </w:rPr>
      </w:pPr>
      <w:r>
        <w:rPr>
          <w:rFonts w:hint="eastAsia"/>
          <w:b w:val="0"/>
        </w:rPr>
        <w:t>凡比賽當日參與簡報之師生團隊，每人給予「參賽證明」及精美紀念品</w:t>
      </w:r>
      <w:r w:rsidR="00395040" w:rsidRPr="00395040">
        <w:rPr>
          <w:rFonts w:hint="eastAsia"/>
          <w:b w:val="0"/>
        </w:rPr>
        <w:t>。</w:t>
      </w:r>
    </w:p>
    <w:p w:rsidR="003F220B" w:rsidRDefault="003F220B" w:rsidP="005F24C2">
      <w:pPr>
        <w:pStyle w:val="222222222"/>
        <w:spacing w:before="120" w:after="120"/>
        <w:ind w:left="0" w:firstLineChars="0" w:firstLine="0"/>
        <w:rPr>
          <w:b w:val="0"/>
        </w:rPr>
      </w:pPr>
    </w:p>
    <w:p w:rsidR="003F220B" w:rsidRDefault="003F220B" w:rsidP="005F24C2">
      <w:pPr>
        <w:pStyle w:val="222222222"/>
        <w:spacing w:before="120" w:after="120"/>
        <w:ind w:left="0" w:firstLineChars="0" w:firstLine="0"/>
        <w:rPr>
          <w:b w:val="0"/>
        </w:rPr>
      </w:pPr>
    </w:p>
    <w:p w:rsidR="003F220B" w:rsidRDefault="003F220B" w:rsidP="005F24C2">
      <w:pPr>
        <w:pStyle w:val="222222222"/>
        <w:spacing w:before="120" w:after="120"/>
        <w:ind w:left="0" w:firstLineChars="0" w:firstLine="0"/>
        <w:rPr>
          <w:b w:val="0"/>
        </w:rPr>
      </w:pPr>
    </w:p>
    <w:p w:rsidR="003F220B" w:rsidRDefault="003F220B" w:rsidP="005F24C2">
      <w:pPr>
        <w:pStyle w:val="222222222"/>
        <w:spacing w:before="120" w:after="120"/>
        <w:ind w:left="0" w:firstLineChars="0" w:firstLine="0"/>
        <w:rPr>
          <w:b w:val="0"/>
        </w:rPr>
      </w:pPr>
    </w:p>
    <w:p w:rsidR="003F220B" w:rsidRDefault="003F220B" w:rsidP="005F24C2">
      <w:pPr>
        <w:pStyle w:val="222222222"/>
        <w:spacing w:before="120" w:after="120"/>
        <w:ind w:left="0" w:firstLineChars="0" w:firstLine="0"/>
        <w:rPr>
          <w:b w:val="0"/>
        </w:rPr>
      </w:pPr>
      <w:r>
        <w:rPr>
          <w:rFonts w:hint="eastAsia"/>
          <w:b w:val="0"/>
        </w:rPr>
        <w:lastRenderedPageBreak/>
        <w:t>八</w:t>
      </w:r>
      <w:r w:rsidRPr="00395040">
        <w:rPr>
          <w:rFonts w:hint="eastAsia"/>
          <w:b w:val="0"/>
        </w:rPr>
        <w:t>、</w:t>
      </w:r>
      <w:r>
        <w:rPr>
          <w:rFonts w:hint="eastAsia"/>
          <w:b w:val="0"/>
        </w:rPr>
        <w:t>競賽流程</w:t>
      </w:r>
      <w:r>
        <w:rPr>
          <w:rFonts w:hint="eastAsia"/>
          <w:b w:val="0"/>
        </w:rPr>
        <w:t>(2018/</w:t>
      </w:r>
      <w:r w:rsidR="00EC3404">
        <w:rPr>
          <w:rFonts w:hint="eastAsia"/>
          <w:b w:val="0"/>
        </w:rPr>
        <w:t>10</w:t>
      </w:r>
      <w:r>
        <w:rPr>
          <w:rFonts w:hint="eastAsia"/>
          <w:b w:val="0"/>
        </w:rPr>
        <w:t>/1~2018/12/14)</w:t>
      </w:r>
      <w:r w:rsidRPr="00395040">
        <w:rPr>
          <w:rFonts w:hint="eastAsia"/>
          <w:b w:val="0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46"/>
        <w:gridCol w:w="3474"/>
        <w:gridCol w:w="4716"/>
      </w:tblGrid>
      <w:tr w:rsidR="003F220B" w:rsidTr="003F220B">
        <w:trPr>
          <w:trHeight w:val="579"/>
        </w:trPr>
        <w:tc>
          <w:tcPr>
            <w:tcW w:w="2446" w:type="dxa"/>
          </w:tcPr>
          <w:p w:rsidR="003F220B" w:rsidRDefault="003F220B" w:rsidP="005F24C2">
            <w:pPr>
              <w:pStyle w:val="222222222"/>
              <w:spacing w:before="120" w:after="120"/>
              <w:ind w:left="0" w:firstLineChars="0" w:firstLine="0"/>
              <w:jc w:val="center"/>
              <w:rPr>
                <w:b w:val="0"/>
              </w:rPr>
            </w:pPr>
            <w:r>
              <w:rPr>
                <w:b w:val="0"/>
              </w:rPr>
              <w:t>日期</w:t>
            </w:r>
          </w:p>
        </w:tc>
        <w:tc>
          <w:tcPr>
            <w:tcW w:w="3474" w:type="dxa"/>
          </w:tcPr>
          <w:p w:rsidR="003F220B" w:rsidRDefault="003F220B" w:rsidP="005F24C2">
            <w:pPr>
              <w:pStyle w:val="222222222"/>
              <w:spacing w:before="120" w:after="120"/>
              <w:ind w:left="0" w:firstLineChars="0" w:firstLine="0"/>
              <w:jc w:val="center"/>
              <w:rPr>
                <w:b w:val="0"/>
              </w:rPr>
            </w:pPr>
            <w:r>
              <w:rPr>
                <w:b w:val="0"/>
              </w:rPr>
              <w:t>活動項目</w:t>
            </w:r>
          </w:p>
        </w:tc>
        <w:tc>
          <w:tcPr>
            <w:tcW w:w="4716" w:type="dxa"/>
          </w:tcPr>
          <w:p w:rsidR="003F220B" w:rsidRDefault="003F220B" w:rsidP="005F24C2">
            <w:pPr>
              <w:pStyle w:val="222222222"/>
              <w:spacing w:before="120" w:after="120"/>
              <w:ind w:left="0" w:firstLineChars="0" w:firstLine="0"/>
              <w:jc w:val="center"/>
              <w:rPr>
                <w:b w:val="0"/>
              </w:rPr>
            </w:pPr>
            <w:r>
              <w:rPr>
                <w:b w:val="0"/>
              </w:rPr>
              <w:t>說明</w:t>
            </w:r>
          </w:p>
        </w:tc>
      </w:tr>
      <w:tr w:rsidR="003F220B" w:rsidTr="003F220B">
        <w:tc>
          <w:tcPr>
            <w:tcW w:w="2446" w:type="dxa"/>
          </w:tcPr>
          <w:p w:rsidR="003F220B" w:rsidRPr="00BE1985" w:rsidRDefault="00EC3404" w:rsidP="00EC3404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  <w:r w:rsidR="003F220B" w:rsidRPr="00BE1985">
              <w:rPr>
                <w:rFonts w:hint="eastAsia"/>
                <w:b w:val="0"/>
              </w:rPr>
              <w:t>/1(</w:t>
            </w:r>
            <w:proofErr w:type="gramStart"/>
            <w:r>
              <w:rPr>
                <w:rFonts w:hint="eastAsia"/>
                <w:b w:val="0"/>
              </w:rPr>
              <w:t>一</w:t>
            </w:r>
            <w:proofErr w:type="gramEnd"/>
            <w:r w:rsidR="003F220B" w:rsidRPr="00BE1985">
              <w:rPr>
                <w:rFonts w:hint="eastAsia"/>
                <w:b w:val="0"/>
              </w:rPr>
              <w:t>)~1</w:t>
            </w:r>
            <w:r w:rsidR="00E02524">
              <w:rPr>
                <w:rFonts w:hint="eastAsia"/>
                <w:b w:val="0"/>
              </w:rPr>
              <w:t>1</w:t>
            </w:r>
            <w:r w:rsidR="003F220B" w:rsidRPr="00BE1985">
              <w:rPr>
                <w:rFonts w:hint="eastAsia"/>
                <w:b w:val="0"/>
              </w:rPr>
              <w:t>/3</w:t>
            </w:r>
            <w:r w:rsidR="00E02524">
              <w:rPr>
                <w:rFonts w:hint="eastAsia"/>
                <w:b w:val="0"/>
              </w:rPr>
              <w:t>0</w:t>
            </w:r>
            <w:r w:rsidR="003F220B" w:rsidRPr="00BE1985">
              <w:rPr>
                <w:rFonts w:hint="eastAsia"/>
                <w:b w:val="0"/>
              </w:rPr>
              <w:t>(</w:t>
            </w:r>
            <w:r w:rsidR="00E02524">
              <w:rPr>
                <w:rFonts w:hint="eastAsia"/>
                <w:b w:val="0"/>
              </w:rPr>
              <w:t>五</w:t>
            </w:r>
            <w:r w:rsidR="003F220B" w:rsidRPr="00BE1985">
              <w:rPr>
                <w:rFonts w:hint="eastAsia"/>
                <w:b w:val="0"/>
              </w:rPr>
              <w:t>)</w:t>
            </w:r>
          </w:p>
        </w:tc>
        <w:tc>
          <w:tcPr>
            <w:tcW w:w="3474" w:type="dxa"/>
          </w:tcPr>
          <w:p w:rsidR="003F220B" w:rsidRDefault="003F220B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>
              <w:rPr>
                <w:b w:val="0"/>
              </w:rPr>
              <w:t>學生團隊報名</w:t>
            </w:r>
          </w:p>
        </w:tc>
        <w:tc>
          <w:tcPr>
            <w:tcW w:w="4716" w:type="dxa"/>
          </w:tcPr>
          <w:p w:rsidR="003F220B" w:rsidRPr="00F25345" w:rsidRDefault="003F220B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  <w:sz w:val="24"/>
                <w:szCs w:val="24"/>
              </w:rPr>
            </w:pPr>
            <w:r w:rsidRPr="00F25345">
              <w:rPr>
                <w:rFonts w:hint="eastAsia"/>
                <w:b w:val="0"/>
                <w:sz w:val="24"/>
                <w:szCs w:val="24"/>
              </w:rPr>
              <w:t xml:space="preserve">Google </w:t>
            </w:r>
            <w:proofErr w:type="gramStart"/>
            <w:r w:rsidRPr="00F25345">
              <w:rPr>
                <w:rFonts w:hint="eastAsia"/>
                <w:b w:val="0"/>
                <w:sz w:val="24"/>
                <w:szCs w:val="24"/>
              </w:rPr>
              <w:t>表單線上報名</w:t>
            </w:r>
            <w:proofErr w:type="gramEnd"/>
          </w:p>
          <w:p w:rsidR="003F220B" w:rsidRPr="00F25345" w:rsidRDefault="003F220B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  <w:sz w:val="24"/>
                <w:szCs w:val="24"/>
              </w:rPr>
            </w:pPr>
            <w:r w:rsidRPr="00F25345">
              <w:rPr>
                <w:rFonts w:hint="eastAsia"/>
                <w:b w:val="0"/>
                <w:sz w:val="24"/>
                <w:szCs w:val="24"/>
              </w:rPr>
              <w:t>每組</w:t>
            </w:r>
            <w:r w:rsidRPr="00F25345">
              <w:rPr>
                <w:rFonts w:hint="eastAsia"/>
                <w:b w:val="0"/>
                <w:sz w:val="24"/>
                <w:szCs w:val="24"/>
              </w:rPr>
              <w:t>4~</w:t>
            </w:r>
            <w:r w:rsidR="00557709">
              <w:rPr>
                <w:rFonts w:hint="eastAsia"/>
                <w:b w:val="0"/>
                <w:sz w:val="24"/>
                <w:szCs w:val="24"/>
              </w:rPr>
              <w:t>5</w:t>
            </w:r>
            <w:r w:rsidRPr="00F25345">
              <w:rPr>
                <w:rFonts w:hint="eastAsia"/>
                <w:b w:val="0"/>
                <w:sz w:val="24"/>
                <w:szCs w:val="24"/>
              </w:rPr>
              <w:t>人，</w:t>
            </w:r>
            <w:r w:rsidRPr="00F25345">
              <w:rPr>
                <w:rFonts w:hint="eastAsia"/>
                <w:b w:val="0"/>
                <w:sz w:val="24"/>
                <w:szCs w:val="24"/>
              </w:rPr>
              <w:t>1</w:t>
            </w:r>
            <w:r w:rsidRPr="00F25345">
              <w:rPr>
                <w:rFonts w:hint="eastAsia"/>
                <w:b w:val="0"/>
                <w:sz w:val="24"/>
                <w:szCs w:val="24"/>
              </w:rPr>
              <w:t>位指導老師</w:t>
            </w:r>
          </w:p>
        </w:tc>
      </w:tr>
      <w:tr w:rsidR="003F220B" w:rsidTr="003F220B">
        <w:tc>
          <w:tcPr>
            <w:tcW w:w="2446" w:type="dxa"/>
          </w:tcPr>
          <w:p w:rsidR="003F220B" w:rsidRPr="00BE1985" w:rsidRDefault="003F220B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 w:rsidRPr="00BE1985">
              <w:rPr>
                <w:rFonts w:hint="eastAsia"/>
                <w:b w:val="0"/>
              </w:rPr>
              <w:t>11/15(</w:t>
            </w:r>
            <w:r w:rsidRPr="00BE1985">
              <w:rPr>
                <w:rFonts w:hint="eastAsia"/>
                <w:b w:val="0"/>
              </w:rPr>
              <w:t>四</w:t>
            </w:r>
            <w:r w:rsidRPr="00BE1985">
              <w:rPr>
                <w:rFonts w:hint="eastAsia"/>
                <w:b w:val="0"/>
              </w:rPr>
              <w:t>)</w:t>
            </w:r>
            <w:r w:rsidR="00F25345" w:rsidRPr="00BE1985">
              <w:rPr>
                <w:rFonts w:hint="eastAsia"/>
                <w:b w:val="0"/>
              </w:rPr>
              <w:t>前</w:t>
            </w:r>
          </w:p>
        </w:tc>
        <w:tc>
          <w:tcPr>
            <w:tcW w:w="3474" w:type="dxa"/>
          </w:tcPr>
          <w:p w:rsidR="003F220B" w:rsidRDefault="003F220B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>
              <w:rPr>
                <w:b w:val="0"/>
              </w:rPr>
              <w:t>解說商品送交學生團隊</w:t>
            </w:r>
          </w:p>
        </w:tc>
        <w:tc>
          <w:tcPr>
            <w:tcW w:w="4716" w:type="dxa"/>
          </w:tcPr>
          <w:p w:rsidR="003F220B" w:rsidRPr="00F25345" w:rsidRDefault="003F220B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  <w:sz w:val="24"/>
                <w:szCs w:val="24"/>
              </w:rPr>
            </w:pPr>
            <w:r w:rsidRPr="00F25345">
              <w:rPr>
                <w:b w:val="0"/>
                <w:sz w:val="24"/>
                <w:szCs w:val="24"/>
              </w:rPr>
              <w:t>主辦單位提供</w:t>
            </w:r>
            <w:r w:rsidRPr="00F25345">
              <w:rPr>
                <w:rFonts w:hint="eastAsia"/>
                <w:b w:val="0"/>
                <w:sz w:val="24"/>
                <w:szCs w:val="24"/>
              </w:rPr>
              <w:t>NT$</w:t>
            </w:r>
            <w:r w:rsidR="00E02524">
              <w:rPr>
                <w:rFonts w:hint="eastAsia"/>
                <w:b w:val="0"/>
                <w:sz w:val="24"/>
                <w:szCs w:val="24"/>
              </w:rPr>
              <w:t>5</w:t>
            </w:r>
            <w:r w:rsidRPr="00F25345">
              <w:rPr>
                <w:rFonts w:hint="eastAsia"/>
                <w:b w:val="0"/>
                <w:sz w:val="24"/>
                <w:szCs w:val="24"/>
              </w:rPr>
              <w:t>00</w:t>
            </w:r>
            <w:r w:rsidRPr="00F25345">
              <w:rPr>
                <w:rFonts w:hint="eastAsia"/>
                <w:b w:val="0"/>
                <w:sz w:val="24"/>
                <w:szCs w:val="24"/>
              </w:rPr>
              <w:t>等值商品給學生</w:t>
            </w:r>
          </w:p>
        </w:tc>
      </w:tr>
      <w:tr w:rsidR="003F220B" w:rsidTr="003F220B">
        <w:tc>
          <w:tcPr>
            <w:tcW w:w="2446" w:type="dxa"/>
          </w:tcPr>
          <w:p w:rsidR="003F220B" w:rsidRPr="00BE1985" w:rsidRDefault="00F25345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 w:rsidRPr="00BE1985">
              <w:rPr>
                <w:rFonts w:hint="eastAsia"/>
                <w:b w:val="0"/>
              </w:rPr>
              <w:t>11/30(</w:t>
            </w:r>
            <w:r w:rsidRPr="00BE1985">
              <w:rPr>
                <w:rFonts w:hint="eastAsia"/>
                <w:b w:val="0"/>
              </w:rPr>
              <w:t>五</w:t>
            </w:r>
            <w:r w:rsidRPr="00BE1985">
              <w:rPr>
                <w:rFonts w:hint="eastAsia"/>
                <w:b w:val="0"/>
              </w:rPr>
              <w:t>)</w:t>
            </w:r>
          </w:p>
        </w:tc>
        <w:tc>
          <w:tcPr>
            <w:tcW w:w="3474" w:type="dxa"/>
          </w:tcPr>
          <w:p w:rsidR="003F220B" w:rsidRDefault="00915250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>
              <w:rPr>
                <w:b w:val="0"/>
              </w:rPr>
              <w:t>報名截止並</w:t>
            </w:r>
            <w:r w:rsidR="00F25345">
              <w:rPr>
                <w:b w:val="0"/>
              </w:rPr>
              <w:t>公布競賽順序</w:t>
            </w:r>
          </w:p>
        </w:tc>
        <w:tc>
          <w:tcPr>
            <w:tcW w:w="4716" w:type="dxa"/>
          </w:tcPr>
          <w:p w:rsidR="003F220B" w:rsidRPr="00F25345" w:rsidRDefault="00F25345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各組報告時間順序公告於</w:t>
            </w:r>
            <w:r>
              <w:rPr>
                <w:rFonts w:hint="eastAsia"/>
                <w:b w:val="0"/>
                <w:sz w:val="24"/>
                <w:szCs w:val="24"/>
              </w:rPr>
              <w:t>FB</w:t>
            </w:r>
            <w:r>
              <w:rPr>
                <w:rFonts w:hint="eastAsia"/>
                <w:b w:val="0"/>
                <w:sz w:val="24"/>
                <w:szCs w:val="24"/>
              </w:rPr>
              <w:t>粉絲頁，並以電子郵件通知各組聯絡人</w:t>
            </w:r>
          </w:p>
        </w:tc>
      </w:tr>
      <w:tr w:rsidR="003F220B" w:rsidTr="003F220B">
        <w:tc>
          <w:tcPr>
            <w:tcW w:w="2446" w:type="dxa"/>
          </w:tcPr>
          <w:p w:rsidR="006971CF" w:rsidRPr="00BE1985" w:rsidRDefault="00F25345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 w:rsidRPr="00BE1985">
              <w:rPr>
                <w:rFonts w:hint="eastAsia"/>
                <w:b w:val="0"/>
              </w:rPr>
              <w:t>12</w:t>
            </w:r>
            <w:r w:rsidR="006971CF" w:rsidRPr="00BE1985">
              <w:rPr>
                <w:rFonts w:hint="eastAsia"/>
                <w:b w:val="0"/>
              </w:rPr>
              <w:t>/14(</w:t>
            </w:r>
            <w:r w:rsidR="006971CF" w:rsidRPr="00BE1985">
              <w:rPr>
                <w:rFonts w:hint="eastAsia"/>
                <w:b w:val="0"/>
              </w:rPr>
              <w:t>五</w:t>
            </w:r>
            <w:r w:rsidR="006971CF" w:rsidRPr="00BE1985">
              <w:rPr>
                <w:rFonts w:hint="eastAsia"/>
                <w:b w:val="0"/>
              </w:rPr>
              <w:t>)</w:t>
            </w:r>
            <w:r w:rsidR="00844D16" w:rsidRPr="00BE1985">
              <w:rPr>
                <w:b w:val="0"/>
              </w:rPr>
              <w:br/>
            </w:r>
            <w:r w:rsidR="006971CF" w:rsidRPr="00BE1985">
              <w:rPr>
                <w:rFonts w:hint="eastAsia"/>
                <w:b w:val="0"/>
              </w:rPr>
              <w:t>09:00~09:30</w:t>
            </w:r>
          </w:p>
        </w:tc>
        <w:tc>
          <w:tcPr>
            <w:tcW w:w="3474" w:type="dxa"/>
          </w:tcPr>
          <w:p w:rsidR="003F220B" w:rsidRDefault="006971CF" w:rsidP="005F24C2">
            <w:pPr>
              <w:pStyle w:val="222222222"/>
              <w:spacing w:before="120" w:after="120"/>
              <w:ind w:left="0" w:firstLineChars="0" w:firstLine="0"/>
              <w:jc w:val="center"/>
              <w:rPr>
                <w:b w:val="0"/>
              </w:rPr>
            </w:pPr>
            <w:r>
              <w:rPr>
                <w:b w:val="0"/>
              </w:rPr>
              <w:t>比賽報到</w:t>
            </w:r>
          </w:p>
        </w:tc>
        <w:tc>
          <w:tcPr>
            <w:tcW w:w="4716" w:type="dxa"/>
          </w:tcPr>
          <w:p w:rsidR="003F220B" w:rsidRPr="00F25345" w:rsidRDefault="003F220B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  <w:sz w:val="24"/>
                <w:szCs w:val="24"/>
              </w:rPr>
            </w:pPr>
          </w:p>
        </w:tc>
      </w:tr>
      <w:tr w:rsidR="003F220B" w:rsidTr="003F220B">
        <w:tc>
          <w:tcPr>
            <w:tcW w:w="2446" w:type="dxa"/>
          </w:tcPr>
          <w:p w:rsidR="003F220B" w:rsidRPr="00BE1985" w:rsidRDefault="006971CF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 w:rsidRPr="00BE1985">
              <w:rPr>
                <w:rFonts w:hint="eastAsia"/>
                <w:b w:val="0"/>
              </w:rPr>
              <w:t>12/14(</w:t>
            </w:r>
            <w:r w:rsidRPr="00BE1985">
              <w:rPr>
                <w:rFonts w:hint="eastAsia"/>
                <w:b w:val="0"/>
              </w:rPr>
              <w:t>五</w:t>
            </w:r>
            <w:r w:rsidRPr="00BE1985">
              <w:rPr>
                <w:rFonts w:hint="eastAsia"/>
                <w:b w:val="0"/>
              </w:rPr>
              <w:t>)</w:t>
            </w:r>
            <w:r w:rsidR="00844D16" w:rsidRPr="00BE1985">
              <w:rPr>
                <w:b w:val="0"/>
              </w:rPr>
              <w:br/>
            </w:r>
            <w:r w:rsidRPr="00BE1985">
              <w:rPr>
                <w:rFonts w:hint="eastAsia"/>
                <w:b w:val="0"/>
              </w:rPr>
              <w:t>09:30~10:00</w:t>
            </w:r>
          </w:p>
        </w:tc>
        <w:tc>
          <w:tcPr>
            <w:tcW w:w="3474" w:type="dxa"/>
          </w:tcPr>
          <w:p w:rsidR="003F220B" w:rsidRDefault="006971CF" w:rsidP="005F24C2">
            <w:pPr>
              <w:pStyle w:val="222222222"/>
              <w:spacing w:before="120" w:after="120"/>
              <w:ind w:left="0" w:firstLineChars="0" w:firstLine="0"/>
              <w:jc w:val="center"/>
              <w:rPr>
                <w:b w:val="0"/>
              </w:rPr>
            </w:pPr>
            <w:r>
              <w:rPr>
                <w:b w:val="0"/>
              </w:rPr>
              <w:t>開幕式</w:t>
            </w:r>
          </w:p>
        </w:tc>
        <w:tc>
          <w:tcPr>
            <w:tcW w:w="4716" w:type="dxa"/>
          </w:tcPr>
          <w:p w:rsidR="003F220B" w:rsidRPr="00F25345" w:rsidRDefault="006971CF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長官致詞及說明比賽規則</w:t>
            </w:r>
          </w:p>
        </w:tc>
      </w:tr>
      <w:tr w:rsidR="003F220B" w:rsidTr="003F220B">
        <w:tc>
          <w:tcPr>
            <w:tcW w:w="2446" w:type="dxa"/>
          </w:tcPr>
          <w:p w:rsidR="003F220B" w:rsidRPr="00BE1985" w:rsidRDefault="00844D16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 w:rsidRPr="00BE1985">
              <w:rPr>
                <w:rFonts w:hint="eastAsia"/>
                <w:b w:val="0"/>
              </w:rPr>
              <w:t>12/14(</w:t>
            </w:r>
            <w:r w:rsidRPr="00BE1985">
              <w:rPr>
                <w:rFonts w:hint="eastAsia"/>
                <w:b w:val="0"/>
              </w:rPr>
              <w:t>五</w:t>
            </w:r>
            <w:r w:rsidRPr="00BE1985">
              <w:rPr>
                <w:rFonts w:hint="eastAsia"/>
                <w:b w:val="0"/>
              </w:rPr>
              <w:t>)</w:t>
            </w:r>
            <w:r w:rsidRPr="00BE1985">
              <w:rPr>
                <w:b w:val="0"/>
              </w:rPr>
              <w:br/>
            </w:r>
            <w:r w:rsidRPr="00BE1985">
              <w:rPr>
                <w:rFonts w:hint="eastAsia"/>
                <w:b w:val="0"/>
              </w:rPr>
              <w:t>10:00~12:00</w:t>
            </w:r>
          </w:p>
        </w:tc>
        <w:tc>
          <w:tcPr>
            <w:tcW w:w="3474" w:type="dxa"/>
          </w:tcPr>
          <w:p w:rsidR="003F220B" w:rsidRDefault="00844D16" w:rsidP="005F24C2">
            <w:pPr>
              <w:pStyle w:val="222222222"/>
              <w:spacing w:before="120" w:after="120"/>
              <w:ind w:left="0" w:firstLineChars="0" w:firstLine="0"/>
              <w:jc w:val="center"/>
              <w:rPr>
                <w:b w:val="0"/>
              </w:rPr>
            </w:pPr>
            <w:r>
              <w:rPr>
                <w:b w:val="0"/>
              </w:rPr>
              <w:t>上</w:t>
            </w:r>
            <w:proofErr w:type="gramStart"/>
            <w:r>
              <w:rPr>
                <w:b w:val="0"/>
              </w:rPr>
              <w:t>午場</w:t>
            </w:r>
            <w:proofErr w:type="gramEnd"/>
            <w:r>
              <w:rPr>
                <w:b w:val="0"/>
              </w:rPr>
              <w:t>競賽</w:t>
            </w:r>
          </w:p>
        </w:tc>
        <w:tc>
          <w:tcPr>
            <w:tcW w:w="4716" w:type="dxa"/>
          </w:tcPr>
          <w:p w:rsidR="003F220B" w:rsidRPr="00F25345" w:rsidRDefault="003F220B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  <w:sz w:val="24"/>
                <w:szCs w:val="24"/>
              </w:rPr>
            </w:pPr>
          </w:p>
        </w:tc>
      </w:tr>
      <w:tr w:rsidR="00844D16" w:rsidTr="003F220B">
        <w:tc>
          <w:tcPr>
            <w:tcW w:w="2446" w:type="dxa"/>
          </w:tcPr>
          <w:p w:rsidR="00844D16" w:rsidRPr="00BE1985" w:rsidRDefault="00844D16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 w:rsidRPr="00BE1985">
              <w:rPr>
                <w:rFonts w:hint="eastAsia"/>
                <w:b w:val="0"/>
              </w:rPr>
              <w:t>12/14(</w:t>
            </w:r>
            <w:r w:rsidRPr="00BE1985">
              <w:rPr>
                <w:rFonts w:hint="eastAsia"/>
                <w:b w:val="0"/>
              </w:rPr>
              <w:t>五</w:t>
            </w:r>
            <w:r w:rsidRPr="00BE1985">
              <w:rPr>
                <w:rFonts w:hint="eastAsia"/>
                <w:b w:val="0"/>
              </w:rPr>
              <w:t>)</w:t>
            </w:r>
            <w:r w:rsidRPr="00BE1985">
              <w:rPr>
                <w:b w:val="0"/>
              </w:rPr>
              <w:br/>
            </w:r>
            <w:r w:rsidRPr="00BE1985">
              <w:rPr>
                <w:rFonts w:hint="eastAsia"/>
                <w:b w:val="0"/>
              </w:rPr>
              <w:t>12:00~13:00</w:t>
            </w:r>
          </w:p>
        </w:tc>
        <w:tc>
          <w:tcPr>
            <w:tcW w:w="3474" w:type="dxa"/>
          </w:tcPr>
          <w:p w:rsidR="00844D16" w:rsidRDefault="00844D16" w:rsidP="005F24C2">
            <w:pPr>
              <w:pStyle w:val="222222222"/>
              <w:spacing w:before="120" w:after="120"/>
              <w:ind w:left="0" w:firstLineChars="0" w:firstLine="0"/>
              <w:jc w:val="center"/>
              <w:rPr>
                <w:b w:val="0"/>
              </w:rPr>
            </w:pPr>
            <w:r>
              <w:rPr>
                <w:b w:val="0"/>
              </w:rPr>
              <w:t>午餐</w:t>
            </w:r>
          </w:p>
        </w:tc>
        <w:tc>
          <w:tcPr>
            <w:tcW w:w="4716" w:type="dxa"/>
          </w:tcPr>
          <w:p w:rsidR="00844D16" w:rsidRPr="00F25345" w:rsidRDefault="00844D16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  <w:sz w:val="24"/>
                <w:szCs w:val="24"/>
              </w:rPr>
            </w:pPr>
          </w:p>
        </w:tc>
      </w:tr>
      <w:tr w:rsidR="00844D16" w:rsidTr="003F220B">
        <w:tc>
          <w:tcPr>
            <w:tcW w:w="2446" w:type="dxa"/>
          </w:tcPr>
          <w:p w:rsidR="00844D16" w:rsidRPr="00BE1985" w:rsidRDefault="00844D16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 w:rsidRPr="00BE1985">
              <w:rPr>
                <w:rFonts w:hint="eastAsia"/>
                <w:b w:val="0"/>
              </w:rPr>
              <w:t>12/14(</w:t>
            </w:r>
            <w:r w:rsidRPr="00BE1985">
              <w:rPr>
                <w:rFonts w:hint="eastAsia"/>
                <w:b w:val="0"/>
              </w:rPr>
              <w:t>五</w:t>
            </w:r>
            <w:r w:rsidRPr="00BE1985">
              <w:rPr>
                <w:rFonts w:hint="eastAsia"/>
                <w:b w:val="0"/>
              </w:rPr>
              <w:t>)</w:t>
            </w:r>
            <w:r w:rsidRPr="00BE1985">
              <w:rPr>
                <w:b w:val="0"/>
              </w:rPr>
              <w:br/>
            </w:r>
            <w:r w:rsidRPr="00BE1985">
              <w:rPr>
                <w:rFonts w:hint="eastAsia"/>
                <w:b w:val="0"/>
              </w:rPr>
              <w:t>13:00~15:00</w:t>
            </w:r>
          </w:p>
        </w:tc>
        <w:tc>
          <w:tcPr>
            <w:tcW w:w="3474" w:type="dxa"/>
          </w:tcPr>
          <w:p w:rsidR="00844D16" w:rsidRDefault="00844D16" w:rsidP="005F24C2">
            <w:pPr>
              <w:pStyle w:val="222222222"/>
              <w:spacing w:before="120" w:after="120"/>
              <w:ind w:left="0" w:firstLineChars="0" w:firstLine="0"/>
              <w:jc w:val="center"/>
              <w:rPr>
                <w:b w:val="0"/>
              </w:rPr>
            </w:pPr>
            <w:r>
              <w:rPr>
                <w:b w:val="0"/>
              </w:rPr>
              <w:t>下</w:t>
            </w:r>
            <w:proofErr w:type="gramStart"/>
            <w:r>
              <w:rPr>
                <w:b w:val="0"/>
              </w:rPr>
              <w:t>午場</w:t>
            </w:r>
            <w:proofErr w:type="gramEnd"/>
            <w:r>
              <w:rPr>
                <w:b w:val="0"/>
              </w:rPr>
              <w:t>競賽</w:t>
            </w:r>
          </w:p>
        </w:tc>
        <w:tc>
          <w:tcPr>
            <w:tcW w:w="4716" w:type="dxa"/>
          </w:tcPr>
          <w:p w:rsidR="00844D16" w:rsidRPr="00F25345" w:rsidRDefault="00844D16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  <w:sz w:val="24"/>
                <w:szCs w:val="24"/>
              </w:rPr>
            </w:pPr>
          </w:p>
        </w:tc>
      </w:tr>
      <w:tr w:rsidR="00844D16" w:rsidTr="003F220B">
        <w:tc>
          <w:tcPr>
            <w:tcW w:w="2446" w:type="dxa"/>
          </w:tcPr>
          <w:p w:rsidR="00844D16" w:rsidRPr="00BE1985" w:rsidRDefault="00844D16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</w:rPr>
            </w:pPr>
            <w:r w:rsidRPr="00BE1985">
              <w:rPr>
                <w:rFonts w:hint="eastAsia"/>
                <w:b w:val="0"/>
              </w:rPr>
              <w:t>12/14(</w:t>
            </w:r>
            <w:r w:rsidRPr="00BE1985">
              <w:rPr>
                <w:rFonts w:hint="eastAsia"/>
                <w:b w:val="0"/>
              </w:rPr>
              <w:t>五</w:t>
            </w:r>
            <w:r w:rsidRPr="00BE1985">
              <w:rPr>
                <w:rFonts w:hint="eastAsia"/>
                <w:b w:val="0"/>
              </w:rPr>
              <w:t>)</w:t>
            </w:r>
            <w:r w:rsidRPr="00BE1985">
              <w:rPr>
                <w:b w:val="0"/>
              </w:rPr>
              <w:br/>
            </w:r>
            <w:r w:rsidRPr="00BE1985">
              <w:rPr>
                <w:rFonts w:hint="eastAsia"/>
                <w:b w:val="0"/>
              </w:rPr>
              <w:t>15:00~15:30</w:t>
            </w:r>
          </w:p>
        </w:tc>
        <w:tc>
          <w:tcPr>
            <w:tcW w:w="3474" w:type="dxa"/>
          </w:tcPr>
          <w:p w:rsidR="00844D16" w:rsidRDefault="00844D16" w:rsidP="005F24C2">
            <w:pPr>
              <w:pStyle w:val="222222222"/>
              <w:spacing w:before="120" w:after="120"/>
              <w:ind w:left="0" w:firstLineChars="0" w:firstLine="0"/>
              <w:jc w:val="center"/>
              <w:rPr>
                <w:b w:val="0"/>
              </w:rPr>
            </w:pPr>
            <w:r>
              <w:rPr>
                <w:b w:val="0"/>
              </w:rPr>
              <w:t>頒獎及閉幕式</w:t>
            </w:r>
          </w:p>
        </w:tc>
        <w:tc>
          <w:tcPr>
            <w:tcW w:w="4716" w:type="dxa"/>
          </w:tcPr>
          <w:p w:rsidR="00844D16" w:rsidRPr="00F25345" w:rsidRDefault="00844D16" w:rsidP="005F24C2">
            <w:pPr>
              <w:pStyle w:val="222222222"/>
              <w:spacing w:before="120" w:after="120"/>
              <w:ind w:left="0" w:firstLineChars="0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頒發各獎項及參賽證明</w:t>
            </w:r>
          </w:p>
        </w:tc>
      </w:tr>
    </w:tbl>
    <w:p w:rsidR="00395040" w:rsidRPr="00395040" w:rsidRDefault="00225629" w:rsidP="005F24C2">
      <w:pPr>
        <w:pStyle w:val="222222222"/>
        <w:spacing w:before="120" w:after="120"/>
        <w:ind w:left="0" w:firstLineChars="0" w:firstLine="0"/>
        <w:rPr>
          <w:b w:val="0"/>
        </w:rPr>
      </w:pPr>
      <w:r>
        <w:rPr>
          <w:rFonts w:hint="eastAsia"/>
          <w:b w:val="0"/>
        </w:rPr>
        <w:t>九</w:t>
      </w:r>
      <w:r w:rsidR="00395040" w:rsidRPr="00395040">
        <w:rPr>
          <w:rFonts w:hint="eastAsia"/>
          <w:b w:val="0"/>
        </w:rPr>
        <w:t>、注意事項</w:t>
      </w:r>
    </w:p>
    <w:p w:rsidR="00395040" w:rsidRDefault="00395040" w:rsidP="005F24C2">
      <w:pPr>
        <w:pStyle w:val="222222222"/>
        <w:spacing w:before="120" w:after="120"/>
        <w:ind w:leftChars="236" w:left="566" w:firstLineChars="0" w:firstLine="1"/>
        <w:rPr>
          <w:b w:val="0"/>
        </w:rPr>
      </w:pPr>
      <w:r w:rsidRPr="00395040">
        <w:rPr>
          <w:rFonts w:hint="eastAsia"/>
          <w:b w:val="0"/>
        </w:rPr>
        <w:t>(</w:t>
      </w:r>
      <w:proofErr w:type="gramStart"/>
      <w:r w:rsidRPr="00395040">
        <w:rPr>
          <w:rFonts w:hint="eastAsia"/>
          <w:b w:val="0"/>
        </w:rPr>
        <w:t>一</w:t>
      </w:r>
      <w:proofErr w:type="gramEnd"/>
      <w:r w:rsidRPr="00395040">
        <w:rPr>
          <w:rFonts w:hint="eastAsia"/>
          <w:b w:val="0"/>
        </w:rPr>
        <w:t xml:space="preserve">) </w:t>
      </w:r>
      <w:r w:rsidRPr="00395040">
        <w:rPr>
          <w:rFonts w:hint="eastAsia"/>
          <w:b w:val="0"/>
        </w:rPr>
        <w:t>參加競賽作品如經人檢舉或告發為他人代勞或違反本競賽相關規定，有具體事實，則追回資格與獎勵。</w:t>
      </w:r>
    </w:p>
    <w:p w:rsidR="00395040" w:rsidRDefault="00395040" w:rsidP="005F24C2">
      <w:pPr>
        <w:pStyle w:val="222222222"/>
        <w:spacing w:before="120" w:after="120"/>
        <w:ind w:leftChars="236" w:left="566" w:firstLineChars="0" w:firstLine="1"/>
        <w:rPr>
          <w:b w:val="0"/>
        </w:rPr>
      </w:pPr>
      <w:r w:rsidRPr="00395040">
        <w:rPr>
          <w:rFonts w:hint="eastAsia"/>
          <w:b w:val="0"/>
        </w:rPr>
        <w:t>(</w:t>
      </w:r>
      <w:r w:rsidRPr="00395040">
        <w:rPr>
          <w:rFonts w:hint="eastAsia"/>
          <w:b w:val="0"/>
        </w:rPr>
        <w:t>二</w:t>
      </w:r>
      <w:r w:rsidRPr="00395040">
        <w:rPr>
          <w:rFonts w:hint="eastAsia"/>
          <w:b w:val="0"/>
        </w:rPr>
        <w:t xml:space="preserve">) </w:t>
      </w:r>
      <w:r w:rsidRPr="00395040">
        <w:rPr>
          <w:rFonts w:hint="eastAsia"/>
          <w:b w:val="0"/>
        </w:rPr>
        <w:t>參加競賽作品如涉及著作權、專利權等之傷害，由法院判決屬實者，追回入圍資格與獎勵，</w:t>
      </w:r>
      <w:r w:rsidRPr="00395040">
        <w:rPr>
          <w:rFonts w:hint="eastAsia"/>
          <w:b w:val="0"/>
        </w:rPr>
        <w:t xml:space="preserve"> </w:t>
      </w:r>
      <w:r w:rsidRPr="00395040">
        <w:rPr>
          <w:rFonts w:hint="eastAsia"/>
          <w:b w:val="0"/>
        </w:rPr>
        <w:t>主辦單位不負任何法律責任。</w:t>
      </w:r>
    </w:p>
    <w:p w:rsidR="00395040" w:rsidRDefault="00395040" w:rsidP="005F24C2">
      <w:pPr>
        <w:pStyle w:val="222222222"/>
        <w:spacing w:before="120" w:after="120"/>
        <w:ind w:leftChars="236" w:left="566" w:firstLineChars="0" w:firstLine="1"/>
        <w:rPr>
          <w:b w:val="0"/>
        </w:rPr>
      </w:pPr>
      <w:r w:rsidRPr="00395040">
        <w:rPr>
          <w:rFonts w:hint="eastAsia"/>
          <w:b w:val="0"/>
        </w:rPr>
        <w:t>(</w:t>
      </w:r>
      <w:r w:rsidRPr="00395040">
        <w:rPr>
          <w:rFonts w:hint="eastAsia"/>
          <w:b w:val="0"/>
        </w:rPr>
        <w:t>三</w:t>
      </w:r>
      <w:r w:rsidRPr="00395040">
        <w:rPr>
          <w:rFonts w:hint="eastAsia"/>
          <w:b w:val="0"/>
        </w:rPr>
        <w:t xml:space="preserve">) </w:t>
      </w:r>
      <w:r w:rsidRPr="00395040">
        <w:rPr>
          <w:rFonts w:hint="eastAsia"/>
          <w:b w:val="0"/>
        </w:rPr>
        <w:t>參賽作品經審查若未達評審標準時得從缺。</w:t>
      </w:r>
    </w:p>
    <w:p w:rsidR="00395040" w:rsidRDefault="00395040" w:rsidP="005F24C2">
      <w:pPr>
        <w:pStyle w:val="222222222"/>
        <w:spacing w:before="120" w:after="120"/>
        <w:ind w:leftChars="236" w:left="566" w:firstLineChars="0" w:firstLine="1"/>
        <w:rPr>
          <w:b w:val="0"/>
        </w:rPr>
      </w:pPr>
      <w:r w:rsidRPr="00395040">
        <w:rPr>
          <w:rFonts w:hint="eastAsia"/>
          <w:b w:val="0"/>
        </w:rPr>
        <w:t>(</w:t>
      </w:r>
      <w:r w:rsidRPr="00395040">
        <w:rPr>
          <w:rFonts w:hint="eastAsia"/>
          <w:b w:val="0"/>
        </w:rPr>
        <w:t>四</w:t>
      </w:r>
      <w:r w:rsidRPr="00395040">
        <w:rPr>
          <w:rFonts w:hint="eastAsia"/>
          <w:b w:val="0"/>
        </w:rPr>
        <w:t xml:space="preserve">) </w:t>
      </w:r>
      <w:r w:rsidRPr="00395040">
        <w:rPr>
          <w:rFonts w:hint="eastAsia"/>
          <w:b w:val="0"/>
        </w:rPr>
        <w:t>報名隊伍須同意參賽作品可供作教學範例使用。</w:t>
      </w:r>
    </w:p>
    <w:p w:rsidR="00395040" w:rsidRDefault="00395040" w:rsidP="005F24C2">
      <w:pPr>
        <w:pStyle w:val="222222222"/>
        <w:spacing w:before="120" w:after="120"/>
        <w:ind w:leftChars="236" w:left="566" w:firstLineChars="0" w:firstLine="1"/>
        <w:rPr>
          <w:b w:val="0"/>
        </w:rPr>
      </w:pPr>
      <w:r w:rsidRPr="00395040">
        <w:rPr>
          <w:rFonts w:hint="eastAsia"/>
          <w:b w:val="0"/>
        </w:rPr>
        <w:t>(</w:t>
      </w:r>
      <w:r w:rsidRPr="00395040">
        <w:rPr>
          <w:rFonts w:hint="eastAsia"/>
          <w:b w:val="0"/>
        </w:rPr>
        <w:t>五</w:t>
      </w:r>
      <w:r w:rsidRPr="00395040">
        <w:rPr>
          <w:rFonts w:hint="eastAsia"/>
          <w:b w:val="0"/>
        </w:rPr>
        <w:t xml:space="preserve">) </w:t>
      </w:r>
      <w:r w:rsidRPr="00395040">
        <w:rPr>
          <w:rFonts w:hint="eastAsia"/>
          <w:b w:val="0"/>
        </w:rPr>
        <w:t>參賽現場如有任何規定未盡事宜，請向服務人員提出，由服務人員呈報評審委員決定處理方式。</w:t>
      </w:r>
    </w:p>
    <w:p w:rsidR="001F62F1" w:rsidRDefault="001F62F1" w:rsidP="005F24C2">
      <w:pPr>
        <w:pStyle w:val="222222222"/>
        <w:spacing w:before="120" w:after="120"/>
        <w:ind w:leftChars="236" w:left="566" w:firstLineChars="0" w:firstLine="1"/>
        <w:rPr>
          <w:b w:val="0"/>
        </w:rPr>
      </w:pPr>
    </w:p>
    <w:p w:rsidR="006B5CDB" w:rsidRDefault="006B5CDB">
      <w:pPr>
        <w:widowControl/>
        <w:rPr>
          <w:smallCaps/>
          <w:color w:val="auto"/>
          <w:sz w:val="28"/>
          <w:szCs w:val="28"/>
        </w:rPr>
      </w:pPr>
      <w:r>
        <w:rPr>
          <w:smallCaps/>
          <w:color w:val="auto"/>
          <w:sz w:val="28"/>
          <w:szCs w:val="28"/>
        </w:rPr>
        <w:br w:type="page"/>
      </w:r>
    </w:p>
    <w:p w:rsidR="005F24C2" w:rsidRDefault="005F24C2">
      <w:pPr>
        <w:widowControl/>
        <w:rPr>
          <w:smallCaps/>
          <w:color w:val="auto"/>
          <w:sz w:val="28"/>
          <w:szCs w:val="28"/>
        </w:rPr>
      </w:pPr>
      <w:bookmarkStart w:id="0" w:name="_GoBack"/>
      <w:bookmarkEnd w:id="0"/>
    </w:p>
    <w:p w:rsidR="005F24C2" w:rsidRPr="00003F1E" w:rsidRDefault="005F24C2" w:rsidP="005F24C2">
      <w:pPr>
        <w:pStyle w:val="ad"/>
        <w:spacing w:line="397" w:lineRule="exact"/>
        <w:ind w:left="480"/>
        <w:rPr>
          <w:rFonts w:eastAsiaTheme="minorEastAsia" w:hint="eastAsia"/>
        </w:rPr>
      </w:pPr>
      <w:r>
        <w:t>附件一</w:t>
      </w:r>
      <w:r>
        <w:rPr>
          <w:rFonts w:eastAsiaTheme="minorEastAsia" w:hint="eastAsia"/>
        </w:rPr>
        <w:t>:</w:t>
      </w:r>
      <w:r>
        <w:rPr>
          <w:rFonts w:eastAsiaTheme="minorEastAsia" w:hint="eastAsia"/>
        </w:rPr>
        <w:t>報名表</w:t>
      </w:r>
    </w:p>
    <w:p w:rsidR="005F24C2" w:rsidRDefault="005F24C2" w:rsidP="005F24C2">
      <w:pPr>
        <w:pStyle w:val="ad"/>
        <w:spacing w:before="9"/>
        <w:ind w:left="480"/>
        <w:rPr>
          <w:sz w:val="12"/>
        </w:rPr>
      </w:pPr>
    </w:p>
    <w:p w:rsidR="005F24C2" w:rsidRDefault="005F24C2" w:rsidP="005F24C2">
      <w:pPr>
        <w:pStyle w:val="ad"/>
        <w:ind w:left="480" w:right="844"/>
        <w:jc w:val="center"/>
      </w:pPr>
      <w:r>
        <w:rPr>
          <w:rFonts w:ascii="Times New Roman" w:eastAsia="Times New Roman"/>
          <w:b/>
        </w:rPr>
        <w:t xml:space="preserve">2018 </w:t>
      </w:r>
      <w:r>
        <w:t>商品創意解說競賽報名表</w:t>
      </w:r>
    </w:p>
    <w:p w:rsidR="0066402C" w:rsidRDefault="00692B1E" w:rsidP="005F24C2">
      <w:pPr>
        <w:spacing w:before="231"/>
        <w:ind w:left="610" w:right="845"/>
        <w:jc w:val="center"/>
        <w:rPr>
          <w:color w:val="FF0000"/>
        </w:rPr>
      </w:pPr>
      <w:r>
        <w:rPr>
          <w:color w:val="FF0000"/>
        </w:rPr>
        <w:t>報名方式，</w:t>
      </w:r>
      <w:r w:rsidR="005F24C2">
        <w:rPr>
          <w:color w:val="FF0000"/>
        </w:rPr>
        <w:t>可</w:t>
      </w:r>
      <w:r>
        <w:rPr>
          <w:color w:val="FF0000"/>
        </w:rPr>
        <w:t>擇一</w:t>
      </w:r>
      <w:r>
        <w:rPr>
          <w:rFonts w:hint="eastAsia"/>
          <w:color w:val="FF0000"/>
        </w:rPr>
        <w:t xml:space="preserve">: </w:t>
      </w:r>
      <w:r w:rsidR="0066402C">
        <w:rPr>
          <w:rFonts w:hint="eastAsia"/>
          <w:color w:val="FF0000"/>
        </w:rPr>
        <w:t>(1)</w:t>
      </w:r>
      <w:r w:rsidR="0066402C">
        <w:rPr>
          <w:rFonts w:hint="eastAsia"/>
          <w:color w:val="FF0000"/>
        </w:rPr>
        <w:t>填寫團隊報名表，或</w:t>
      </w:r>
    </w:p>
    <w:p w:rsidR="005F24C2" w:rsidRDefault="0066402C" w:rsidP="005F24C2">
      <w:pPr>
        <w:spacing w:before="231"/>
        <w:ind w:left="610" w:right="845"/>
        <w:jc w:val="center"/>
        <w:rPr>
          <w:rFonts w:eastAsia="Times New Roman"/>
          <w:b/>
        </w:rPr>
      </w:pPr>
      <w:r>
        <w:rPr>
          <w:rFonts w:hint="eastAsia"/>
          <w:color w:val="FF0000"/>
        </w:rPr>
        <w:t>(2)</w:t>
      </w:r>
      <w:r w:rsidR="005F24C2">
        <w:rPr>
          <w:color w:val="FF0000"/>
        </w:rPr>
        <w:t>上網報名，請連結</w:t>
      </w:r>
      <w:hyperlink r:id="rId10">
        <w:r w:rsidR="005F24C2">
          <w:rPr>
            <w:color w:val="FF0000"/>
            <w:u w:val="single" w:color="FF0000"/>
          </w:rPr>
          <w:t>報名表單</w:t>
        </w:r>
      </w:hyperlink>
      <w:r w:rsidR="005F24C2">
        <w:rPr>
          <w:color w:val="FF0000"/>
        </w:rPr>
        <w:t>，網址</w:t>
      </w:r>
      <w:r w:rsidR="005F24C2">
        <w:rPr>
          <w:rFonts w:eastAsia="Times New Roman"/>
          <w:b/>
          <w:color w:val="FF0000"/>
        </w:rPr>
        <w:t>:</w:t>
      </w:r>
      <w:hyperlink r:id="rId11" w:history="1">
        <w:r w:rsidR="005F24C2" w:rsidRPr="00B53FEF">
          <w:rPr>
            <w:rStyle w:val="a7"/>
            <w:rFonts w:eastAsia="Times New Roman"/>
            <w:b/>
          </w:rPr>
          <w:t xml:space="preserve"> </w:t>
        </w:r>
        <w:r w:rsidR="00B53FEF" w:rsidRPr="00B53FEF">
          <w:rPr>
            <w:rStyle w:val="a7"/>
          </w:rPr>
          <w:t>https://goo.gl/forms/fxpyI8OcLirUrDDf2</w:t>
        </w:r>
      </w:hyperlink>
    </w:p>
    <w:p w:rsidR="005F24C2" w:rsidRDefault="005F24C2" w:rsidP="005F24C2">
      <w:pPr>
        <w:pStyle w:val="ad"/>
        <w:spacing w:before="6"/>
        <w:ind w:left="480"/>
        <w:rPr>
          <w:rFonts w:ascii="Times New Roman"/>
          <w:b/>
          <w:sz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716"/>
        <w:gridCol w:w="1834"/>
        <w:gridCol w:w="321"/>
        <w:gridCol w:w="1109"/>
        <w:gridCol w:w="1831"/>
        <w:gridCol w:w="1727"/>
      </w:tblGrid>
      <w:tr w:rsidR="005F24C2" w:rsidTr="00566F62">
        <w:trPr>
          <w:trHeight w:val="832"/>
          <w:jc w:val="center"/>
        </w:trPr>
        <w:tc>
          <w:tcPr>
            <w:tcW w:w="1896" w:type="dxa"/>
            <w:shd w:val="clear" w:color="auto" w:fill="EDEBE0"/>
          </w:tcPr>
          <w:p w:rsidR="005F24C2" w:rsidRDefault="005F24C2" w:rsidP="005F24C2">
            <w:pPr>
              <w:pStyle w:val="TableParagraph"/>
              <w:spacing w:before="173"/>
              <w:ind w:left="1440" w:right="198" w:hanging="13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團隊名稱</w:t>
            </w:r>
            <w:proofErr w:type="spellEnd"/>
          </w:p>
        </w:tc>
        <w:tc>
          <w:tcPr>
            <w:tcW w:w="8538" w:type="dxa"/>
            <w:gridSpan w:val="6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</w:tr>
      <w:tr w:rsidR="005F24C2" w:rsidTr="00566F62">
        <w:trPr>
          <w:trHeight w:val="830"/>
          <w:jc w:val="center"/>
        </w:trPr>
        <w:tc>
          <w:tcPr>
            <w:tcW w:w="1896" w:type="dxa"/>
            <w:shd w:val="clear" w:color="auto" w:fill="EDEBE0"/>
          </w:tcPr>
          <w:p w:rsidR="005F24C2" w:rsidRPr="001C590B" w:rsidRDefault="005F24C2" w:rsidP="005F24C2">
            <w:pPr>
              <w:pStyle w:val="TableParagraph"/>
              <w:spacing w:before="173"/>
              <w:ind w:left="1440" w:right="198" w:hanging="1394"/>
              <w:jc w:val="center"/>
              <w:rPr>
                <w:rFonts w:eastAsiaTheme="minorEastAsia" w:hint="eastAsia"/>
                <w:sz w:val="24"/>
              </w:rPr>
            </w:pPr>
            <w:proofErr w:type="spellStart"/>
            <w:r>
              <w:rPr>
                <w:sz w:val="24"/>
              </w:rPr>
              <w:t>團隊學校名稱</w:t>
            </w:r>
            <w:proofErr w:type="spellEnd"/>
          </w:p>
        </w:tc>
        <w:tc>
          <w:tcPr>
            <w:tcW w:w="3550" w:type="dxa"/>
            <w:gridSpan w:val="2"/>
            <w:tcBorders>
              <w:right w:val="single" w:sz="4" w:space="0" w:color="auto"/>
            </w:tcBorders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F24C2" w:rsidRDefault="005F24C2" w:rsidP="005F24C2">
            <w:pPr>
              <w:pStyle w:val="TableParagraph"/>
              <w:ind w:left="1440" w:hanging="480"/>
              <w:jc w:val="center"/>
              <w:rPr>
                <w:rFonts w:ascii="Times New Roman" w:eastAsiaTheme="minorEastAsia" w:hint="eastAsia"/>
                <w:sz w:val="24"/>
              </w:rPr>
            </w:pPr>
          </w:p>
          <w:p w:rsidR="005F24C2" w:rsidRPr="001C590B" w:rsidRDefault="005F24C2" w:rsidP="005F24C2">
            <w:pPr>
              <w:pStyle w:val="TableParagraph"/>
              <w:rPr>
                <w:rFonts w:ascii="Times New Roman" w:eastAsiaTheme="minorEastAsia" w:hint="eastAsia"/>
                <w:sz w:val="24"/>
              </w:rPr>
            </w:pPr>
            <w:proofErr w:type="spellStart"/>
            <w:r>
              <w:rPr>
                <w:rFonts w:ascii="Times New Roman" w:eastAsiaTheme="minorEastAsia" w:hint="eastAsia"/>
                <w:sz w:val="24"/>
              </w:rPr>
              <w:t>班級系</w:t>
            </w:r>
            <w:r>
              <w:rPr>
                <w:rFonts w:ascii="Times New Roman"/>
                <w:sz w:val="24"/>
              </w:rPr>
              <w:t>科</w:t>
            </w:r>
            <w:proofErr w:type="spellEnd"/>
          </w:p>
        </w:tc>
        <w:tc>
          <w:tcPr>
            <w:tcW w:w="3558" w:type="dxa"/>
            <w:gridSpan w:val="2"/>
            <w:tcBorders>
              <w:left w:val="single" w:sz="4" w:space="0" w:color="auto"/>
            </w:tcBorders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</w:tr>
      <w:tr w:rsidR="005F24C2" w:rsidTr="00566F62">
        <w:trPr>
          <w:trHeight w:val="829"/>
          <w:jc w:val="center"/>
        </w:trPr>
        <w:tc>
          <w:tcPr>
            <w:tcW w:w="1896" w:type="dxa"/>
            <w:shd w:val="clear" w:color="auto" w:fill="EDEBE0"/>
          </w:tcPr>
          <w:p w:rsidR="005F24C2" w:rsidRDefault="005F24C2" w:rsidP="005F24C2">
            <w:pPr>
              <w:pStyle w:val="TableParagraph"/>
              <w:spacing w:before="173"/>
              <w:ind w:left="1440" w:right="198" w:hanging="1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競賽商品名稱</w:t>
            </w:r>
            <w:proofErr w:type="spellEnd"/>
          </w:p>
        </w:tc>
        <w:tc>
          <w:tcPr>
            <w:tcW w:w="8538" w:type="dxa"/>
            <w:gridSpan w:val="6"/>
          </w:tcPr>
          <w:p w:rsidR="005F24C2" w:rsidRDefault="005F24C2" w:rsidP="005F24C2">
            <w:pPr>
              <w:pStyle w:val="TableParagraph"/>
              <w:spacing w:before="173"/>
              <w:ind w:left="1440" w:hanging="480"/>
              <w:rPr>
                <w:sz w:val="24"/>
              </w:rPr>
            </w:pPr>
          </w:p>
        </w:tc>
      </w:tr>
      <w:tr w:rsidR="005F24C2" w:rsidTr="00566F62">
        <w:trPr>
          <w:trHeight w:val="314"/>
          <w:jc w:val="center"/>
        </w:trPr>
        <w:tc>
          <w:tcPr>
            <w:tcW w:w="10434" w:type="dxa"/>
            <w:gridSpan w:val="7"/>
            <w:shd w:val="clear" w:color="auto" w:fill="EDEBE0"/>
          </w:tcPr>
          <w:p w:rsidR="005F24C2" w:rsidRDefault="005F24C2" w:rsidP="005F24C2">
            <w:pPr>
              <w:pStyle w:val="TableParagraph"/>
              <w:spacing w:line="295" w:lineRule="exact"/>
              <w:ind w:left="1440" w:right="4466" w:hanging="4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指導老師資料</w:t>
            </w:r>
            <w:proofErr w:type="spellEnd"/>
          </w:p>
        </w:tc>
      </w:tr>
      <w:tr w:rsidR="005F24C2" w:rsidTr="00566F62">
        <w:trPr>
          <w:trHeight w:val="311"/>
          <w:jc w:val="center"/>
        </w:trPr>
        <w:tc>
          <w:tcPr>
            <w:tcW w:w="1896" w:type="dxa"/>
            <w:shd w:val="clear" w:color="auto" w:fill="EDEBE0"/>
          </w:tcPr>
          <w:p w:rsidR="005F24C2" w:rsidRDefault="005F24C2" w:rsidP="005F24C2">
            <w:pPr>
              <w:pStyle w:val="TableParagraph"/>
              <w:spacing w:line="292" w:lineRule="exact"/>
              <w:ind w:left="1440" w:right="114" w:hanging="15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指導老師職稱</w:t>
            </w:r>
            <w:proofErr w:type="spellEnd"/>
          </w:p>
          <w:p w:rsidR="005F24C2" w:rsidRDefault="005F24C2" w:rsidP="005F24C2">
            <w:pPr>
              <w:pStyle w:val="TableParagraph"/>
              <w:spacing w:line="292" w:lineRule="exact"/>
              <w:ind w:left="1440" w:right="198" w:hanging="480"/>
              <w:jc w:val="center"/>
              <w:rPr>
                <w:sz w:val="24"/>
              </w:rPr>
            </w:pPr>
          </w:p>
        </w:tc>
        <w:tc>
          <w:tcPr>
            <w:tcW w:w="1716" w:type="dxa"/>
            <w:shd w:val="clear" w:color="auto" w:fill="EDEBE0"/>
          </w:tcPr>
          <w:p w:rsidR="005F24C2" w:rsidRPr="001C590B" w:rsidRDefault="005F24C2" w:rsidP="005F24C2">
            <w:pPr>
              <w:pStyle w:val="TableParagraph"/>
              <w:spacing w:line="292" w:lineRule="exact"/>
              <w:ind w:left="1440" w:right="114" w:hanging="480"/>
              <w:jc w:val="center"/>
              <w:rPr>
                <w:rFonts w:eastAsiaTheme="minorEastAsia" w:hint="eastAsia"/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2155" w:type="dxa"/>
            <w:gridSpan w:val="2"/>
            <w:shd w:val="clear" w:color="auto" w:fill="EDEBE0"/>
          </w:tcPr>
          <w:p w:rsidR="005F24C2" w:rsidRDefault="005F24C2" w:rsidP="005F24C2">
            <w:pPr>
              <w:pStyle w:val="TableParagraph"/>
              <w:spacing w:line="292" w:lineRule="exact"/>
              <w:ind w:left="1440" w:right="182" w:hanging="4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手機號碼</w:t>
            </w:r>
            <w:proofErr w:type="spellEnd"/>
          </w:p>
        </w:tc>
        <w:tc>
          <w:tcPr>
            <w:tcW w:w="2940" w:type="dxa"/>
            <w:gridSpan w:val="2"/>
            <w:shd w:val="clear" w:color="auto" w:fill="EDEBE0"/>
          </w:tcPr>
          <w:p w:rsidR="005F24C2" w:rsidRPr="006235E1" w:rsidRDefault="005F24C2" w:rsidP="005F24C2">
            <w:pPr>
              <w:pStyle w:val="TableParagraph"/>
              <w:spacing w:before="8"/>
              <w:ind w:left="1440" w:hanging="480"/>
              <w:rPr>
                <w:rFonts w:ascii="Times New Roman" w:eastAsiaTheme="minorEastAsia" w:hint="eastAsia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  <w:r>
              <w:rPr>
                <w:rFonts w:ascii="Times New Roman" w:eastAsiaTheme="minorEastAsia" w:hint="eastAsia"/>
                <w:sz w:val="24"/>
              </w:rPr>
              <w:t>/LINE</w:t>
            </w:r>
          </w:p>
        </w:tc>
        <w:tc>
          <w:tcPr>
            <w:tcW w:w="1727" w:type="dxa"/>
            <w:shd w:val="clear" w:color="auto" w:fill="EDEBE0"/>
          </w:tcPr>
          <w:p w:rsidR="005F24C2" w:rsidRDefault="005F24C2" w:rsidP="005F24C2">
            <w:pPr>
              <w:pStyle w:val="TableParagraph"/>
              <w:spacing w:line="292" w:lineRule="exact"/>
              <w:ind w:left="1440" w:right="231" w:hanging="1171"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z w:val="24"/>
              </w:rPr>
              <w:t>午餐</w:t>
            </w:r>
            <w:proofErr w:type="spellEnd"/>
          </w:p>
        </w:tc>
      </w:tr>
      <w:tr w:rsidR="005F24C2" w:rsidTr="00566F62">
        <w:trPr>
          <w:trHeight w:val="561"/>
          <w:jc w:val="center"/>
        </w:trPr>
        <w:tc>
          <w:tcPr>
            <w:tcW w:w="1896" w:type="dxa"/>
            <w:vMerge w:val="restart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  <w:vMerge w:val="restart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restart"/>
          </w:tcPr>
          <w:p w:rsidR="005F24C2" w:rsidRDefault="005F24C2" w:rsidP="005F24C2">
            <w:pPr>
              <w:pStyle w:val="TableParagraph"/>
              <w:spacing w:before="146"/>
              <w:ind w:left="1440" w:right="232" w:hanging="1440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葷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proofErr w:type="gramEnd"/>
            <w:r>
              <w:rPr>
                <w:sz w:val="24"/>
              </w:rPr>
              <w:t>素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</w:tr>
      <w:tr w:rsidR="005F24C2" w:rsidTr="00566F62">
        <w:trPr>
          <w:trHeight w:val="646"/>
          <w:jc w:val="center"/>
        </w:trPr>
        <w:tc>
          <w:tcPr>
            <w:tcW w:w="1896" w:type="dxa"/>
            <w:vMerge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16" w:type="dxa"/>
            <w:vMerge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/>
          </w:tcPr>
          <w:p w:rsidR="005F24C2" w:rsidRDefault="005F24C2" w:rsidP="005F24C2">
            <w:pPr>
              <w:pStyle w:val="TableParagraph"/>
              <w:spacing w:before="146"/>
              <w:ind w:left="1440" w:right="232" w:hanging="48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C2" w:rsidTr="00566F62">
        <w:trPr>
          <w:trHeight w:val="311"/>
          <w:jc w:val="center"/>
        </w:trPr>
        <w:tc>
          <w:tcPr>
            <w:tcW w:w="1896" w:type="dxa"/>
            <w:shd w:val="clear" w:color="auto" w:fill="EDEBE0"/>
          </w:tcPr>
          <w:p w:rsidR="005F24C2" w:rsidRDefault="005F24C2" w:rsidP="005F24C2">
            <w:pPr>
              <w:pStyle w:val="TableParagraph"/>
              <w:spacing w:line="292" w:lineRule="exact"/>
              <w:ind w:left="1440" w:right="198" w:hanging="1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團隊成員</w:t>
            </w:r>
            <w:proofErr w:type="spellEnd"/>
          </w:p>
        </w:tc>
        <w:tc>
          <w:tcPr>
            <w:tcW w:w="1716" w:type="dxa"/>
            <w:shd w:val="clear" w:color="auto" w:fill="EDEBE0"/>
          </w:tcPr>
          <w:p w:rsidR="005F24C2" w:rsidRPr="001C590B" w:rsidRDefault="005F24C2" w:rsidP="005F24C2">
            <w:pPr>
              <w:pStyle w:val="TableParagraph"/>
              <w:spacing w:line="292" w:lineRule="exact"/>
              <w:ind w:left="1440" w:right="114" w:hanging="480"/>
              <w:jc w:val="center"/>
              <w:rPr>
                <w:rFonts w:eastAsiaTheme="minorEastAsia" w:hint="eastAsia"/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2155" w:type="dxa"/>
            <w:gridSpan w:val="2"/>
            <w:shd w:val="clear" w:color="auto" w:fill="EDEBE0"/>
          </w:tcPr>
          <w:p w:rsidR="005F24C2" w:rsidRDefault="005F24C2" w:rsidP="005F24C2">
            <w:pPr>
              <w:pStyle w:val="TableParagraph"/>
              <w:spacing w:line="292" w:lineRule="exact"/>
              <w:ind w:left="1440" w:right="182" w:hanging="4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手機號碼</w:t>
            </w:r>
            <w:proofErr w:type="spellEnd"/>
          </w:p>
        </w:tc>
        <w:tc>
          <w:tcPr>
            <w:tcW w:w="2940" w:type="dxa"/>
            <w:gridSpan w:val="2"/>
            <w:shd w:val="clear" w:color="auto" w:fill="EDEBE0"/>
          </w:tcPr>
          <w:p w:rsidR="005F24C2" w:rsidRPr="006235E1" w:rsidRDefault="005F24C2" w:rsidP="005F24C2">
            <w:pPr>
              <w:pStyle w:val="TableParagraph"/>
              <w:spacing w:before="8"/>
              <w:ind w:left="1440" w:hanging="480"/>
              <w:rPr>
                <w:rFonts w:ascii="Times New Roman" w:eastAsiaTheme="minorEastAsia" w:hint="eastAsia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  <w:r>
              <w:rPr>
                <w:rFonts w:ascii="Times New Roman" w:eastAsiaTheme="minorEastAsia" w:hint="eastAsia"/>
                <w:sz w:val="24"/>
              </w:rPr>
              <w:t>/LINE</w:t>
            </w:r>
          </w:p>
        </w:tc>
        <w:tc>
          <w:tcPr>
            <w:tcW w:w="1727" w:type="dxa"/>
            <w:shd w:val="clear" w:color="auto" w:fill="EDEBE0"/>
          </w:tcPr>
          <w:p w:rsidR="005F24C2" w:rsidRPr="001C590B" w:rsidRDefault="005F24C2" w:rsidP="005F24C2">
            <w:pPr>
              <w:pStyle w:val="TableParagraph"/>
              <w:spacing w:line="292" w:lineRule="exact"/>
              <w:ind w:left="1440" w:right="231" w:hanging="1313"/>
              <w:jc w:val="center"/>
              <w:rPr>
                <w:rFonts w:ascii="Times New Roman" w:eastAsiaTheme="minorEastAsia" w:hint="eastAsia"/>
                <w:sz w:val="24"/>
              </w:rPr>
            </w:pPr>
            <w:proofErr w:type="spellStart"/>
            <w:r>
              <w:rPr>
                <w:sz w:val="24"/>
              </w:rPr>
              <w:t>午餐</w:t>
            </w:r>
            <w:proofErr w:type="spellEnd"/>
          </w:p>
        </w:tc>
      </w:tr>
      <w:tr w:rsidR="005F24C2" w:rsidTr="00566F62">
        <w:trPr>
          <w:trHeight w:val="505"/>
          <w:jc w:val="center"/>
        </w:trPr>
        <w:tc>
          <w:tcPr>
            <w:tcW w:w="1896" w:type="dxa"/>
            <w:vMerge w:val="restart"/>
            <w:shd w:val="clear" w:color="auto" w:fill="EDEBE0"/>
          </w:tcPr>
          <w:p w:rsidR="005F24C2" w:rsidRDefault="005F24C2" w:rsidP="005F24C2">
            <w:pPr>
              <w:pStyle w:val="TableParagraph"/>
              <w:spacing w:before="108" w:line="170" w:lineRule="auto"/>
              <w:ind w:leftChars="50" w:left="120" w:right="258" w:firstLineChars="200" w:firstLine="480"/>
              <w:rPr>
                <w:rFonts w:ascii="Times New Roman" w:eastAsiaTheme="minorEastAsia" w:hint="eastAsia"/>
                <w:sz w:val="24"/>
                <w:lang w:eastAsia="zh-TW"/>
              </w:rPr>
            </w:pPr>
            <w:proofErr w:type="spellStart"/>
            <w:r>
              <w:rPr>
                <w:sz w:val="24"/>
              </w:rPr>
              <w:t>隊員</w:t>
            </w:r>
            <w:proofErr w:type="spellEnd"/>
            <w:r>
              <w:rPr>
                <w:rFonts w:ascii="Times New Roman" w:eastAsia="Times New Roman"/>
                <w:sz w:val="24"/>
              </w:rPr>
              <w:t xml:space="preserve">1      </w:t>
            </w:r>
          </w:p>
          <w:p w:rsidR="005F24C2" w:rsidRDefault="005F24C2" w:rsidP="005F24C2">
            <w:pPr>
              <w:pStyle w:val="TableParagraph"/>
              <w:spacing w:before="108" w:line="170" w:lineRule="auto"/>
              <w:ind w:left="1440" w:right="258" w:hanging="1394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proofErr w:type="spellStart"/>
            <w:r>
              <w:rPr>
                <w:sz w:val="24"/>
              </w:rPr>
              <w:t>主要聯絡人</w:t>
            </w:r>
            <w:proofErr w:type="spellEnd"/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716" w:type="dxa"/>
            <w:vMerge w:val="restart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restart"/>
          </w:tcPr>
          <w:p w:rsidR="005F24C2" w:rsidRDefault="005F24C2" w:rsidP="005F24C2">
            <w:pPr>
              <w:pStyle w:val="TableParagraph"/>
              <w:spacing w:before="173"/>
              <w:ind w:left="1440" w:right="232" w:hanging="1313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葷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proofErr w:type="gramEnd"/>
            <w:r>
              <w:rPr>
                <w:sz w:val="24"/>
              </w:rPr>
              <w:t>素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</w:tr>
      <w:tr w:rsidR="005F24C2" w:rsidTr="00566F62">
        <w:trPr>
          <w:trHeight w:val="505"/>
          <w:jc w:val="center"/>
        </w:trPr>
        <w:tc>
          <w:tcPr>
            <w:tcW w:w="1896" w:type="dxa"/>
            <w:vMerge/>
            <w:shd w:val="clear" w:color="auto" w:fill="EDEBE0"/>
          </w:tcPr>
          <w:p w:rsidR="005F24C2" w:rsidRDefault="005F24C2" w:rsidP="005F24C2">
            <w:pPr>
              <w:pStyle w:val="TableParagraph"/>
              <w:spacing w:before="108" w:line="170" w:lineRule="auto"/>
              <w:ind w:left="1440" w:right="258" w:hanging="480"/>
              <w:rPr>
                <w:sz w:val="24"/>
              </w:rPr>
            </w:pPr>
          </w:p>
        </w:tc>
        <w:tc>
          <w:tcPr>
            <w:tcW w:w="1716" w:type="dxa"/>
            <w:vMerge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/>
          </w:tcPr>
          <w:p w:rsidR="005F24C2" w:rsidRDefault="005F24C2" w:rsidP="005F24C2">
            <w:pPr>
              <w:pStyle w:val="TableParagraph"/>
              <w:spacing w:before="173"/>
              <w:ind w:left="1440" w:right="232" w:hanging="48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C2" w:rsidTr="00566F62">
        <w:trPr>
          <w:trHeight w:val="505"/>
          <w:jc w:val="center"/>
        </w:trPr>
        <w:tc>
          <w:tcPr>
            <w:tcW w:w="1896" w:type="dxa"/>
            <w:vMerge w:val="restart"/>
            <w:shd w:val="clear" w:color="auto" w:fill="EDEBE0"/>
          </w:tcPr>
          <w:p w:rsidR="005F24C2" w:rsidRDefault="005F24C2" w:rsidP="005F24C2">
            <w:pPr>
              <w:pStyle w:val="TableParagraph"/>
              <w:spacing w:before="175"/>
              <w:ind w:left="1440" w:right="197" w:hanging="139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eastAsiaTheme="minorEastAsia" w:hint="eastAsia"/>
                <w:sz w:val="24"/>
                <w:lang w:eastAsia="zh-TW"/>
              </w:rPr>
              <w:t xml:space="preserve"> </w:t>
            </w:r>
            <w:proofErr w:type="spellStart"/>
            <w:r>
              <w:rPr>
                <w:sz w:val="24"/>
              </w:rPr>
              <w:t>隊員</w:t>
            </w:r>
            <w:proofErr w:type="spellEnd"/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1716" w:type="dxa"/>
            <w:vMerge w:val="restart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restart"/>
          </w:tcPr>
          <w:p w:rsidR="005F24C2" w:rsidRDefault="005F24C2" w:rsidP="005F24C2">
            <w:pPr>
              <w:pStyle w:val="TableParagraph"/>
              <w:spacing w:before="175"/>
              <w:ind w:left="1440" w:right="232" w:hanging="1313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葷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proofErr w:type="gramEnd"/>
            <w:r>
              <w:rPr>
                <w:sz w:val="24"/>
              </w:rPr>
              <w:t>素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</w:tr>
      <w:tr w:rsidR="005F24C2" w:rsidTr="00566F62">
        <w:trPr>
          <w:trHeight w:val="505"/>
          <w:jc w:val="center"/>
        </w:trPr>
        <w:tc>
          <w:tcPr>
            <w:tcW w:w="1896" w:type="dxa"/>
            <w:vMerge/>
            <w:shd w:val="clear" w:color="auto" w:fill="EDEBE0"/>
          </w:tcPr>
          <w:p w:rsidR="005F24C2" w:rsidRDefault="005F24C2" w:rsidP="005F24C2">
            <w:pPr>
              <w:pStyle w:val="TableParagraph"/>
              <w:spacing w:before="175"/>
              <w:ind w:left="1440" w:right="197" w:hanging="480"/>
              <w:jc w:val="center"/>
              <w:rPr>
                <w:sz w:val="24"/>
              </w:rPr>
            </w:pPr>
          </w:p>
        </w:tc>
        <w:tc>
          <w:tcPr>
            <w:tcW w:w="1716" w:type="dxa"/>
            <w:vMerge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/>
          </w:tcPr>
          <w:p w:rsidR="005F24C2" w:rsidRDefault="005F24C2" w:rsidP="005F24C2">
            <w:pPr>
              <w:pStyle w:val="TableParagraph"/>
              <w:spacing w:before="175"/>
              <w:ind w:left="1440" w:right="232" w:hanging="48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C2" w:rsidTr="00566F62">
        <w:trPr>
          <w:trHeight w:val="505"/>
          <w:jc w:val="center"/>
        </w:trPr>
        <w:tc>
          <w:tcPr>
            <w:tcW w:w="1896" w:type="dxa"/>
            <w:vMerge w:val="restart"/>
            <w:shd w:val="clear" w:color="auto" w:fill="EDEBE0"/>
          </w:tcPr>
          <w:p w:rsidR="005F24C2" w:rsidRDefault="005F24C2" w:rsidP="005F24C2">
            <w:pPr>
              <w:pStyle w:val="TableParagraph"/>
              <w:spacing w:before="173"/>
              <w:ind w:left="1440" w:right="197" w:hanging="1252"/>
              <w:jc w:val="center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z w:val="24"/>
              </w:rPr>
              <w:t>隊員</w:t>
            </w:r>
            <w:proofErr w:type="spellEnd"/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1716" w:type="dxa"/>
            <w:vMerge w:val="restart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restart"/>
          </w:tcPr>
          <w:p w:rsidR="005F24C2" w:rsidRDefault="005F24C2" w:rsidP="005F24C2">
            <w:pPr>
              <w:pStyle w:val="TableParagraph"/>
              <w:spacing w:before="173"/>
              <w:ind w:left="1440" w:right="232" w:hanging="1313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葷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proofErr w:type="gramEnd"/>
            <w:r>
              <w:rPr>
                <w:sz w:val="24"/>
              </w:rPr>
              <w:t>素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</w:tr>
      <w:tr w:rsidR="005F24C2" w:rsidTr="00566F62">
        <w:trPr>
          <w:trHeight w:val="505"/>
          <w:jc w:val="center"/>
        </w:trPr>
        <w:tc>
          <w:tcPr>
            <w:tcW w:w="1896" w:type="dxa"/>
            <w:vMerge/>
            <w:shd w:val="clear" w:color="auto" w:fill="EDEBE0"/>
          </w:tcPr>
          <w:p w:rsidR="005F24C2" w:rsidRDefault="005F24C2" w:rsidP="005F24C2">
            <w:pPr>
              <w:pStyle w:val="TableParagraph"/>
              <w:spacing w:before="173"/>
              <w:ind w:left="1440" w:right="197" w:hanging="480"/>
              <w:jc w:val="center"/>
              <w:rPr>
                <w:sz w:val="24"/>
              </w:rPr>
            </w:pPr>
          </w:p>
        </w:tc>
        <w:tc>
          <w:tcPr>
            <w:tcW w:w="1716" w:type="dxa"/>
            <w:vMerge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/>
          </w:tcPr>
          <w:p w:rsidR="005F24C2" w:rsidRDefault="005F24C2" w:rsidP="005F24C2">
            <w:pPr>
              <w:pStyle w:val="TableParagraph"/>
              <w:spacing w:before="173"/>
              <w:ind w:left="1440" w:right="232" w:hanging="48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C2" w:rsidTr="00566F62">
        <w:trPr>
          <w:trHeight w:val="505"/>
          <w:jc w:val="center"/>
        </w:trPr>
        <w:tc>
          <w:tcPr>
            <w:tcW w:w="1896" w:type="dxa"/>
            <w:vMerge w:val="restart"/>
            <w:shd w:val="clear" w:color="auto" w:fill="EDEBE0"/>
          </w:tcPr>
          <w:p w:rsidR="005F24C2" w:rsidRDefault="005F24C2" w:rsidP="005F24C2">
            <w:pPr>
              <w:pStyle w:val="TableParagraph"/>
              <w:spacing w:before="173"/>
              <w:ind w:left="1440" w:right="197" w:hanging="1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隊員</w:t>
            </w:r>
            <w:proofErr w:type="spellEnd"/>
            <w:r>
              <w:rPr>
                <w:rFonts w:ascii="Times New Roman" w:eastAsia="Times New Roman"/>
                <w:sz w:val="24"/>
              </w:rPr>
              <w:t>4</w:t>
            </w:r>
          </w:p>
        </w:tc>
        <w:tc>
          <w:tcPr>
            <w:tcW w:w="1716" w:type="dxa"/>
            <w:vMerge w:val="restart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restart"/>
          </w:tcPr>
          <w:p w:rsidR="005F24C2" w:rsidRDefault="005F24C2" w:rsidP="005F24C2">
            <w:pPr>
              <w:pStyle w:val="TableParagraph"/>
              <w:spacing w:before="173"/>
              <w:ind w:left="1440" w:right="232" w:hanging="131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葷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proofErr w:type="gramEnd"/>
            <w:r>
              <w:rPr>
                <w:sz w:val="24"/>
              </w:rPr>
              <w:t>素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</w:tr>
      <w:tr w:rsidR="005F24C2" w:rsidTr="00566F62">
        <w:trPr>
          <w:trHeight w:val="478"/>
          <w:jc w:val="center"/>
        </w:trPr>
        <w:tc>
          <w:tcPr>
            <w:tcW w:w="1896" w:type="dxa"/>
            <w:vMerge/>
            <w:shd w:val="clear" w:color="auto" w:fill="EDEBE0"/>
          </w:tcPr>
          <w:p w:rsidR="005F24C2" w:rsidRDefault="005F24C2" w:rsidP="005F24C2">
            <w:pPr>
              <w:pStyle w:val="TableParagraph"/>
              <w:spacing w:before="173"/>
              <w:ind w:left="1440" w:right="197" w:hanging="480"/>
              <w:jc w:val="center"/>
              <w:rPr>
                <w:sz w:val="24"/>
              </w:rPr>
            </w:pPr>
          </w:p>
        </w:tc>
        <w:tc>
          <w:tcPr>
            <w:tcW w:w="1716" w:type="dxa"/>
            <w:vMerge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/>
          </w:tcPr>
          <w:p w:rsidR="005F24C2" w:rsidRDefault="005F24C2" w:rsidP="005F24C2">
            <w:pPr>
              <w:pStyle w:val="TableParagraph"/>
              <w:spacing w:before="173"/>
              <w:ind w:left="1440" w:right="232" w:hanging="48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C2" w:rsidTr="00566F62">
        <w:trPr>
          <w:trHeight w:val="505"/>
          <w:jc w:val="center"/>
        </w:trPr>
        <w:tc>
          <w:tcPr>
            <w:tcW w:w="1896" w:type="dxa"/>
            <w:vMerge w:val="restart"/>
            <w:shd w:val="clear" w:color="auto" w:fill="EDEBE0"/>
          </w:tcPr>
          <w:p w:rsidR="005F24C2" w:rsidRPr="002C7D2D" w:rsidRDefault="005F24C2" w:rsidP="005F24C2">
            <w:pPr>
              <w:pStyle w:val="TableParagraph"/>
              <w:spacing w:before="173"/>
              <w:ind w:left="1440" w:right="197" w:hanging="1394"/>
              <w:jc w:val="center"/>
              <w:rPr>
                <w:rFonts w:ascii="Times New Roman"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  <w:lang w:eastAsia="zh-TW"/>
              </w:rPr>
              <w:t xml:space="preserve"> </w:t>
            </w:r>
            <w:proofErr w:type="spellStart"/>
            <w:r>
              <w:rPr>
                <w:sz w:val="24"/>
              </w:rPr>
              <w:t>隊員</w:t>
            </w:r>
            <w:proofErr w:type="spellEnd"/>
            <w:r>
              <w:rPr>
                <w:rFonts w:ascii="Times New Roman" w:eastAsiaTheme="minorEastAsia" w:hint="eastAsia"/>
                <w:sz w:val="24"/>
              </w:rPr>
              <w:t>5</w:t>
            </w:r>
          </w:p>
        </w:tc>
        <w:tc>
          <w:tcPr>
            <w:tcW w:w="1716" w:type="dxa"/>
            <w:vMerge w:val="restart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 w:val="restart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 w:val="restart"/>
          </w:tcPr>
          <w:p w:rsidR="005F24C2" w:rsidRDefault="005F24C2" w:rsidP="005F24C2">
            <w:pPr>
              <w:pStyle w:val="TableParagraph"/>
              <w:spacing w:before="173"/>
              <w:ind w:left="1440" w:right="232" w:hanging="1313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葷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proofErr w:type="gramEnd"/>
            <w:r>
              <w:rPr>
                <w:sz w:val="24"/>
              </w:rPr>
              <w:t>素</w:t>
            </w:r>
            <w:r>
              <w:rPr>
                <w:rFonts w:ascii="Times New Roman" w:eastAsia="Times New Roman" w:hAnsi="Times New Roman"/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</w:tr>
      <w:tr w:rsidR="005F24C2" w:rsidTr="00566F62">
        <w:trPr>
          <w:trHeight w:val="345"/>
          <w:jc w:val="center"/>
        </w:trPr>
        <w:tc>
          <w:tcPr>
            <w:tcW w:w="1896" w:type="dxa"/>
            <w:vMerge/>
            <w:shd w:val="clear" w:color="auto" w:fill="EDEBE0"/>
          </w:tcPr>
          <w:p w:rsidR="005F24C2" w:rsidRDefault="005F24C2" w:rsidP="005F24C2">
            <w:pPr>
              <w:pStyle w:val="TableParagraph"/>
              <w:spacing w:before="173"/>
              <w:ind w:left="1440" w:right="197" w:hanging="480"/>
              <w:jc w:val="center"/>
              <w:rPr>
                <w:sz w:val="24"/>
              </w:rPr>
            </w:pPr>
          </w:p>
        </w:tc>
        <w:tc>
          <w:tcPr>
            <w:tcW w:w="1716" w:type="dxa"/>
            <w:vMerge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gridSpan w:val="2"/>
            <w:vMerge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2940" w:type="dxa"/>
            <w:gridSpan w:val="2"/>
          </w:tcPr>
          <w:p w:rsidR="005F24C2" w:rsidRDefault="005F24C2" w:rsidP="005F24C2">
            <w:pPr>
              <w:pStyle w:val="TableParagraph"/>
              <w:ind w:left="1440" w:hanging="480"/>
              <w:rPr>
                <w:rFonts w:ascii="Times New Roman"/>
                <w:sz w:val="24"/>
              </w:rPr>
            </w:pPr>
          </w:p>
        </w:tc>
        <w:tc>
          <w:tcPr>
            <w:tcW w:w="1727" w:type="dxa"/>
            <w:vMerge/>
          </w:tcPr>
          <w:p w:rsidR="005F24C2" w:rsidRDefault="005F24C2" w:rsidP="005F24C2">
            <w:pPr>
              <w:pStyle w:val="TableParagraph"/>
              <w:spacing w:before="173"/>
              <w:ind w:left="1440" w:right="232" w:hanging="48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F24C2" w:rsidRPr="00887503" w:rsidRDefault="005F24C2" w:rsidP="005F24C2">
      <w:pPr>
        <w:rPr>
          <w:rFonts w:eastAsiaTheme="minorEastAsia"/>
        </w:rPr>
        <w:sectPr w:rsidR="005F24C2" w:rsidRPr="00887503">
          <w:pgSz w:w="11910" w:h="16840"/>
          <w:pgMar w:top="840" w:right="500" w:bottom="280" w:left="500" w:header="720" w:footer="720" w:gutter="0"/>
          <w:cols w:space="720"/>
        </w:sectPr>
      </w:pPr>
    </w:p>
    <w:p w:rsidR="00B53FEF" w:rsidRPr="005F24C2" w:rsidRDefault="00B53FEF">
      <w:pPr>
        <w:widowControl/>
        <w:rPr>
          <w:smallCaps/>
          <w:color w:val="auto"/>
          <w:sz w:val="28"/>
          <w:szCs w:val="28"/>
        </w:rPr>
      </w:pPr>
    </w:p>
    <w:sectPr w:rsidR="00B53FEF" w:rsidRPr="005F24C2" w:rsidSect="00E21480">
      <w:pgSz w:w="11906" w:h="16838"/>
      <w:pgMar w:top="1440" w:right="663" w:bottom="1440" w:left="66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52" w:rsidRDefault="00D11F52" w:rsidP="00DB4BBF">
      <w:r>
        <w:separator/>
      </w:r>
    </w:p>
  </w:endnote>
  <w:endnote w:type="continuationSeparator" w:id="0">
    <w:p w:rsidR="00D11F52" w:rsidRDefault="00D11F52" w:rsidP="00DB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roid Sans Fallb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52" w:rsidRDefault="00D11F52" w:rsidP="00DB4BBF">
      <w:r>
        <w:separator/>
      </w:r>
    </w:p>
  </w:footnote>
  <w:footnote w:type="continuationSeparator" w:id="0">
    <w:p w:rsidR="00D11F52" w:rsidRDefault="00D11F52" w:rsidP="00DB4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284"/>
    <w:multiLevelType w:val="hybridMultilevel"/>
    <w:tmpl w:val="5B5EA9C4"/>
    <w:lvl w:ilvl="0" w:tplc="04090001">
      <w:start w:val="1"/>
      <w:numFmt w:val="bullet"/>
      <w:lvlText w:val=""/>
      <w:lvlJc w:val="left"/>
      <w:pPr>
        <w:ind w:left="97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7" w:hanging="480"/>
      </w:pPr>
      <w:rPr>
        <w:rFonts w:ascii="Wingdings" w:hAnsi="Wingdings" w:hint="default"/>
      </w:rPr>
    </w:lvl>
  </w:abstractNum>
  <w:abstractNum w:abstractNumId="1">
    <w:nsid w:val="13D45401"/>
    <w:multiLevelType w:val="hybridMultilevel"/>
    <w:tmpl w:val="A8D2ED84"/>
    <w:lvl w:ilvl="0" w:tplc="4A844000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2">
    <w:nsid w:val="21F90F0E"/>
    <w:multiLevelType w:val="hybridMultilevel"/>
    <w:tmpl w:val="A15CF5E6"/>
    <w:lvl w:ilvl="0" w:tplc="C78E3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6D79C7"/>
    <w:multiLevelType w:val="hybridMultilevel"/>
    <w:tmpl w:val="E0804186"/>
    <w:lvl w:ilvl="0" w:tplc="E07A5B10">
      <w:start w:val="1"/>
      <w:numFmt w:val="taiwaneseCountingThousand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7B0FCA"/>
    <w:multiLevelType w:val="hybridMultilevel"/>
    <w:tmpl w:val="F0047B74"/>
    <w:lvl w:ilvl="0" w:tplc="04090001">
      <w:start w:val="1"/>
      <w:numFmt w:val="bullet"/>
      <w:lvlText w:val=""/>
      <w:lvlJc w:val="left"/>
      <w:pPr>
        <w:ind w:left="97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7" w:hanging="480"/>
      </w:pPr>
      <w:rPr>
        <w:rFonts w:ascii="Wingdings" w:hAnsi="Wingdings" w:hint="default"/>
      </w:rPr>
    </w:lvl>
  </w:abstractNum>
  <w:abstractNum w:abstractNumId="5">
    <w:nsid w:val="489E298F"/>
    <w:multiLevelType w:val="hybridMultilevel"/>
    <w:tmpl w:val="304AE9A8"/>
    <w:lvl w:ilvl="0" w:tplc="04090001">
      <w:start w:val="1"/>
      <w:numFmt w:val="bullet"/>
      <w:lvlText w:val=""/>
      <w:lvlJc w:val="left"/>
      <w:pPr>
        <w:ind w:left="11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8" w:hanging="480"/>
      </w:pPr>
      <w:rPr>
        <w:rFonts w:ascii="Wingdings" w:hAnsi="Wingdings" w:hint="default"/>
      </w:rPr>
    </w:lvl>
  </w:abstractNum>
  <w:abstractNum w:abstractNumId="6">
    <w:nsid w:val="5A524851"/>
    <w:multiLevelType w:val="hybridMultilevel"/>
    <w:tmpl w:val="8078107C"/>
    <w:lvl w:ilvl="0" w:tplc="D46E27B4">
      <w:start w:val="1"/>
      <w:numFmt w:val="taiwaneseCountingThousand"/>
      <w:lvlText w:val="(%1)"/>
      <w:lvlJc w:val="left"/>
      <w:pPr>
        <w:ind w:left="13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68E018CD"/>
    <w:multiLevelType w:val="hybridMultilevel"/>
    <w:tmpl w:val="C4E89796"/>
    <w:lvl w:ilvl="0" w:tplc="04090001">
      <w:start w:val="1"/>
      <w:numFmt w:val="bullet"/>
      <w:lvlText w:val=""/>
      <w:lvlJc w:val="left"/>
      <w:pPr>
        <w:ind w:left="13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1" w:hanging="480"/>
      </w:pPr>
      <w:rPr>
        <w:rFonts w:ascii="Wingdings" w:hAnsi="Wingdings" w:hint="default"/>
      </w:rPr>
    </w:lvl>
  </w:abstractNum>
  <w:abstractNum w:abstractNumId="8">
    <w:nsid w:val="77B371AA"/>
    <w:multiLevelType w:val="hybridMultilevel"/>
    <w:tmpl w:val="8D00B3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1B"/>
    <w:rsid w:val="00026B99"/>
    <w:rsid w:val="00036D02"/>
    <w:rsid w:val="00052425"/>
    <w:rsid w:val="0006569C"/>
    <w:rsid w:val="0009766F"/>
    <w:rsid w:val="000A198F"/>
    <w:rsid w:val="000F4296"/>
    <w:rsid w:val="00107013"/>
    <w:rsid w:val="00162C00"/>
    <w:rsid w:val="0016521C"/>
    <w:rsid w:val="001A338E"/>
    <w:rsid w:val="001F62F1"/>
    <w:rsid w:val="00212C08"/>
    <w:rsid w:val="00225629"/>
    <w:rsid w:val="0022603B"/>
    <w:rsid w:val="00231ECB"/>
    <w:rsid w:val="00253084"/>
    <w:rsid w:val="002661C0"/>
    <w:rsid w:val="0027738F"/>
    <w:rsid w:val="00284365"/>
    <w:rsid w:val="002A661F"/>
    <w:rsid w:val="002B0FDA"/>
    <w:rsid w:val="002F33B5"/>
    <w:rsid w:val="0032269E"/>
    <w:rsid w:val="0034278B"/>
    <w:rsid w:val="003703A3"/>
    <w:rsid w:val="003738C7"/>
    <w:rsid w:val="00376B4E"/>
    <w:rsid w:val="00395040"/>
    <w:rsid w:val="00397DE5"/>
    <w:rsid w:val="003A03A0"/>
    <w:rsid w:val="003A34C7"/>
    <w:rsid w:val="003F220B"/>
    <w:rsid w:val="004344C5"/>
    <w:rsid w:val="004421DE"/>
    <w:rsid w:val="00456C29"/>
    <w:rsid w:val="00457368"/>
    <w:rsid w:val="004579EE"/>
    <w:rsid w:val="00463A39"/>
    <w:rsid w:val="0049654A"/>
    <w:rsid w:val="004B644E"/>
    <w:rsid w:val="004E420D"/>
    <w:rsid w:val="0051341A"/>
    <w:rsid w:val="005156BB"/>
    <w:rsid w:val="00524E5B"/>
    <w:rsid w:val="00530C6B"/>
    <w:rsid w:val="00557709"/>
    <w:rsid w:val="005616CD"/>
    <w:rsid w:val="00586B8C"/>
    <w:rsid w:val="005A02B9"/>
    <w:rsid w:val="005A49E1"/>
    <w:rsid w:val="005E3AF0"/>
    <w:rsid w:val="005E4A60"/>
    <w:rsid w:val="005F24C2"/>
    <w:rsid w:val="0063545D"/>
    <w:rsid w:val="006362A2"/>
    <w:rsid w:val="0064223A"/>
    <w:rsid w:val="00655687"/>
    <w:rsid w:val="0066402C"/>
    <w:rsid w:val="006710DC"/>
    <w:rsid w:val="00672E1A"/>
    <w:rsid w:val="006773D7"/>
    <w:rsid w:val="00686199"/>
    <w:rsid w:val="00692B1E"/>
    <w:rsid w:val="00696ED8"/>
    <w:rsid w:val="006971CF"/>
    <w:rsid w:val="006A2F07"/>
    <w:rsid w:val="006A3C32"/>
    <w:rsid w:val="006B5CDB"/>
    <w:rsid w:val="006C7260"/>
    <w:rsid w:val="00707053"/>
    <w:rsid w:val="00744279"/>
    <w:rsid w:val="00746345"/>
    <w:rsid w:val="007651B4"/>
    <w:rsid w:val="0076748C"/>
    <w:rsid w:val="00770468"/>
    <w:rsid w:val="00776A84"/>
    <w:rsid w:val="00786C1F"/>
    <w:rsid w:val="007874F4"/>
    <w:rsid w:val="007928D2"/>
    <w:rsid w:val="00796076"/>
    <w:rsid w:val="007B0836"/>
    <w:rsid w:val="007E215F"/>
    <w:rsid w:val="00801591"/>
    <w:rsid w:val="008238DC"/>
    <w:rsid w:val="00843EDE"/>
    <w:rsid w:val="00844D16"/>
    <w:rsid w:val="00882D4F"/>
    <w:rsid w:val="0088793F"/>
    <w:rsid w:val="008C12B8"/>
    <w:rsid w:val="008E11CA"/>
    <w:rsid w:val="008F4FAC"/>
    <w:rsid w:val="008F5DE8"/>
    <w:rsid w:val="00915250"/>
    <w:rsid w:val="00923C70"/>
    <w:rsid w:val="00971E53"/>
    <w:rsid w:val="009754B6"/>
    <w:rsid w:val="0098019A"/>
    <w:rsid w:val="00995398"/>
    <w:rsid w:val="0099599C"/>
    <w:rsid w:val="009A477B"/>
    <w:rsid w:val="009D5EF0"/>
    <w:rsid w:val="00A42A2B"/>
    <w:rsid w:val="00A62F76"/>
    <w:rsid w:val="00A7098B"/>
    <w:rsid w:val="00A73110"/>
    <w:rsid w:val="00A80D2C"/>
    <w:rsid w:val="00AA385C"/>
    <w:rsid w:val="00B1195A"/>
    <w:rsid w:val="00B12D31"/>
    <w:rsid w:val="00B431D1"/>
    <w:rsid w:val="00B53FEF"/>
    <w:rsid w:val="00B82A13"/>
    <w:rsid w:val="00B83E50"/>
    <w:rsid w:val="00B85A81"/>
    <w:rsid w:val="00B9398F"/>
    <w:rsid w:val="00B954AB"/>
    <w:rsid w:val="00BB1FC1"/>
    <w:rsid w:val="00BD1C6A"/>
    <w:rsid w:val="00BE1985"/>
    <w:rsid w:val="00C724FD"/>
    <w:rsid w:val="00C749A0"/>
    <w:rsid w:val="00CC11F3"/>
    <w:rsid w:val="00CD5993"/>
    <w:rsid w:val="00D034D0"/>
    <w:rsid w:val="00D11F52"/>
    <w:rsid w:val="00D2337C"/>
    <w:rsid w:val="00D57529"/>
    <w:rsid w:val="00D66C8B"/>
    <w:rsid w:val="00D66CCA"/>
    <w:rsid w:val="00D91D32"/>
    <w:rsid w:val="00DA0077"/>
    <w:rsid w:val="00DB4BBF"/>
    <w:rsid w:val="00DC001B"/>
    <w:rsid w:val="00DE10DD"/>
    <w:rsid w:val="00DE212B"/>
    <w:rsid w:val="00DE4EA2"/>
    <w:rsid w:val="00DE623F"/>
    <w:rsid w:val="00DF144C"/>
    <w:rsid w:val="00E02524"/>
    <w:rsid w:val="00E21480"/>
    <w:rsid w:val="00E24076"/>
    <w:rsid w:val="00EB1A28"/>
    <w:rsid w:val="00EB6A3C"/>
    <w:rsid w:val="00EC3404"/>
    <w:rsid w:val="00EC7D99"/>
    <w:rsid w:val="00ED79EA"/>
    <w:rsid w:val="00EE5BD7"/>
    <w:rsid w:val="00EF2332"/>
    <w:rsid w:val="00EF30D2"/>
    <w:rsid w:val="00EF6BC6"/>
    <w:rsid w:val="00F00BDE"/>
    <w:rsid w:val="00F216B1"/>
    <w:rsid w:val="00F25345"/>
    <w:rsid w:val="00F3109B"/>
    <w:rsid w:val="00F616EF"/>
    <w:rsid w:val="00F62391"/>
    <w:rsid w:val="00F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color w:val="000000" w:themeColor="text1"/>
        <w:sz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C6"/>
    <w:pPr>
      <w:widowControl w:val="0"/>
    </w:pPr>
  </w:style>
  <w:style w:type="paragraph" w:styleId="1">
    <w:name w:val="heading 1"/>
    <w:basedOn w:val="a"/>
    <w:next w:val="a"/>
    <w:link w:val="10"/>
    <w:qFormat/>
    <w:rsid w:val="00EF6BC6"/>
    <w:pPr>
      <w:keepNext/>
      <w:jc w:val="center"/>
      <w:outlineLvl w:val="0"/>
    </w:pPr>
    <w:rPr>
      <w:rFonts w:ascii="標楷體"/>
      <w:b/>
      <w:color w:val="auto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2222222">
    <w:name w:val="222222222"/>
    <w:basedOn w:val="2"/>
    <w:qFormat/>
    <w:rsid w:val="00EF6BC6"/>
    <w:pPr>
      <w:widowControl/>
      <w:tabs>
        <w:tab w:val="right" w:leader="dot" w:pos="9061"/>
      </w:tabs>
      <w:adjustRightInd w:val="0"/>
      <w:snapToGrid w:val="0"/>
      <w:spacing w:beforeLines="50" w:before="163" w:afterLines="50" w:after="163" w:line="240" w:lineRule="atLeast"/>
      <w:ind w:leftChars="0" w:left="1" w:firstLineChars="177" w:firstLine="425"/>
      <w:outlineLvl w:val="1"/>
    </w:pPr>
    <w:rPr>
      <w:b/>
      <w:smallCaps/>
      <w:color w:val="auto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rsid w:val="00EF6BC6"/>
    <w:pPr>
      <w:ind w:leftChars="200" w:left="480"/>
    </w:pPr>
  </w:style>
  <w:style w:type="paragraph" w:customStyle="1" w:styleId="a3">
    <w:name w:val="圖一"/>
    <w:basedOn w:val="a4"/>
    <w:qFormat/>
    <w:rsid w:val="00EF6BC6"/>
    <w:pPr>
      <w:jc w:val="center"/>
    </w:pPr>
    <w:rPr>
      <w:rFonts w:ascii="Arial Unicode MS" w:hAnsi="Arial Unicode MS"/>
      <w:b/>
      <w:color w:val="auto"/>
      <w:sz w:val="28"/>
      <w:szCs w:val="28"/>
    </w:rPr>
  </w:style>
  <w:style w:type="paragraph" w:styleId="a4">
    <w:name w:val="table of figures"/>
    <w:basedOn w:val="a"/>
    <w:next w:val="a"/>
    <w:uiPriority w:val="99"/>
    <w:semiHidden/>
    <w:unhideWhenUsed/>
    <w:rsid w:val="00EF6BC6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rsid w:val="00EF6BC6"/>
    <w:rPr>
      <w:rFonts w:ascii="標楷體" w:eastAsia="標楷體"/>
      <w:kern w:val="2"/>
      <w:sz w:val="28"/>
    </w:rPr>
  </w:style>
  <w:style w:type="paragraph" w:styleId="a5">
    <w:name w:val="caption"/>
    <w:basedOn w:val="a"/>
    <w:next w:val="a"/>
    <w:uiPriority w:val="35"/>
    <w:qFormat/>
    <w:rsid w:val="00EF6BC6"/>
  </w:style>
  <w:style w:type="paragraph" w:styleId="a6">
    <w:name w:val="List Paragraph"/>
    <w:basedOn w:val="a"/>
    <w:uiPriority w:val="34"/>
    <w:qFormat/>
    <w:rsid w:val="00EF6BC6"/>
    <w:pPr>
      <w:ind w:leftChars="200" w:left="480"/>
    </w:pPr>
    <w:rPr>
      <w:rFonts w:ascii="Calibri" w:hAnsi="Calibri"/>
      <w:b/>
      <w:color w:val="auto"/>
      <w:kern w:val="2"/>
      <w:szCs w:val="22"/>
    </w:rPr>
  </w:style>
  <w:style w:type="character" w:styleId="a7">
    <w:name w:val="Hyperlink"/>
    <w:basedOn w:val="a0"/>
    <w:uiPriority w:val="99"/>
    <w:unhideWhenUsed/>
    <w:rsid w:val="009D5EF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939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B4B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DB4BBF"/>
    <w:rPr>
      <w:sz w:val="20"/>
    </w:rPr>
  </w:style>
  <w:style w:type="paragraph" w:styleId="ab">
    <w:name w:val="footer"/>
    <w:basedOn w:val="a"/>
    <w:link w:val="ac"/>
    <w:uiPriority w:val="99"/>
    <w:unhideWhenUsed/>
    <w:rsid w:val="00DB4B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DB4BBF"/>
    <w:rPr>
      <w:sz w:val="20"/>
    </w:rPr>
  </w:style>
  <w:style w:type="table" w:customStyle="1" w:styleId="TableNormal">
    <w:name w:val="Table Normal"/>
    <w:uiPriority w:val="2"/>
    <w:semiHidden/>
    <w:unhideWhenUsed/>
    <w:qFormat/>
    <w:rsid w:val="003F220B"/>
    <w:pPr>
      <w:widowControl w:val="0"/>
      <w:autoSpaceDE w:val="0"/>
      <w:autoSpaceDN w:val="0"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220B"/>
    <w:pPr>
      <w:autoSpaceDE w:val="0"/>
      <w:autoSpaceDN w:val="0"/>
    </w:pPr>
    <w:rPr>
      <w:rFonts w:ascii="Droid Sans Fallback" w:eastAsia="Droid Sans Fallback" w:hAnsi="Droid Sans Fallback" w:cs="Droid Sans Fallback"/>
      <w:color w:val="auto"/>
      <w:sz w:val="22"/>
      <w:szCs w:val="22"/>
      <w:lang w:val="zh-TW" w:bidi="zh-TW"/>
    </w:rPr>
  </w:style>
  <w:style w:type="paragraph" w:styleId="ad">
    <w:name w:val="Body Text"/>
    <w:basedOn w:val="a"/>
    <w:link w:val="ae"/>
    <w:uiPriority w:val="1"/>
    <w:qFormat/>
    <w:rsid w:val="005F24C2"/>
    <w:pPr>
      <w:autoSpaceDE w:val="0"/>
      <w:autoSpaceDN w:val="0"/>
      <w:ind w:left="220"/>
    </w:pPr>
    <w:rPr>
      <w:rFonts w:ascii="Droid Sans Fallback" w:eastAsia="Droid Sans Fallback" w:hAnsi="Droid Sans Fallback" w:cs="Droid Sans Fallback"/>
      <w:color w:val="auto"/>
      <w:szCs w:val="24"/>
      <w:lang w:val="zh-TW" w:bidi="zh-TW"/>
    </w:rPr>
  </w:style>
  <w:style w:type="character" w:customStyle="1" w:styleId="ae">
    <w:name w:val="本文 字元"/>
    <w:basedOn w:val="a0"/>
    <w:link w:val="ad"/>
    <w:uiPriority w:val="1"/>
    <w:rsid w:val="005F24C2"/>
    <w:rPr>
      <w:rFonts w:ascii="Droid Sans Fallback" w:eastAsia="Droid Sans Fallback" w:hAnsi="Droid Sans Fallback" w:cs="Droid Sans Fallback"/>
      <w:color w:val="auto"/>
      <w:szCs w:val="24"/>
      <w:lang w:val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color w:val="000000" w:themeColor="text1"/>
        <w:sz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C6"/>
    <w:pPr>
      <w:widowControl w:val="0"/>
    </w:pPr>
  </w:style>
  <w:style w:type="paragraph" w:styleId="1">
    <w:name w:val="heading 1"/>
    <w:basedOn w:val="a"/>
    <w:next w:val="a"/>
    <w:link w:val="10"/>
    <w:qFormat/>
    <w:rsid w:val="00EF6BC6"/>
    <w:pPr>
      <w:keepNext/>
      <w:jc w:val="center"/>
      <w:outlineLvl w:val="0"/>
    </w:pPr>
    <w:rPr>
      <w:rFonts w:ascii="標楷體"/>
      <w:b/>
      <w:color w:val="auto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2222222">
    <w:name w:val="222222222"/>
    <w:basedOn w:val="2"/>
    <w:qFormat/>
    <w:rsid w:val="00EF6BC6"/>
    <w:pPr>
      <w:widowControl/>
      <w:tabs>
        <w:tab w:val="right" w:leader="dot" w:pos="9061"/>
      </w:tabs>
      <w:adjustRightInd w:val="0"/>
      <w:snapToGrid w:val="0"/>
      <w:spacing w:beforeLines="50" w:before="163" w:afterLines="50" w:after="163" w:line="240" w:lineRule="atLeast"/>
      <w:ind w:leftChars="0" w:left="1" w:firstLineChars="177" w:firstLine="425"/>
      <w:outlineLvl w:val="1"/>
    </w:pPr>
    <w:rPr>
      <w:b/>
      <w:smallCaps/>
      <w:color w:val="auto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rsid w:val="00EF6BC6"/>
    <w:pPr>
      <w:ind w:leftChars="200" w:left="480"/>
    </w:pPr>
  </w:style>
  <w:style w:type="paragraph" w:customStyle="1" w:styleId="a3">
    <w:name w:val="圖一"/>
    <w:basedOn w:val="a4"/>
    <w:qFormat/>
    <w:rsid w:val="00EF6BC6"/>
    <w:pPr>
      <w:jc w:val="center"/>
    </w:pPr>
    <w:rPr>
      <w:rFonts w:ascii="Arial Unicode MS" w:hAnsi="Arial Unicode MS"/>
      <w:b/>
      <w:color w:val="auto"/>
      <w:sz w:val="28"/>
      <w:szCs w:val="28"/>
    </w:rPr>
  </w:style>
  <w:style w:type="paragraph" w:styleId="a4">
    <w:name w:val="table of figures"/>
    <w:basedOn w:val="a"/>
    <w:next w:val="a"/>
    <w:uiPriority w:val="99"/>
    <w:semiHidden/>
    <w:unhideWhenUsed/>
    <w:rsid w:val="00EF6BC6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rsid w:val="00EF6BC6"/>
    <w:rPr>
      <w:rFonts w:ascii="標楷體" w:eastAsia="標楷體"/>
      <w:kern w:val="2"/>
      <w:sz w:val="28"/>
    </w:rPr>
  </w:style>
  <w:style w:type="paragraph" w:styleId="a5">
    <w:name w:val="caption"/>
    <w:basedOn w:val="a"/>
    <w:next w:val="a"/>
    <w:uiPriority w:val="35"/>
    <w:qFormat/>
    <w:rsid w:val="00EF6BC6"/>
  </w:style>
  <w:style w:type="paragraph" w:styleId="a6">
    <w:name w:val="List Paragraph"/>
    <w:basedOn w:val="a"/>
    <w:uiPriority w:val="34"/>
    <w:qFormat/>
    <w:rsid w:val="00EF6BC6"/>
    <w:pPr>
      <w:ind w:leftChars="200" w:left="480"/>
    </w:pPr>
    <w:rPr>
      <w:rFonts w:ascii="Calibri" w:hAnsi="Calibri"/>
      <w:b/>
      <w:color w:val="auto"/>
      <w:kern w:val="2"/>
      <w:szCs w:val="22"/>
    </w:rPr>
  </w:style>
  <w:style w:type="character" w:styleId="a7">
    <w:name w:val="Hyperlink"/>
    <w:basedOn w:val="a0"/>
    <w:uiPriority w:val="99"/>
    <w:unhideWhenUsed/>
    <w:rsid w:val="009D5EF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939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B4B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DB4BBF"/>
    <w:rPr>
      <w:sz w:val="20"/>
    </w:rPr>
  </w:style>
  <w:style w:type="paragraph" w:styleId="ab">
    <w:name w:val="footer"/>
    <w:basedOn w:val="a"/>
    <w:link w:val="ac"/>
    <w:uiPriority w:val="99"/>
    <w:unhideWhenUsed/>
    <w:rsid w:val="00DB4B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DB4BBF"/>
    <w:rPr>
      <w:sz w:val="20"/>
    </w:rPr>
  </w:style>
  <w:style w:type="table" w:customStyle="1" w:styleId="TableNormal">
    <w:name w:val="Table Normal"/>
    <w:uiPriority w:val="2"/>
    <w:semiHidden/>
    <w:unhideWhenUsed/>
    <w:qFormat/>
    <w:rsid w:val="003F220B"/>
    <w:pPr>
      <w:widowControl w:val="0"/>
      <w:autoSpaceDE w:val="0"/>
      <w:autoSpaceDN w:val="0"/>
    </w:pPr>
    <w:rPr>
      <w:rFonts w:asciiTheme="minorHAnsi" w:eastAsiaTheme="minorEastAsia" w:hAnsiTheme="minorHAnsi" w:cstheme="minorBidi"/>
      <w:color w:val="auto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220B"/>
    <w:pPr>
      <w:autoSpaceDE w:val="0"/>
      <w:autoSpaceDN w:val="0"/>
    </w:pPr>
    <w:rPr>
      <w:rFonts w:ascii="Droid Sans Fallback" w:eastAsia="Droid Sans Fallback" w:hAnsi="Droid Sans Fallback" w:cs="Droid Sans Fallback"/>
      <w:color w:val="auto"/>
      <w:sz w:val="22"/>
      <w:szCs w:val="22"/>
      <w:lang w:val="zh-TW" w:bidi="zh-TW"/>
    </w:rPr>
  </w:style>
  <w:style w:type="paragraph" w:styleId="ad">
    <w:name w:val="Body Text"/>
    <w:basedOn w:val="a"/>
    <w:link w:val="ae"/>
    <w:uiPriority w:val="1"/>
    <w:qFormat/>
    <w:rsid w:val="005F24C2"/>
    <w:pPr>
      <w:autoSpaceDE w:val="0"/>
      <w:autoSpaceDN w:val="0"/>
      <w:ind w:left="220"/>
    </w:pPr>
    <w:rPr>
      <w:rFonts w:ascii="Droid Sans Fallback" w:eastAsia="Droid Sans Fallback" w:hAnsi="Droid Sans Fallback" w:cs="Droid Sans Fallback"/>
      <w:color w:val="auto"/>
      <w:szCs w:val="24"/>
      <w:lang w:val="zh-TW" w:bidi="zh-TW"/>
    </w:rPr>
  </w:style>
  <w:style w:type="character" w:customStyle="1" w:styleId="ae">
    <w:name w:val="本文 字元"/>
    <w:basedOn w:val="a0"/>
    <w:link w:val="ad"/>
    <w:uiPriority w:val="1"/>
    <w:rsid w:val="005F24C2"/>
    <w:rPr>
      <w:rFonts w:ascii="Droid Sans Fallback" w:eastAsia="Droid Sans Fallback" w:hAnsi="Droid Sans Fallback" w:cs="Droid Sans Fallback"/>
      <w:color w:val="auto"/>
      <w:szCs w:val="24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%20https:/goo.gl/forms/fxpyI8OcLirUrDDf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o.gl/forms/I7Hi8u7OHwikubfr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forms/fxpyI8OcLirUrDDf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599A-A685-40FC-9067-937E40E4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amd</cp:lastModifiedBy>
  <cp:revision>2</cp:revision>
  <cp:lastPrinted>2018-08-21T03:13:00Z</cp:lastPrinted>
  <dcterms:created xsi:type="dcterms:W3CDTF">2018-10-17T00:08:00Z</dcterms:created>
  <dcterms:modified xsi:type="dcterms:W3CDTF">2018-10-17T00:08:00Z</dcterms:modified>
</cp:coreProperties>
</file>