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5A028C" w:rsidRDefault="00367C9E" w:rsidP="0016031E">
      <w:pPr>
        <w:pStyle w:val="a6"/>
        <w:snapToGrid w:val="0"/>
        <w:spacing w:before="120" w:after="0" w:line="500" w:lineRule="exact"/>
        <w:rPr>
          <w:rFonts w:ascii="Times New Roman" w:eastAsia="標楷體" w:hAnsi="Times New Roman" w:cs="Times New Roman"/>
          <w:sz w:val="40"/>
        </w:rPr>
      </w:pPr>
      <w:r w:rsidRPr="005A028C">
        <w:rPr>
          <w:rFonts w:ascii="Times New Roman" w:eastAsia="標楷體" w:hAnsi="Times New Roman" w:cs="Times New Roman"/>
          <w:sz w:val="40"/>
        </w:rPr>
        <w:t>教育部資</w:t>
      </w:r>
      <w:r w:rsidR="005A028C" w:rsidRPr="005A028C">
        <w:rPr>
          <w:rFonts w:ascii="Times New Roman" w:eastAsia="標楷體" w:hAnsi="Times New Roman" w:cs="Times New Roman"/>
          <w:sz w:val="40"/>
        </w:rPr>
        <w:t>訊</w:t>
      </w:r>
      <w:r w:rsidRPr="005A028C">
        <w:rPr>
          <w:rFonts w:ascii="Times New Roman" w:eastAsia="標楷體" w:hAnsi="Times New Roman" w:cs="Times New Roman"/>
          <w:sz w:val="40"/>
        </w:rPr>
        <w:t>安</w:t>
      </w:r>
      <w:r w:rsidR="005A028C" w:rsidRPr="005A028C">
        <w:rPr>
          <w:rFonts w:ascii="Times New Roman" w:eastAsia="標楷體" w:hAnsi="Times New Roman" w:cs="Times New Roman"/>
          <w:sz w:val="40"/>
        </w:rPr>
        <w:t>全</w:t>
      </w:r>
      <w:r w:rsidR="005839B1" w:rsidRPr="005A028C">
        <w:rPr>
          <w:rFonts w:ascii="Times New Roman" w:eastAsia="標楷體" w:hAnsi="Times New Roman" w:cs="Times New Roman"/>
          <w:sz w:val="40"/>
        </w:rPr>
        <w:t>人才培育計畫</w:t>
      </w:r>
    </w:p>
    <w:p w:rsidR="003D7AD1" w:rsidRPr="003D7AD1" w:rsidRDefault="005839B1" w:rsidP="0016031E">
      <w:pPr>
        <w:pStyle w:val="a6"/>
        <w:snapToGrid w:val="0"/>
        <w:spacing w:before="120" w:after="0" w:line="500" w:lineRule="exact"/>
        <w:rPr>
          <w:rFonts w:ascii="Times New Roman" w:eastAsia="標楷體" w:hAnsi="Times New Roman" w:cs="Times New Roman"/>
          <w:sz w:val="40"/>
        </w:rPr>
      </w:pPr>
      <w:r w:rsidRPr="005A028C">
        <w:rPr>
          <w:rFonts w:ascii="Times New Roman" w:eastAsia="標楷體" w:hAnsi="Times New Roman" w:cs="Times New Roman"/>
          <w:sz w:val="40"/>
        </w:rPr>
        <w:t>10</w:t>
      </w:r>
      <w:r w:rsidR="00FF071B">
        <w:rPr>
          <w:rFonts w:ascii="Times New Roman" w:eastAsia="標楷體" w:hAnsi="Times New Roman" w:cs="Times New Roman" w:hint="eastAsia"/>
          <w:sz w:val="40"/>
        </w:rPr>
        <w:t>8</w:t>
      </w:r>
      <w:r w:rsidRPr="005A028C">
        <w:rPr>
          <w:rFonts w:ascii="Times New Roman" w:eastAsia="標楷體" w:hAnsi="Times New Roman" w:cs="Times New Roman"/>
          <w:sz w:val="40"/>
        </w:rPr>
        <w:t>年度</w:t>
      </w:r>
      <w:r w:rsidR="003D7AD1">
        <w:rPr>
          <w:rFonts w:ascii="Times New Roman" w:eastAsia="標楷體" w:hAnsi="Times New Roman" w:cs="Times New Roman" w:hint="eastAsia"/>
          <w:sz w:val="40"/>
        </w:rPr>
        <w:t>AIS3</w:t>
      </w:r>
      <w:r w:rsidR="00C142FA" w:rsidRPr="00C142FA">
        <w:rPr>
          <w:rFonts w:ascii="Times New Roman" w:eastAsia="標楷體" w:hAnsi="Times New Roman" w:cs="Times New Roman" w:hint="eastAsia"/>
          <w:sz w:val="40"/>
        </w:rPr>
        <w:t xml:space="preserve"> </w:t>
      </w:r>
      <w:r w:rsidR="00C142FA">
        <w:rPr>
          <w:rFonts w:ascii="Times New Roman" w:eastAsia="標楷體" w:hAnsi="Times New Roman" w:cs="Times New Roman" w:hint="eastAsia"/>
          <w:sz w:val="40"/>
        </w:rPr>
        <w:t>EOF</w:t>
      </w:r>
      <w:r w:rsidR="00C142FA">
        <w:rPr>
          <w:rFonts w:ascii="Times New Roman" w:eastAsia="標楷體" w:hAnsi="Times New Roman" w:cs="Times New Roman" w:hint="eastAsia"/>
          <w:sz w:val="40"/>
        </w:rPr>
        <w:t>資安搶旗競賽</w:t>
      </w:r>
      <w:r w:rsidR="00C142FA">
        <w:rPr>
          <w:rFonts w:ascii="Times New Roman" w:eastAsia="標楷體" w:hAnsi="Times New Roman" w:cs="Times New Roman" w:hint="eastAsia"/>
          <w:sz w:val="40"/>
        </w:rPr>
        <w:t>(AIS3 EOF CTF)</w:t>
      </w:r>
    </w:p>
    <w:p w:rsidR="00A33294" w:rsidRPr="005A028C" w:rsidRDefault="00142CA4" w:rsidP="0016031E">
      <w:pPr>
        <w:pStyle w:val="a6"/>
        <w:snapToGrid w:val="0"/>
        <w:spacing w:before="120" w:after="0" w:line="500" w:lineRule="exact"/>
        <w:rPr>
          <w:rFonts w:ascii="Times New Roman" w:eastAsia="標楷體" w:hAnsi="Times New Roman" w:cs="Times New Roman"/>
          <w:sz w:val="40"/>
        </w:rPr>
      </w:pPr>
      <w:r w:rsidRPr="005A028C">
        <w:rPr>
          <w:rFonts w:ascii="Times New Roman" w:eastAsia="標楷體" w:hAnsi="Times New Roman" w:cs="Times New Roman"/>
          <w:sz w:val="40"/>
        </w:rPr>
        <w:t>報名須知</w:t>
      </w:r>
    </w:p>
    <w:p w:rsidR="00B54640" w:rsidRDefault="00B54640" w:rsidP="0016031E">
      <w:pPr>
        <w:pStyle w:val="a3"/>
        <w:snapToGrid w:val="0"/>
        <w:spacing w:line="280" w:lineRule="exact"/>
        <w:ind w:leftChars="0" w:left="1134"/>
        <w:jc w:val="both"/>
        <w:rPr>
          <w:rStyle w:val="a8"/>
          <w:rFonts w:ascii="Times New Roman" w:eastAsia="標楷體" w:hAnsi="Times New Roman" w:cs="Times New Roman"/>
          <w:b w:val="0"/>
          <w:sz w:val="28"/>
          <w:szCs w:val="28"/>
        </w:rPr>
      </w:pPr>
    </w:p>
    <w:p w:rsidR="005839B1" w:rsidRPr="006D6E51" w:rsidRDefault="005839B1" w:rsidP="0016031E">
      <w:pPr>
        <w:snapToGrid w:val="0"/>
        <w:spacing w:line="300" w:lineRule="exact"/>
        <w:rPr>
          <w:rStyle w:val="a8"/>
          <w:rFonts w:ascii="Times New Roman" w:eastAsia="標楷體" w:hAnsi="Times New Roman" w:cs="Times New Roman"/>
          <w:b w:val="0"/>
          <w:sz w:val="28"/>
          <w:szCs w:val="28"/>
        </w:rPr>
      </w:pPr>
      <w:r w:rsidRPr="006D6E51">
        <w:rPr>
          <w:rStyle w:val="a8"/>
          <w:rFonts w:ascii="Times New Roman" w:eastAsia="標楷體" w:hAnsi="Times New Roman" w:cs="Times New Roman"/>
          <w:b w:val="0"/>
          <w:sz w:val="28"/>
          <w:szCs w:val="28"/>
        </w:rPr>
        <w:t>指導單位：教育部資訊及科技教育司</w:t>
      </w:r>
    </w:p>
    <w:p w:rsidR="005839B1" w:rsidRPr="006D6E51" w:rsidRDefault="005839B1" w:rsidP="0016031E">
      <w:pPr>
        <w:snapToGrid w:val="0"/>
        <w:spacing w:line="300" w:lineRule="exact"/>
        <w:rPr>
          <w:rStyle w:val="a8"/>
          <w:rFonts w:ascii="Times New Roman" w:eastAsia="標楷體" w:hAnsi="Times New Roman" w:cs="Times New Roman"/>
          <w:b w:val="0"/>
          <w:sz w:val="28"/>
          <w:szCs w:val="28"/>
        </w:rPr>
      </w:pPr>
      <w:r w:rsidRPr="006D6E51">
        <w:rPr>
          <w:rStyle w:val="a8"/>
          <w:rFonts w:ascii="Times New Roman" w:eastAsia="標楷體" w:hAnsi="Times New Roman" w:cs="Times New Roman"/>
          <w:b w:val="0"/>
          <w:sz w:val="28"/>
          <w:szCs w:val="28"/>
        </w:rPr>
        <w:t>主辦單位：教育部</w:t>
      </w:r>
      <w:r w:rsidR="005A028C" w:rsidRPr="006D6E51">
        <w:rPr>
          <w:rStyle w:val="a8"/>
          <w:rFonts w:ascii="Times New Roman" w:eastAsia="標楷體" w:hAnsi="Times New Roman" w:cs="Times New Roman" w:hint="eastAsia"/>
          <w:b w:val="0"/>
          <w:sz w:val="28"/>
          <w:szCs w:val="28"/>
        </w:rPr>
        <w:t>資</w:t>
      </w:r>
      <w:r w:rsidR="005A028C" w:rsidRPr="006D6E51">
        <w:rPr>
          <w:rStyle w:val="a8"/>
          <w:rFonts w:ascii="Times New Roman" w:eastAsia="標楷體" w:hAnsi="Times New Roman" w:cs="Times New Roman"/>
          <w:b w:val="0"/>
          <w:sz w:val="28"/>
          <w:szCs w:val="28"/>
        </w:rPr>
        <w:t>訊安全</w:t>
      </w:r>
      <w:r w:rsidRPr="006D6E51">
        <w:rPr>
          <w:rStyle w:val="a8"/>
          <w:rFonts w:ascii="Times New Roman" w:eastAsia="標楷體" w:hAnsi="Times New Roman" w:cs="Times New Roman"/>
          <w:b w:val="0"/>
          <w:sz w:val="28"/>
          <w:szCs w:val="28"/>
        </w:rPr>
        <w:t>人才培育計畫推動辦公室</w:t>
      </w:r>
    </w:p>
    <w:p w:rsidR="005839B1" w:rsidRPr="006D6E51" w:rsidRDefault="005839B1" w:rsidP="0016031E">
      <w:pPr>
        <w:snapToGrid w:val="0"/>
        <w:spacing w:line="300" w:lineRule="exact"/>
        <w:rPr>
          <w:rStyle w:val="a8"/>
          <w:rFonts w:ascii="Times New Roman" w:eastAsia="標楷體" w:hAnsi="Times New Roman" w:cs="Times New Roman"/>
          <w:b w:val="0"/>
          <w:sz w:val="28"/>
          <w:szCs w:val="28"/>
        </w:rPr>
      </w:pPr>
      <w:r w:rsidRPr="006D6E51">
        <w:rPr>
          <w:rStyle w:val="a8"/>
          <w:rFonts w:ascii="Times New Roman" w:eastAsia="標楷體" w:hAnsi="Times New Roman" w:cs="Times New Roman"/>
          <w:b w:val="0"/>
          <w:sz w:val="28"/>
          <w:szCs w:val="28"/>
        </w:rPr>
        <w:t>協辦單位：國立臺灣科技大學資訊管理系、</w:t>
      </w:r>
      <w:r w:rsidR="00782F98" w:rsidRPr="006D6E51">
        <w:rPr>
          <w:rStyle w:val="a8"/>
          <w:rFonts w:ascii="Times New Roman" w:eastAsia="標楷體" w:hAnsi="Times New Roman" w:cs="Times New Roman"/>
          <w:b w:val="0"/>
          <w:sz w:val="28"/>
          <w:szCs w:val="28"/>
        </w:rPr>
        <w:t>國立臺灣科技大學</w:t>
      </w:r>
      <w:r w:rsidRPr="006D6E51">
        <w:rPr>
          <w:rStyle w:val="a8"/>
          <w:rFonts w:ascii="Times New Roman" w:eastAsia="標楷體" w:hAnsi="Times New Roman" w:cs="Times New Roman"/>
          <w:b w:val="0"/>
          <w:sz w:val="28"/>
          <w:szCs w:val="28"/>
        </w:rPr>
        <w:t>資訊工程系</w:t>
      </w:r>
    </w:p>
    <w:p w:rsidR="004E2CAD" w:rsidRDefault="005839B1" w:rsidP="0016031E">
      <w:pPr>
        <w:snapToGrid w:val="0"/>
        <w:spacing w:line="300" w:lineRule="exact"/>
        <w:rPr>
          <w:rStyle w:val="a8"/>
          <w:rFonts w:ascii="Times New Roman" w:eastAsia="標楷體" w:hAnsi="Times New Roman" w:cs="Times New Roman"/>
          <w:b w:val="0"/>
          <w:sz w:val="28"/>
          <w:szCs w:val="28"/>
        </w:rPr>
      </w:pPr>
      <w:r w:rsidRPr="006D6E51">
        <w:rPr>
          <w:rStyle w:val="a8"/>
          <w:rFonts w:ascii="Times New Roman" w:eastAsia="標楷體" w:hAnsi="Times New Roman" w:cs="Times New Roman"/>
          <w:b w:val="0"/>
          <w:sz w:val="28"/>
          <w:szCs w:val="28"/>
        </w:rPr>
        <w:t xml:space="preserve">　　　　　</w:t>
      </w:r>
      <w:r w:rsidR="004E2CAD">
        <w:rPr>
          <w:rStyle w:val="a8"/>
          <w:rFonts w:ascii="Times New Roman" w:eastAsia="標楷體" w:hAnsi="Times New Roman" w:cs="Times New Roman" w:hint="eastAsia"/>
          <w:b w:val="0"/>
          <w:sz w:val="28"/>
          <w:szCs w:val="28"/>
        </w:rPr>
        <w:t>國立</w:t>
      </w:r>
      <w:r w:rsidR="004E2CAD">
        <w:rPr>
          <w:rStyle w:val="a8"/>
          <w:rFonts w:ascii="Times New Roman" w:eastAsia="標楷體" w:hAnsi="Times New Roman" w:cs="Times New Roman"/>
          <w:b w:val="0"/>
          <w:sz w:val="28"/>
          <w:szCs w:val="28"/>
        </w:rPr>
        <w:t>交通大學資訊工程</w:t>
      </w:r>
      <w:r w:rsidR="00CA6618">
        <w:rPr>
          <w:rStyle w:val="a8"/>
          <w:rFonts w:ascii="Times New Roman" w:eastAsia="標楷體" w:hAnsi="Times New Roman" w:cs="Times New Roman" w:hint="eastAsia"/>
          <w:b w:val="0"/>
          <w:sz w:val="28"/>
          <w:szCs w:val="28"/>
        </w:rPr>
        <w:t>學</w:t>
      </w:r>
      <w:r w:rsidR="004E2CAD">
        <w:rPr>
          <w:rStyle w:val="a8"/>
          <w:rFonts w:ascii="Times New Roman" w:eastAsia="標楷體" w:hAnsi="Times New Roman" w:cs="Times New Roman"/>
          <w:b w:val="0"/>
          <w:sz w:val="28"/>
          <w:szCs w:val="28"/>
        </w:rPr>
        <w:t>系、</w:t>
      </w:r>
      <w:r w:rsidR="004E2CAD">
        <w:rPr>
          <w:rStyle w:val="a8"/>
          <w:rFonts w:ascii="Times New Roman" w:eastAsia="標楷體" w:hAnsi="Times New Roman" w:cs="Times New Roman" w:hint="eastAsia"/>
          <w:b w:val="0"/>
          <w:sz w:val="28"/>
          <w:szCs w:val="28"/>
        </w:rPr>
        <w:t>國</w:t>
      </w:r>
      <w:r w:rsidR="004E2CAD">
        <w:rPr>
          <w:rStyle w:val="a8"/>
          <w:rFonts w:ascii="Times New Roman" w:eastAsia="標楷體" w:hAnsi="Times New Roman" w:cs="Times New Roman"/>
          <w:b w:val="0"/>
          <w:sz w:val="28"/>
          <w:szCs w:val="28"/>
        </w:rPr>
        <w:t>立臺灣大學資訊工程</w:t>
      </w:r>
      <w:r w:rsidR="00CA6618">
        <w:rPr>
          <w:rStyle w:val="a8"/>
          <w:rFonts w:ascii="Times New Roman" w:eastAsia="標楷體" w:hAnsi="Times New Roman" w:cs="Times New Roman" w:hint="eastAsia"/>
          <w:b w:val="0"/>
          <w:sz w:val="28"/>
          <w:szCs w:val="28"/>
        </w:rPr>
        <w:t>學</w:t>
      </w:r>
      <w:r w:rsidR="004E2CAD">
        <w:rPr>
          <w:rStyle w:val="a8"/>
          <w:rFonts w:ascii="Times New Roman" w:eastAsia="標楷體" w:hAnsi="Times New Roman" w:cs="Times New Roman"/>
          <w:b w:val="0"/>
          <w:sz w:val="28"/>
          <w:szCs w:val="28"/>
        </w:rPr>
        <w:t>系</w:t>
      </w:r>
    </w:p>
    <w:p w:rsidR="00405AB4" w:rsidRPr="004E2CAD" w:rsidRDefault="00405AB4" w:rsidP="00453B97">
      <w:pPr>
        <w:pStyle w:val="a3"/>
        <w:snapToGrid w:val="0"/>
        <w:spacing w:line="240" w:lineRule="exact"/>
        <w:ind w:leftChars="0" w:left="1134"/>
        <w:jc w:val="both"/>
        <w:rPr>
          <w:rStyle w:val="a8"/>
          <w:rFonts w:ascii="Times New Roman" w:eastAsia="標楷體" w:hAnsi="Times New Roman" w:cs="Times New Roman"/>
          <w:b w:val="0"/>
          <w:sz w:val="28"/>
          <w:szCs w:val="28"/>
        </w:rPr>
      </w:pPr>
    </w:p>
    <w:p w:rsidR="006D6E51" w:rsidRDefault="002B6CDE" w:rsidP="006D6E51">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競賽</w:t>
      </w:r>
      <w:r w:rsidR="00142CA4" w:rsidRPr="006D6E51">
        <w:rPr>
          <w:rFonts w:ascii="Times New Roman" w:eastAsia="標楷體" w:hAnsi="Times New Roman" w:cs="Times New Roman"/>
          <w:b/>
          <w:sz w:val="28"/>
          <w:szCs w:val="28"/>
        </w:rPr>
        <w:t>目的</w:t>
      </w:r>
    </w:p>
    <w:p w:rsidR="00B918E5" w:rsidRPr="00A4227D" w:rsidRDefault="00610486" w:rsidP="00A4227D">
      <w:pPr>
        <w:tabs>
          <w:tab w:val="left" w:pos="574"/>
        </w:tabs>
        <w:snapToGrid w:val="0"/>
        <w:ind w:leftChars="236" w:left="566" w:firstLine="1"/>
        <w:jc w:val="both"/>
        <w:rPr>
          <w:rFonts w:ascii="Times New Roman" w:eastAsia="標楷體" w:hAnsi="Times New Roman" w:cs="Times New Roman"/>
          <w:sz w:val="28"/>
          <w:szCs w:val="28"/>
        </w:rPr>
      </w:pPr>
      <w:r w:rsidRPr="00A4227D">
        <w:rPr>
          <w:rFonts w:ascii="Times New Roman" w:eastAsia="標楷體" w:hAnsi="Times New Roman" w:cs="Times New Roman"/>
          <w:sz w:val="28"/>
          <w:szCs w:val="28"/>
        </w:rPr>
        <w:t>為培育並提升本國對資通訊安全有興趣學生的資訊安全技術能力，</w:t>
      </w:r>
      <w:r w:rsidRPr="00A4227D">
        <w:rPr>
          <w:rFonts w:ascii="Times New Roman" w:eastAsia="標楷體" w:hAnsi="Times New Roman" w:cs="Times New Roman"/>
          <w:sz w:val="28"/>
          <w:szCs w:val="28"/>
        </w:rPr>
        <w:t xml:space="preserve">AIS3 EOF </w:t>
      </w:r>
      <w:r w:rsidRPr="00A4227D">
        <w:rPr>
          <w:rFonts w:ascii="Times New Roman" w:eastAsia="標楷體" w:hAnsi="Times New Roman" w:cs="Times New Roman"/>
          <w:sz w:val="28"/>
          <w:szCs w:val="28"/>
        </w:rPr>
        <w:t>資安</w:t>
      </w:r>
      <w:r w:rsidRPr="00A4227D">
        <w:rPr>
          <w:rFonts w:ascii="Times New Roman" w:eastAsia="標楷體" w:hAnsi="Times New Roman" w:cs="Times New Roman"/>
          <w:sz w:val="28"/>
          <w:szCs w:val="28"/>
        </w:rPr>
        <w:t xml:space="preserve"> </w:t>
      </w:r>
      <w:r w:rsidRPr="00A4227D">
        <w:rPr>
          <w:rFonts w:ascii="Times New Roman" w:eastAsia="標楷體" w:hAnsi="Times New Roman" w:cs="Times New Roman"/>
          <w:sz w:val="28"/>
          <w:szCs w:val="28"/>
        </w:rPr>
        <w:t>搶旗競賽透過邀請各領域資安專家協助建立資訊安全進階實戰演練競賽平臺，提</w:t>
      </w:r>
      <w:r w:rsidRPr="00A4227D">
        <w:rPr>
          <w:rFonts w:ascii="Times New Roman" w:eastAsia="標楷體" w:hAnsi="Times New Roman" w:cs="Times New Roman"/>
          <w:sz w:val="28"/>
          <w:szCs w:val="28"/>
        </w:rPr>
        <w:t xml:space="preserve"> </w:t>
      </w:r>
      <w:r w:rsidRPr="00A4227D">
        <w:rPr>
          <w:rFonts w:ascii="Times New Roman" w:eastAsia="標楷體" w:hAnsi="Times New Roman" w:cs="Times New Roman"/>
          <w:sz w:val="28"/>
          <w:szCs w:val="28"/>
        </w:rPr>
        <w:t>供國內資安學子相互切磋資安實務能力的機會。</w:t>
      </w:r>
    </w:p>
    <w:p w:rsidR="00610486" w:rsidRDefault="00610486" w:rsidP="00453B97">
      <w:pPr>
        <w:pStyle w:val="a3"/>
        <w:snapToGrid w:val="0"/>
        <w:spacing w:line="240" w:lineRule="exact"/>
        <w:ind w:leftChars="0" w:left="1134"/>
        <w:jc w:val="both"/>
        <w:rPr>
          <w:rFonts w:ascii="Times New Roman" w:eastAsia="標楷體" w:hAnsi="Times New Roman" w:cs="Times New Roman"/>
          <w:b/>
          <w:sz w:val="28"/>
          <w:szCs w:val="28"/>
        </w:rPr>
      </w:pPr>
    </w:p>
    <w:p w:rsidR="003A6197" w:rsidRPr="009D5863" w:rsidRDefault="000F7669" w:rsidP="009D5863">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sidRPr="006D6E51">
        <w:rPr>
          <w:rFonts w:ascii="Times New Roman" w:eastAsia="標楷體" w:hAnsi="Times New Roman" w:cs="Times New Roman"/>
          <w:b/>
          <w:sz w:val="28"/>
          <w:szCs w:val="28"/>
        </w:rPr>
        <w:t>報名資格</w:t>
      </w:r>
      <w:r w:rsidR="009D5863">
        <w:rPr>
          <w:rFonts w:ascii="Times New Roman" w:eastAsia="標楷體" w:hAnsi="Times New Roman" w:cs="Times New Roman" w:hint="eastAsia"/>
          <w:b/>
          <w:sz w:val="28"/>
          <w:szCs w:val="28"/>
        </w:rPr>
        <w:t>：</w:t>
      </w:r>
      <w:r w:rsidR="009D5863" w:rsidRPr="009D5863">
        <w:rPr>
          <w:rFonts w:ascii="Times New Roman" w:eastAsia="標楷體" w:hAnsi="Times New Roman" w:cs="Times New Roman" w:hint="eastAsia"/>
          <w:sz w:val="28"/>
          <w:szCs w:val="28"/>
        </w:rPr>
        <w:t>對資安</w:t>
      </w:r>
      <w:r w:rsidR="009D5863">
        <w:rPr>
          <w:rFonts w:ascii="Times New Roman" w:eastAsia="標楷體" w:hAnsi="Times New Roman" w:cs="Times New Roman" w:hint="eastAsia"/>
          <w:sz w:val="28"/>
          <w:szCs w:val="28"/>
        </w:rPr>
        <w:t>競賽</w:t>
      </w:r>
      <w:r w:rsidR="009D5863" w:rsidRPr="009D5863">
        <w:rPr>
          <w:rFonts w:ascii="Times New Roman" w:eastAsia="標楷體" w:hAnsi="Times New Roman" w:cs="Times New Roman" w:hint="eastAsia"/>
          <w:sz w:val="28"/>
          <w:szCs w:val="28"/>
        </w:rPr>
        <w:t>有興趣的本國籍學生。</w:t>
      </w:r>
    </w:p>
    <w:p w:rsidR="006D6E51" w:rsidRPr="00371837" w:rsidRDefault="006D6E51" w:rsidP="00453B97">
      <w:pPr>
        <w:pStyle w:val="a3"/>
        <w:snapToGrid w:val="0"/>
        <w:spacing w:line="240" w:lineRule="exact"/>
        <w:ind w:leftChars="0" w:left="1134"/>
        <w:jc w:val="both"/>
        <w:rPr>
          <w:rFonts w:ascii="Times New Roman" w:eastAsia="標楷體" w:hAnsi="Times New Roman" w:cs="Times New Roman"/>
          <w:sz w:val="28"/>
          <w:szCs w:val="28"/>
        </w:rPr>
      </w:pPr>
    </w:p>
    <w:p w:rsidR="000F3426" w:rsidRPr="006D6E51" w:rsidRDefault="000F3426" w:rsidP="006D6E51">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sidRPr="006D6E51">
        <w:rPr>
          <w:rFonts w:ascii="Times New Roman" w:eastAsia="標楷體" w:hAnsi="Times New Roman" w:cs="Times New Roman"/>
          <w:b/>
          <w:sz w:val="28"/>
          <w:szCs w:val="28"/>
        </w:rPr>
        <w:t>報名</w:t>
      </w:r>
      <w:r w:rsidR="003A6197" w:rsidRPr="006D6E51">
        <w:rPr>
          <w:rFonts w:ascii="Times New Roman" w:eastAsia="標楷體" w:hAnsi="Times New Roman" w:cs="Times New Roman"/>
          <w:b/>
          <w:sz w:val="28"/>
          <w:szCs w:val="28"/>
        </w:rPr>
        <w:t>時間及</w:t>
      </w:r>
      <w:r w:rsidRPr="006D6E51">
        <w:rPr>
          <w:rFonts w:ascii="Times New Roman" w:eastAsia="標楷體" w:hAnsi="Times New Roman" w:cs="Times New Roman"/>
          <w:b/>
          <w:sz w:val="28"/>
          <w:szCs w:val="28"/>
        </w:rPr>
        <w:t>方式</w:t>
      </w:r>
    </w:p>
    <w:p w:rsidR="00F30E03" w:rsidRPr="001A18E1" w:rsidRDefault="003A6197" w:rsidP="006D6E51">
      <w:pPr>
        <w:pStyle w:val="a3"/>
        <w:numPr>
          <w:ilvl w:val="1"/>
          <w:numId w:val="1"/>
        </w:numPr>
        <w:snapToGrid w:val="0"/>
        <w:ind w:leftChars="230" w:left="1132" w:hangingChars="207" w:hanging="580"/>
        <w:jc w:val="both"/>
        <w:rPr>
          <w:rFonts w:ascii="Times New Roman" w:eastAsia="標楷體" w:hAnsi="Times New Roman" w:cs="Times New Roman"/>
          <w:spacing w:val="-10"/>
          <w:sz w:val="28"/>
          <w:szCs w:val="28"/>
        </w:rPr>
      </w:pPr>
      <w:r w:rsidRPr="006D6E51">
        <w:rPr>
          <w:rFonts w:ascii="Times New Roman" w:eastAsia="標楷體" w:hAnsi="Times New Roman" w:cs="Times New Roman"/>
          <w:b/>
          <w:sz w:val="28"/>
          <w:szCs w:val="28"/>
        </w:rPr>
        <w:t>報名時間：</w:t>
      </w:r>
      <w:r w:rsidR="008039BA" w:rsidRPr="006D6E51">
        <w:rPr>
          <w:rFonts w:ascii="Times New Roman" w:eastAsia="標楷體" w:hAnsi="Times New Roman" w:cs="Times New Roman"/>
          <w:b/>
          <w:sz w:val="28"/>
          <w:szCs w:val="28"/>
        </w:rPr>
        <w:t>自</w:t>
      </w:r>
      <w:r w:rsidR="008039BA" w:rsidRPr="006D6E51">
        <w:rPr>
          <w:rFonts w:ascii="Times New Roman" w:eastAsia="標楷體" w:hAnsi="Times New Roman" w:cs="Times New Roman"/>
          <w:b/>
          <w:sz w:val="28"/>
          <w:szCs w:val="28"/>
        </w:rPr>
        <w:t>10</w:t>
      </w:r>
      <w:r w:rsidR="00610486">
        <w:rPr>
          <w:rFonts w:ascii="Times New Roman" w:eastAsia="標楷體" w:hAnsi="Times New Roman" w:cs="Times New Roman" w:hint="eastAsia"/>
          <w:b/>
          <w:sz w:val="28"/>
          <w:szCs w:val="28"/>
        </w:rPr>
        <w:t xml:space="preserve">8 </w:t>
      </w:r>
      <w:r w:rsidR="008039BA" w:rsidRPr="006D6E51">
        <w:rPr>
          <w:rFonts w:ascii="Times New Roman" w:eastAsia="標楷體" w:hAnsi="Times New Roman" w:cs="Times New Roman"/>
          <w:b/>
          <w:sz w:val="28"/>
          <w:szCs w:val="28"/>
        </w:rPr>
        <w:t>年</w:t>
      </w:r>
      <w:r w:rsidR="008039BA">
        <w:rPr>
          <w:rFonts w:ascii="Times New Roman" w:eastAsia="標楷體" w:hAnsi="Times New Roman" w:cs="Times New Roman"/>
          <w:b/>
          <w:sz w:val="28"/>
          <w:szCs w:val="28"/>
        </w:rPr>
        <w:t>1</w:t>
      </w:r>
      <w:r w:rsidR="00A4227D">
        <w:rPr>
          <w:rFonts w:ascii="Times New Roman" w:eastAsia="標楷體" w:hAnsi="Times New Roman" w:cs="Times New Roman"/>
          <w:b/>
          <w:sz w:val="28"/>
          <w:szCs w:val="28"/>
        </w:rPr>
        <w:t>2</w:t>
      </w:r>
      <w:r w:rsidR="008039BA" w:rsidRPr="006D6E51">
        <w:rPr>
          <w:rFonts w:ascii="Times New Roman" w:eastAsia="標楷體" w:hAnsi="Times New Roman" w:cs="Times New Roman"/>
          <w:b/>
          <w:sz w:val="28"/>
          <w:szCs w:val="28"/>
        </w:rPr>
        <w:t>月</w:t>
      </w:r>
      <w:r w:rsidR="00610486">
        <w:rPr>
          <w:rFonts w:ascii="Times New Roman" w:eastAsia="標楷體" w:hAnsi="Times New Roman" w:cs="Times New Roman" w:hint="eastAsia"/>
          <w:b/>
          <w:sz w:val="28"/>
          <w:szCs w:val="28"/>
        </w:rPr>
        <w:t>1</w:t>
      </w:r>
      <w:r w:rsidR="0098310D">
        <w:rPr>
          <w:rFonts w:ascii="Times New Roman" w:eastAsia="標楷體" w:hAnsi="Times New Roman" w:cs="Times New Roman"/>
          <w:b/>
          <w:sz w:val="28"/>
          <w:szCs w:val="28"/>
        </w:rPr>
        <w:t>8</w:t>
      </w:r>
      <w:r w:rsidR="008039BA" w:rsidRPr="006D6E51">
        <w:rPr>
          <w:rFonts w:ascii="Times New Roman" w:eastAsia="標楷體" w:hAnsi="Times New Roman" w:cs="Times New Roman"/>
          <w:b/>
          <w:sz w:val="28"/>
          <w:szCs w:val="28"/>
        </w:rPr>
        <w:t>日上午</w:t>
      </w:r>
      <w:r w:rsidR="008039BA" w:rsidRPr="006D6E51">
        <w:rPr>
          <w:rFonts w:ascii="Times New Roman" w:eastAsia="標楷體" w:hAnsi="Times New Roman" w:cs="Times New Roman"/>
          <w:b/>
          <w:sz w:val="28"/>
          <w:szCs w:val="28"/>
        </w:rPr>
        <w:t>10</w:t>
      </w:r>
      <w:r w:rsidR="008039BA" w:rsidRPr="006D6E51">
        <w:rPr>
          <w:rFonts w:ascii="Times New Roman" w:eastAsia="標楷體" w:hAnsi="Times New Roman" w:cs="Times New Roman"/>
          <w:b/>
          <w:sz w:val="28"/>
          <w:szCs w:val="28"/>
        </w:rPr>
        <w:t>點至</w:t>
      </w:r>
      <w:r w:rsidR="008039BA">
        <w:rPr>
          <w:rFonts w:ascii="Times New Roman" w:eastAsia="標楷體" w:hAnsi="Times New Roman" w:cs="Times New Roman"/>
          <w:b/>
          <w:sz w:val="28"/>
          <w:szCs w:val="28"/>
        </w:rPr>
        <w:t>10</w:t>
      </w:r>
      <w:r w:rsidR="00453B97">
        <w:rPr>
          <w:rFonts w:ascii="Times New Roman" w:eastAsia="標楷體" w:hAnsi="Times New Roman" w:cs="Times New Roman" w:hint="eastAsia"/>
          <w:b/>
          <w:sz w:val="28"/>
          <w:szCs w:val="28"/>
        </w:rPr>
        <w:t>8</w:t>
      </w:r>
      <w:r w:rsidR="008039BA" w:rsidRPr="006D6E51">
        <w:rPr>
          <w:rFonts w:ascii="Times New Roman" w:eastAsia="標楷體" w:hAnsi="Times New Roman" w:cs="Times New Roman"/>
          <w:b/>
          <w:sz w:val="28"/>
          <w:szCs w:val="28"/>
        </w:rPr>
        <w:t>年</w:t>
      </w:r>
      <w:r w:rsidR="00A4227D">
        <w:rPr>
          <w:rFonts w:ascii="Times New Roman" w:eastAsia="標楷體" w:hAnsi="Times New Roman" w:cs="Times New Roman" w:hint="eastAsia"/>
          <w:b/>
          <w:sz w:val="28"/>
          <w:szCs w:val="28"/>
        </w:rPr>
        <w:t>12</w:t>
      </w:r>
      <w:r w:rsidR="008039BA" w:rsidRPr="006D6E51">
        <w:rPr>
          <w:rFonts w:ascii="Times New Roman" w:eastAsia="標楷體" w:hAnsi="Times New Roman" w:cs="Times New Roman"/>
          <w:b/>
          <w:sz w:val="28"/>
          <w:szCs w:val="28"/>
        </w:rPr>
        <w:t>月</w:t>
      </w:r>
      <w:r w:rsidR="00A4227D">
        <w:rPr>
          <w:rFonts w:ascii="Times New Roman" w:eastAsia="標楷體" w:hAnsi="Times New Roman" w:cs="Times New Roman" w:hint="eastAsia"/>
          <w:b/>
          <w:sz w:val="28"/>
          <w:szCs w:val="28"/>
        </w:rPr>
        <w:t>2</w:t>
      </w:r>
      <w:r w:rsidR="0098310D">
        <w:rPr>
          <w:rFonts w:ascii="Times New Roman" w:eastAsia="標楷體" w:hAnsi="Times New Roman" w:cs="Times New Roman"/>
          <w:b/>
          <w:sz w:val="28"/>
          <w:szCs w:val="28"/>
        </w:rPr>
        <w:t>7</w:t>
      </w:r>
      <w:r w:rsidR="008039BA" w:rsidRPr="006D6E51">
        <w:rPr>
          <w:rFonts w:ascii="Times New Roman" w:eastAsia="標楷體" w:hAnsi="Times New Roman" w:cs="Times New Roman"/>
          <w:b/>
          <w:sz w:val="28"/>
          <w:szCs w:val="28"/>
        </w:rPr>
        <w:t>日下午</w:t>
      </w:r>
      <w:r w:rsidR="008039BA" w:rsidRPr="006D6E51">
        <w:rPr>
          <w:rFonts w:ascii="Times New Roman" w:eastAsia="標楷體" w:hAnsi="Times New Roman" w:cs="Times New Roman"/>
          <w:b/>
          <w:sz w:val="28"/>
          <w:szCs w:val="28"/>
        </w:rPr>
        <w:t>6</w:t>
      </w:r>
      <w:r w:rsidR="008039BA" w:rsidRPr="006D6E51">
        <w:rPr>
          <w:rFonts w:ascii="Times New Roman" w:eastAsia="標楷體" w:hAnsi="Times New Roman" w:cs="Times New Roman"/>
          <w:b/>
          <w:sz w:val="28"/>
          <w:szCs w:val="28"/>
        </w:rPr>
        <w:t>點止</w:t>
      </w:r>
      <w:r w:rsidRPr="006D6E51">
        <w:rPr>
          <w:rFonts w:ascii="Times New Roman" w:eastAsia="標楷體" w:hAnsi="Times New Roman" w:cs="Times New Roman"/>
          <w:sz w:val="28"/>
          <w:szCs w:val="28"/>
        </w:rPr>
        <w:t>，主辦單位得視報名實際情形延後報名截止時間或新增第二階段報名，</w:t>
      </w:r>
      <w:r w:rsidRPr="001A18E1">
        <w:rPr>
          <w:rFonts w:ascii="Times New Roman" w:eastAsia="標楷體" w:hAnsi="Times New Roman" w:cs="Times New Roman"/>
          <w:sz w:val="28"/>
          <w:szCs w:val="28"/>
        </w:rPr>
        <w:t>報名時請</w:t>
      </w:r>
      <w:r w:rsidR="00A76693" w:rsidRPr="001A18E1">
        <w:rPr>
          <w:rFonts w:ascii="Times New Roman" w:eastAsia="標楷體" w:hAnsi="Times New Roman" w:cs="Times New Roman" w:hint="eastAsia"/>
          <w:sz w:val="28"/>
          <w:szCs w:val="28"/>
        </w:rPr>
        <w:t>檢附學生資格證明資料</w:t>
      </w:r>
      <w:r w:rsidRPr="001A18E1">
        <w:rPr>
          <w:rFonts w:ascii="Times New Roman" w:eastAsia="標楷體" w:hAnsi="Times New Roman" w:cs="Times New Roman"/>
          <w:spacing w:val="-10"/>
          <w:sz w:val="28"/>
          <w:szCs w:val="28"/>
        </w:rPr>
        <w:t>。</w:t>
      </w:r>
    </w:p>
    <w:p w:rsidR="00EB2B71" w:rsidRPr="008039BA" w:rsidRDefault="003A6197" w:rsidP="006D6E51">
      <w:pPr>
        <w:pStyle w:val="a3"/>
        <w:numPr>
          <w:ilvl w:val="1"/>
          <w:numId w:val="1"/>
        </w:numPr>
        <w:snapToGrid w:val="0"/>
        <w:ind w:leftChars="230" w:left="1132" w:hangingChars="207" w:hanging="580"/>
        <w:jc w:val="both"/>
        <w:rPr>
          <w:rFonts w:ascii="Times New Roman" w:eastAsia="標楷體" w:hAnsi="Times New Roman" w:cs="Times New Roman"/>
          <w:spacing w:val="-14"/>
          <w:sz w:val="28"/>
          <w:szCs w:val="28"/>
        </w:rPr>
      </w:pPr>
      <w:r w:rsidRPr="008039BA">
        <w:rPr>
          <w:rFonts w:ascii="Times New Roman" w:eastAsia="標楷體" w:hAnsi="Times New Roman" w:cs="Times New Roman"/>
          <w:sz w:val="28"/>
          <w:szCs w:val="28"/>
        </w:rPr>
        <w:t>報</w:t>
      </w:r>
      <w:r w:rsidRPr="008039BA">
        <w:rPr>
          <w:rFonts w:ascii="Times New Roman" w:eastAsia="標楷體" w:hAnsi="Times New Roman" w:cs="Times New Roman"/>
          <w:spacing w:val="-14"/>
          <w:sz w:val="28"/>
          <w:szCs w:val="28"/>
        </w:rPr>
        <w:t>名方式：</w:t>
      </w:r>
      <w:r w:rsidR="0020292B" w:rsidRPr="004D5C2A">
        <w:rPr>
          <w:rFonts w:ascii="Times New Roman" w:eastAsia="標楷體" w:hAnsi="Times New Roman" w:cs="Times New Roman"/>
          <w:spacing w:val="-10"/>
          <w:sz w:val="28"/>
          <w:szCs w:val="28"/>
        </w:rPr>
        <w:t>一律採網路報名，以團隊為單位，每隊</w:t>
      </w:r>
      <w:r w:rsidR="0020292B" w:rsidRPr="004D5C2A">
        <w:rPr>
          <w:rFonts w:ascii="Times New Roman" w:eastAsia="標楷體" w:hAnsi="Times New Roman" w:cs="Times New Roman"/>
          <w:spacing w:val="-10"/>
          <w:sz w:val="28"/>
          <w:szCs w:val="28"/>
        </w:rPr>
        <w:t>4</w:t>
      </w:r>
      <w:r w:rsidR="0020292B" w:rsidRPr="004D5C2A">
        <w:rPr>
          <w:rFonts w:ascii="Times New Roman" w:eastAsia="標楷體" w:hAnsi="Times New Roman" w:cs="Times New Roman"/>
          <w:spacing w:val="-10"/>
          <w:sz w:val="28"/>
          <w:szCs w:val="28"/>
        </w:rPr>
        <w:t>人</w:t>
      </w:r>
      <w:r w:rsidR="00C102C6">
        <w:rPr>
          <w:rFonts w:ascii="Times New Roman" w:eastAsia="標楷體" w:hAnsi="Times New Roman" w:cs="Times New Roman" w:hint="eastAsia"/>
          <w:spacing w:val="-10"/>
          <w:sz w:val="28"/>
          <w:szCs w:val="28"/>
        </w:rPr>
        <w:t>，報名資訊完成並送出後始完成報名。</w:t>
      </w:r>
    </w:p>
    <w:p w:rsidR="00610486" w:rsidRDefault="003D7AD1" w:rsidP="00610486">
      <w:pPr>
        <w:pStyle w:val="a3"/>
        <w:snapToGrid w:val="0"/>
        <w:ind w:leftChars="0" w:left="960" w:firstLineChars="50" w:firstLine="140"/>
        <w:jc w:val="both"/>
        <w:rPr>
          <w:rFonts w:ascii="Times New Roman" w:eastAsia="標楷體" w:hAnsi="Times New Roman" w:cs="Times New Roman"/>
          <w:sz w:val="28"/>
          <w:szCs w:val="28"/>
        </w:rPr>
      </w:pPr>
      <w:r w:rsidRPr="009F7934">
        <w:rPr>
          <w:rFonts w:ascii="Times New Roman" w:eastAsia="標楷體" w:hAnsi="Times New Roman" w:cs="Times New Roman"/>
          <w:sz w:val="28"/>
          <w:szCs w:val="28"/>
        </w:rPr>
        <w:t>報名網址</w:t>
      </w:r>
      <w:r w:rsidRPr="009F7934">
        <w:rPr>
          <w:rFonts w:ascii="Times New Roman" w:eastAsia="標楷體" w:hAnsi="Times New Roman" w:cs="Times New Roman"/>
          <w:sz w:val="28"/>
          <w:szCs w:val="28"/>
        </w:rPr>
        <w:t xml:space="preserve"> </w:t>
      </w:r>
      <w:hyperlink r:id="rId8" w:history="1">
        <w:r w:rsidR="00610486" w:rsidRPr="00610486">
          <w:rPr>
            <w:rFonts w:ascii="Times New Roman" w:eastAsia="標楷體" w:hAnsi="Times New Roman" w:cs="Times New Roman" w:hint="eastAsia"/>
            <w:sz w:val="28"/>
            <w:szCs w:val="28"/>
          </w:rPr>
          <w:t>https://ais3.org/eof/</w:t>
        </w:r>
      </w:hyperlink>
    </w:p>
    <w:p w:rsidR="00A4227D" w:rsidRPr="009F7934" w:rsidRDefault="00A4227D" w:rsidP="00A4227D">
      <w:pPr>
        <w:pStyle w:val="a3"/>
        <w:numPr>
          <w:ilvl w:val="1"/>
          <w:numId w:val="1"/>
        </w:numPr>
        <w:snapToGrid w:val="0"/>
        <w:ind w:leftChars="230" w:left="1132" w:hangingChars="207" w:hanging="580"/>
        <w:jc w:val="both"/>
        <w:rPr>
          <w:rFonts w:ascii="Times New Roman" w:eastAsia="標楷體" w:hAnsi="Times New Roman" w:cs="Times New Roman"/>
          <w:b/>
          <w:sz w:val="28"/>
          <w:szCs w:val="28"/>
          <w:shd w:val="pct15" w:color="auto" w:fill="FFFFFF"/>
        </w:rPr>
      </w:pPr>
      <w:r w:rsidRPr="009F7934">
        <w:rPr>
          <w:rFonts w:ascii="Times New Roman" w:eastAsia="標楷體" w:hAnsi="Times New Roman" w:cs="Times New Roman"/>
          <w:sz w:val="28"/>
          <w:szCs w:val="28"/>
        </w:rPr>
        <w:t>報名成功後，請於</w:t>
      </w:r>
      <w:r w:rsidRPr="009F7934">
        <w:rPr>
          <w:rFonts w:ascii="Times New Roman" w:eastAsia="標楷體" w:hAnsi="Times New Roman" w:cs="Times New Roman"/>
          <w:b/>
          <w:sz w:val="28"/>
          <w:szCs w:val="28"/>
          <w:shd w:val="pct15" w:color="auto" w:fill="FFFFFF"/>
        </w:rPr>
        <w:t>10</w:t>
      </w:r>
      <w:r>
        <w:rPr>
          <w:rFonts w:ascii="Times New Roman" w:eastAsia="標楷體" w:hAnsi="Times New Roman" w:cs="Times New Roman" w:hint="eastAsia"/>
          <w:b/>
          <w:sz w:val="28"/>
          <w:szCs w:val="28"/>
          <w:shd w:val="pct15" w:color="auto" w:fill="FFFFFF"/>
        </w:rPr>
        <w:t>9</w:t>
      </w:r>
      <w:r w:rsidRPr="009F7934">
        <w:rPr>
          <w:rFonts w:ascii="Times New Roman" w:eastAsia="標楷體" w:hAnsi="Times New Roman" w:cs="Times New Roman"/>
          <w:b/>
          <w:sz w:val="28"/>
          <w:szCs w:val="28"/>
          <w:shd w:val="pct15" w:color="auto" w:fill="FFFFFF"/>
        </w:rPr>
        <w:t>年</w:t>
      </w:r>
      <w:r w:rsidRPr="009F7934">
        <w:rPr>
          <w:rFonts w:ascii="Times New Roman" w:eastAsia="標楷體" w:hAnsi="Times New Roman" w:cs="Times New Roman" w:hint="eastAsia"/>
          <w:b/>
          <w:sz w:val="28"/>
          <w:szCs w:val="28"/>
          <w:shd w:val="pct15" w:color="auto" w:fill="FFFFFF"/>
        </w:rPr>
        <w:t>1</w:t>
      </w:r>
      <w:r w:rsidRPr="009F7934">
        <w:rPr>
          <w:rFonts w:ascii="Times New Roman" w:eastAsia="標楷體" w:hAnsi="Times New Roman" w:cs="Times New Roman"/>
          <w:b/>
          <w:sz w:val="28"/>
          <w:szCs w:val="28"/>
          <w:shd w:val="pct15" w:color="auto" w:fill="FFFFFF"/>
        </w:rPr>
        <w:t>月</w:t>
      </w:r>
      <w:r w:rsidRPr="009F7934">
        <w:rPr>
          <w:rFonts w:ascii="Times New Roman" w:eastAsia="標楷體" w:hAnsi="Times New Roman" w:cs="Times New Roman" w:hint="eastAsia"/>
          <w:b/>
          <w:sz w:val="28"/>
          <w:szCs w:val="28"/>
          <w:shd w:val="pct15" w:color="auto" w:fill="FFFFFF"/>
        </w:rPr>
        <w:t>1</w:t>
      </w:r>
      <w:r>
        <w:rPr>
          <w:rFonts w:ascii="Times New Roman" w:eastAsia="標楷體" w:hAnsi="Times New Roman" w:cs="Times New Roman" w:hint="eastAsia"/>
          <w:b/>
          <w:sz w:val="28"/>
          <w:szCs w:val="28"/>
          <w:shd w:val="pct15" w:color="auto" w:fill="FFFFFF"/>
        </w:rPr>
        <w:t>1</w:t>
      </w:r>
      <w:r w:rsidRPr="009F7934">
        <w:rPr>
          <w:rFonts w:ascii="Times New Roman" w:eastAsia="標楷體" w:hAnsi="Times New Roman" w:cs="Times New Roman"/>
          <w:b/>
          <w:sz w:val="28"/>
          <w:szCs w:val="28"/>
          <w:shd w:val="pct15" w:color="auto" w:fill="FFFFFF"/>
        </w:rPr>
        <w:t>日</w:t>
      </w:r>
      <w:r>
        <w:rPr>
          <w:rFonts w:ascii="Times New Roman" w:eastAsia="標楷體" w:hAnsi="Times New Roman" w:cs="Times New Roman" w:hint="eastAsia"/>
          <w:b/>
          <w:sz w:val="28"/>
          <w:szCs w:val="28"/>
          <w:shd w:val="pct15" w:color="auto" w:fill="FFFFFF"/>
        </w:rPr>
        <w:t>16</w:t>
      </w:r>
      <w:r>
        <w:rPr>
          <w:rFonts w:ascii="Times New Roman" w:eastAsia="標楷體" w:hAnsi="Times New Roman" w:cs="Times New Roman" w:hint="eastAsia"/>
          <w:b/>
          <w:sz w:val="28"/>
          <w:szCs w:val="28"/>
          <w:shd w:val="pct15" w:color="auto" w:fill="FFFFFF"/>
        </w:rPr>
        <w:t>時</w:t>
      </w:r>
      <w:r w:rsidRPr="009F7934">
        <w:rPr>
          <w:rFonts w:ascii="Times New Roman" w:eastAsia="標楷體" w:hAnsi="Times New Roman" w:cs="Times New Roman"/>
          <w:b/>
          <w:sz w:val="28"/>
          <w:szCs w:val="28"/>
          <w:shd w:val="pct15" w:color="auto" w:fill="FFFFFF"/>
        </w:rPr>
        <w:t>至</w:t>
      </w:r>
      <w:r w:rsidRPr="009F7934">
        <w:rPr>
          <w:rFonts w:ascii="Times New Roman" w:eastAsia="標楷體" w:hAnsi="Times New Roman" w:cs="Times New Roman"/>
          <w:b/>
          <w:sz w:val="28"/>
          <w:szCs w:val="28"/>
          <w:shd w:val="pct15" w:color="auto" w:fill="FFFFFF"/>
        </w:rPr>
        <w:t>10</w:t>
      </w:r>
      <w:r w:rsidR="00453B97">
        <w:rPr>
          <w:rFonts w:ascii="Times New Roman" w:eastAsia="標楷體" w:hAnsi="Times New Roman" w:cs="Times New Roman" w:hint="eastAsia"/>
          <w:b/>
          <w:sz w:val="28"/>
          <w:szCs w:val="28"/>
          <w:shd w:val="pct15" w:color="auto" w:fill="FFFFFF"/>
        </w:rPr>
        <w:t>9</w:t>
      </w:r>
      <w:r w:rsidRPr="009F7934">
        <w:rPr>
          <w:rFonts w:ascii="Times New Roman" w:eastAsia="標楷體" w:hAnsi="Times New Roman" w:cs="Times New Roman"/>
          <w:b/>
          <w:sz w:val="28"/>
          <w:szCs w:val="28"/>
          <w:shd w:val="pct15" w:color="auto" w:fill="FFFFFF"/>
        </w:rPr>
        <w:t>年</w:t>
      </w:r>
      <w:r w:rsidRPr="009F7934">
        <w:rPr>
          <w:rFonts w:ascii="Times New Roman" w:eastAsia="標楷體" w:hAnsi="Times New Roman" w:cs="Times New Roman" w:hint="eastAsia"/>
          <w:b/>
          <w:sz w:val="28"/>
          <w:szCs w:val="28"/>
          <w:shd w:val="pct15" w:color="auto" w:fill="FFFFFF"/>
        </w:rPr>
        <w:t>1</w:t>
      </w:r>
      <w:r w:rsidRPr="009F7934">
        <w:rPr>
          <w:rFonts w:ascii="Times New Roman" w:eastAsia="標楷體" w:hAnsi="Times New Roman" w:cs="Times New Roman"/>
          <w:b/>
          <w:sz w:val="28"/>
          <w:szCs w:val="28"/>
          <w:shd w:val="pct15" w:color="auto" w:fill="FFFFFF"/>
        </w:rPr>
        <w:t>月</w:t>
      </w:r>
      <w:r>
        <w:rPr>
          <w:rFonts w:ascii="Times New Roman" w:eastAsia="標楷體" w:hAnsi="Times New Roman" w:cs="Times New Roman" w:hint="eastAsia"/>
          <w:b/>
          <w:sz w:val="28"/>
          <w:szCs w:val="28"/>
          <w:shd w:val="pct15" w:color="auto" w:fill="FFFFFF"/>
        </w:rPr>
        <w:t>13</w:t>
      </w:r>
      <w:r w:rsidRPr="009F7934">
        <w:rPr>
          <w:rFonts w:ascii="Times New Roman" w:eastAsia="標楷體" w:hAnsi="Times New Roman" w:cs="Times New Roman"/>
          <w:b/>
          <w:sz w:val="28"/>
          <w:szCs w:val="28"/>
          <w:shd w:val="pct15" w:color="auto" w:fill="FFFFFF"/>
        </w:rPr>
        <w:t>日</w:t>
      </w:r>
      <w:r>
        <w:rPr>
          <w:rFonts w:ascii="Times New Roman" w:eastAsia="標楷體" w:hAnsi="Times New Roman" w:cs="Times New Roman" w:hint="eastAsia"/>
          <w:b/>
          <w:sz w:val="28"/>
          <w:szCs w:val="28"/>
          <w:shd w:val="pct15" w:color="auto" w:fill="FFFFFF"/>
        </w:rPr>
        <w:t>24</w:t>
      </w:r>
      <w:r>
        <w:rPr>
          <w:rFonts w:ascii="Times New Roman" w:eastAsia="標楷體" w:hAnsi="Times New Roman" w:cs="Times New Roman" w:hint="eastAsia"/>
          <w:b/>
          <w:sz w:val="28"/>
          <w:szCs w:val="28"/>
          <w:shd w:val="pct15" w:color="auto" w:fill="FFFFFF"/>
        </w:rPr>
        <w:t>時</w:t>
      </w:r>
      <w:r w:rsidRPr="009F7934">
        <w:rPr>
          <w:rFonts w:ascii="Times New Roman" w:eastAsia="標楷體" w:hAnsi="Times New Roman" w:cs="Times New Roman"/>
          <w:b/>
          <w:sz w:val="28"/>
          <w:szCs w:val="28"/>
          <w:shd w:val="pct15" w:color="auto" w:fill="FFFFFF"/>
        </w:rPr>
        <w:t>前參加</w:t>
      </w:r>
      <w:r w:rsidRPr="009F7934">
        <w:rPr>
          <w:rFonts w:ascii="Times New Roman" w:eastAsia="標楷體" w:hAnsi="Times New Roman" w:cs="Times New Roman" w:hint="eastAsia"/>
          <w:b/>
          <w:sz w:val="28"/>
          <w:szCs w:val="28"/>
          <w:shd w:val="pct15" w:color="auto" w:fill="FFFFFF"/>
        </w:rPr>
        <w:t>初賽</w:t>
      </w:r>
      <w:r w:rsidRPr="009F7934">
        <w:rPr>
          <w:rFonts w:ascii="Times New Roman" w:eastAsia="標楷體" w:hAnsi="Times New Roman" w:cs="Times New Roman"/>
          <w:b/>
          <w:sz w:val="28"/>
          <w:szCs w:val="28"/>
          <w:shd w:val="pct15" w:color="auto" w:fill="FFFFFF"/>
        </w:rPr>
        <w:t>，</w:t>
      </w:r>
      <w:r w:rsidRPr="009F7934">
        <w:rPr>
          <w:rFonts w:ascii="Times New Roman" w:eastAsia="標楷體" w:hAnsi="Times New Roman" w:cs="Times New Roman" w:hint="eastAsia"/>
          <w:b/>
          <w:sz w:val="28"/>
          <w:szCs w:val="28"/>
          <w:shd w:val="pct15" w:color="auto" w:fill="FFFFFF"/>
        </w:rPr>
        <w:t>初賽</w:t>
      </w:r>
      <w:r w:rsidRPr="009F7934">
        <w:rPr>
          <w:rFonts w:ascii="Times New Roman" w:eastAsia="標楷體" w:hAnsi="Times New Roman" w:cs="Times New Roman"/>
          <w:b/>
          <w:sz w:val="28"/>
          <w:szCs w:val="28"/>
          <w:shd w:val="pct15" w:color="auto" w:fill="FFFFFF"/>
        </w:rPr>
        <w:t>結果將作為</w:t>
      </w:r>
      <w:r w:rsidRPr="009F7934">
        <w:rPr>
          <w:rFonts w:ascii="Times New Roman" w:eastAsia="標楷體" w:hAnsi="Times New Roman" w:cs="Times New Roman" w:hint="eastAsia"/>
          <w:b/>
          <w:sz w:val="28"/>
          <w:szCs w:val="28"/>
          <w:shd w:val="pct15" w:color="auto" w:fill="FFFFFF"/>
        </w:rPr>
        <w:t>決賽</w:t>
      </w:r>
      <w:r w:rsidRPr="009F7934">
        <w:rPr>
          <w:rFonts w:ascii="Times New Roman" w:eastAsia="標楷體" w:hAnsi="Times New Roman" w:cs="Times New Roman"/>
          <w:b/>
          <w:sz w:val="28"/>
          <w:szCs w:val="28"/>
          <w:shd w:val="pct15" w:color="auto" w:fill="FFFFFF"/>
        </w:rPr>
        <w:t>錄取資格審核</w:t>
      </w:r>
      <w:r w:rsidRPr="009F7934">
        <w:rPr>
          <w:rFonts w:ascii="Times New Roman" w:eastAsia="標楷體" w:hAnsi="Times New Roman" w:cs="Times New Roman" w:hint="eastAsia"/>
          <w:b/>
          <w:sz w:val="28"/>
          <w:szCs w:val="28"/>
          <w:shd w:val="pct15" w:color="auto" w:fill="FFFFFF"/>
        </w:rPr>
        <w:t>參</w:t>
      </w:r>
      <w:r w:rsidRPr="009F7934">
        <w:rPr>
          <w:rFonts w:ascii="Times New Roman" w:eastAsia="標楷體" w:hAnsi="Times New Roman" w:cs="Times New Roman"/>
          <w:b/>
          <w:sz w:val="28"/>
          <w:szCs w:val="28"/>
          <w:shd w:val="pct15" w:color="auto" w:fill="FFFFFF"/>
        </w:rPr>
        <w:t>考依據，請務必於規範時間內完成測驗。</w:t>
      </w:r>
    </w:p>
    <w:p w:rsidR="00A4227D" w:rsidRPr="00A4227D" w:rsidRDefault="00A4227D" w:rsidP="00453B97">
      <w:pPr>
        <w:pStyle w:val="a3"/>
        <w:snapToGrid w:val="0"/>
        <w:spacing w:line="240" w:lineRule="exact"/>
        <w:ind w:leftChars="0" w:left="1134"/>
        <w:jc w:val="both"/>
      </w:pPr>
    </w:p>
    <w:p w:rsidR="00371837" w:rsidRDefault="00371837" w:rsidP="00371837">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競賽說明</w:t>
      </w:r>
    </w:p>
    <w:p w:rsidR="00A4227D" w:rsidRDefault="00A4227D" w:rsidP="00A4227D">
      <w:pPr>
        <w:pStyle w:val="a3"/>
        <w:numPr>
          <w:ilvl w:val="1"/>
          <w:numId w:val="1"/>
        </w:numPr>
        <w:snapToGrid w:val="0"/>
        <w:ind w:leftChars="230" w:left="1132" w:hangingChars="207" w:hanging="580"/>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初賽：訂於</w:t>
      </w:r>
      <w:r w:rsidRPr="00EB23B4">
        <w:rPr>
          <w:rFonts w:ascii="Times New Roman" w:eastAsia="標楷體" w:hAnsi="Times New Roman" w:cs="Times New Roman"/>
          <w:b/>
          <w:sz w:val="28"/>
          <w:szCs w:val="28"/>
        </w:rPr>
        <w:t>10</w:t>
      </w:r>
      <w:r w:rsidR="00453B97">
        <w:rPr>
          <w:rFonts w:ascii="Times New Roman" w:eastAsia="標楷體" w:hAnsi="Times New Roman" w:cs="Times New Roman" w:hint="eastAsia"/>
          <w:b/>
          <w:sz w:val="28"/>
          <w:szCs w:val="28"/>
        </w:rPr>
        <w:t>9</w:t>
      </w:r>
      <w:r w:rsidRPr="00EB23B4">
        <w:rPr>
          <w:rFonts w:ascii="Times New Roman" w:eastAsia="標楷體" w:hAnsi="Times New Roman" w:cs="Times New Roman"/>
          <w:b/>
          <w:sz w:val="28"/>
          <w:szCs w:val="28"/>
        </w:rPr>
        <w:t>年</w:t>
      </w:r>
      <w:r w:rsidRPr="00EB23B4">
        <w:rPr>
          <w:rFonts w:ascii="Times New Roman" w:eastAsia="標楷體" w:hAnsi="Times New Roman" w:cs="Times New Roman"/>
          <w:b/>
          <w:sz w:val="28"/>
          <w:szCs w:val="28"/>
        </w:rPr>
        <w:t>1</w:t>
      </w:r>
      <w:r w:rsidRPr="00EB23B4">
        <w:rPr>
          <w:rFonts w:ascii="Times New Roman" w:eastAsia="標楷體" w:hAnsi="Times New Roman" w:cs="Times New Roman"/>
          <w:b/>
          <w:sz w:val="28"/>
          <w:szCs w:val="28"/>
        </w:rPr>
        <w:t>月</w:t>
      </w:r>
      <w:r w:rsidRPr="00EB23B4">
        <w:rPr>
          <w:rFonts w:ascii="Times New Roman" w:eastAsia="標楷體" w:hAnsi="Times New Roman" w:cs="Times New Roman"/>
          <w:b/>
          <w:sz w:val="28"/>
          <w:szCs w:val="28"/>
        </w:rPr>
        <w:t>1</w:t>
      </w:r>
      <w:r>
        <w:rPr>
          <w:rFonts w:ascii="Times New Roman" w:eastAsia="標楷體" w:hAnsi="Times New Roman" w:cs="Times New Roman"/>
          <w:b/>
          <w:sz w:val="28"/>
          <w:szCs w:val="28"/>
        </w:rPr>
        <w:t>1</w:t>
      </w:r>
      <w:r w:rsidRPr="00EB23B4">
        <w:rPr>
          <w:rFonts w:ascii="Times New Roman" w:eastAsia="標楷體" w:hAnsi="Times New Roman" w:cs="Times New Roman"/>
          <w:b/>
          <w:sz w:val="28"/>
          <w:szCs w:val="28"/>
        </w:rPr>
        <w:t>日至</w:t>
      </w:r>
      <w:r w:rsidRPr="00EB23B4">
        <w:rPr>
          <w:rFonts w:ascii="Times New Roman" w:eastAsia="標楷體" w:hAnsi="Times New Roman" w:cs="Times New Roman"/>
          <w:b/>
          <w:sz w:val="28"/>
          <w:szCs w:val="28"/>
        </w:rPr>
        <w:t>1</w:t>
      </w:r>
      <w:r w:rsidRPr="00EB23B4">
        <w:rPr>
          <w:rFonts w:ascii="Times New Roman" w:eastAsia="標楷體" w:hAnsi="Times New Roman" w:cs="Times New Roman"/>
          <w:b/>
          <w:sz w:val="28"/>
          <w:szCs w:val="28"/>
        </w:rPr>
        <w:t>月</w:t>
      </w:r>
      <w:r w:rsidRPr="00EB23B4">
        <w:rPr>
          <w:rFonts w:ascii="Times New Roman" w:eastAsia="標楷體" w:hAnsi="Times New Roman" w:cs="Times New Roman"/>
          <w:b/>
          <w:sz w:val="28"/>
          <w:szCs w:val="28"/>
        </w:rPr>
        <w:t>1</w:t>
      </w:r>
      <w:r>
        <w:rPr>
          <w:rFonts w:ascii="Times New Roman" w:eastAsia="標楷體" w:hAnsi="Times New Roman" w:cs="Times New Roman"/>
          <w:b/>
          <w:sz w:val="28"/>
          <w:szCs w:val="28"/>
        </w:rPr>
        <w:t>3</w:t>
      </w:r>
      <w:r w:rsidRPr="00EB23B4">
        <w:rPr>
          <w:rFonts w:ascii="Times New Roman" w:eastAsia="標楷體" w:hAnsi="Times New Roman" w:cs="Times New Roman"/>
          <w:b/>
          <w:sz w:val="28"/>
          <w:szCs w:val="28"/>
        </w:rPr>
        <w:t>日，</w:t>
      </w:r>
      <w:r w:rsidRPr="00EB23B4">
        <w:rPr>
          <w:rFonts w:ascii="Times New Roman" w:eastAsia="標楷體" w:hAnsi="Times New Roman" w:cs="Times New Roman" w:hint="eastAsia"/>
          <w:b/>
          <w:sz w:val="28"/>
          <w:szCs w:val="28"/>
        </w:rPr>
        <w:t>共計</w:t>
      </w:r>
      <w:r w:rsidRPr="00EB23B4">
        <w:rPr>
          <w:rFonts w:ascii="Times New Roman" w:eastAsia="標楷體" w:hAnsi="Times New Roman" w:cs="Times New Roman" w:hint="eastAsia"/>
          <w:b/>
          <w:sz w:val="28"/>
          <w:szCs w:val="28"/>
        </w:rPr>
        <w:t>3</w:t>
      </w:r>
      <w:r w:rsidRPr="00EB23B4">
        <w:rPr>
          <w:rFonts w:ascii="Times New Roman" w:eastAsia="標楷體" w:hAnsi="Times New Roman" w:cs="Times New Roman"/>
          <w:b/>
          <w:sz w:val="28"/>
          <w:szCs w:val="28"/>
        </w:rPr>
        <w:t>日</w:t>
      </w:r>
      <w:r w:rsidRPr="00EB23B4">
        <w:rPr>
          <w:rFonts w:ascii="Times New Roman" w:eastAsia="標楷體" w:hAnsi="Times New Roman" w:cs="Times New Roman" w:hint="eastAsia"/>
          <w:b/>
          <w:sz w:val="28"/>
          <w:szCs w:val="28"/>
        </w:rPr>
        <w:t>。</w:t>
      </w:r>
    </w:p>
    <w:p w:rsidR="00CA6618" w:rsidRDefault="00A4227D" w:rsidP="001A18E1">
      <w:pPr>
        <w:pStyle w:val="a3"/>
        <w:snapToGrid w:val="0"/>
        <w:ind w:leftChars="-1" w:left="-2" w:firstLineChars="405" w:firstLine="1134"/>
        <w:jc w:val="both"/>
        <w:rPr>
          <w:rFonts w:ascii="Times New Roman" w:eastAsia="標楷體" w:hAnsi="Times New Roman" w:cs="Times New Roman"/>
          <w:sz w:val="28"/>
          <w:szCs w:val="28"/>
        </w:rPr>
      </w:pPr>
      <w:r w:rsidRPr="00AC31F6">
        <w:rPr>
          <w:rFonts w:ascii="Times New Roman" w:eastAsia="標楷體" w:hAnsi="Times New Roman" w:cs="Times New Roman" w:hint="eastAsia"/>
          <w:sz w:val="28"/>
          <w:szCs w:val="28"/>
        </w:rPr>
        <w:t>(</w:t>
      </w:r>
      <w:r w:rsidRPr="00AC31F6">
        <w:rPr>
          <w:rFonts w:ascii="Times New Roman" w:eastAsia="標楷體" w:hAnsi="Times New Roman" w:cs="Times New Roman"/>
          <w:sz w:val="28"/>
          <w:szCs w:val="28"/>
        </w:rPr>
        <w:t>1</w:t>
      </w:r>
      <w:r w:rsidRPr="00AC31F6">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競賽方式：解題型</w:t>
      </w:r>
      <w:r>
        <w:rPr>
          <w:rFonts w:ascii="Times New Roman" w:eastAsia="標楷體" w:hAnsi="Times New Roman" w:cs="Times New Roman" w:hint="eastAsia"/>
          <w:sz w:val="28"/>
          <w:szCs w:val="28"/>
        </w:rPr>
        <w:t>CTF</w:t>
      </w:r>
      <w:r>
        <w:rPr>
          <w:rFonts w:ascii="Times New Roman" w:eastAsia="標楷體" w:hAnsi="Times New Roman" w:cs="Times New Roman" w:hint="eastAsia"/>
          <w:sz w:val="28"/>
          <w:szCs w:val="28"/>
        </w:rPr>
        <w:t>競賽，</w:t>
      </w:r>
      <w:r w:rsidRPr="009B410A">
        <w:rPr>
          <w:rFonts w:ascii="Times New Roman" w:eastAsia="標楷體" w:hAnsi="Times New Roman" w:cs="Times New Roman" w:hint="eastAsia"/>
          <w:sz w:val="28"/>
          <w:szCs w:val="28"/>
        </w:rPr>
        <w:t>採線上分組競賽方式進行。</w:t>
      </w:r>
    </w:p>
    <w:p w:rsidR="00A4227D" w:rsidRPr="00C102C6" w:rsidRDefault="00A4227D" w:rsidP="00C102C6">
      <w:pPr>
        <w:pStyle w:val="a3"/>
        <w:snapToGrid w:val="0"/>
        <w:ind w:leftChars="472" w:left="1483" w:hangingChars="125" w:hanging="350"/>
        <w:jc w:val="both"/>
        <w:rPr>
          <w:rFonts w:ascii="Times New Roman" w:eastAsia="標楷體" w:hAnsi="Times New Roman" w:cs="Times New Roman"/>
          <w:b/>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w:t>
      </w:r>
      <w:r w:rsidRPr="00390440">
        <w:rPr>
          <w:rFonts w:ascii="Times New Roman" w:eastAsia="標楷體" w:hAnsi="Times New Roman" w:cs="Times New Roman" w:hint="eastAsia"/>
          <w:sz w:val="28"/>
          <w:szCs w:val="28"/>
        </w:rPr>
        <w:t>依初賽結果總排名</w:t>
      </w:r>
      <w:r w:rsidRPr="00390440">
        <w:rPr>
          <w:rFonts w:ascii="Times New Roman" w:eastAsia="標楷體" w:hAnsi="Times New Roman" w:cs="Times New Roman"/>
          <w:sz w:val="28"/>
          <w:szCs w:val="28"/>
        </w:rPr>
        <w:t>，</w:t>
      </w:r>
      <w:r w:rsidRPr="00390440">
        <w:rPr>
          <w:rFonts w:ascii="Times New Roman" w:eastAsia="標楷體" w:hAnsi="Times New Roman" w:cs="Times New Roman" w:hint="eastAsia"/>
          <w:sz w:val="28"/>
          <w:szCs w:val="28"/>
        </w:rPr>
        <w:t>確認各隊伍符合參賽資格後</w:t>
      </w:r>
      <w:r w:rsidRPr="00E445C6">
        <w:rPr>
          <w:rFonts w:ascii="Times New Roman" w:eastAsia="標楷體" w:hAnsi="Times New Roman" w:cs="Times New Roman" w:hint="eastAsia"/>
          <w:sz w:val="28"/>
          <w:szCs w:val="28"/>
        </w:rPr>
        <w:t>，</w:t>
      </w:r>
      <w:r w:rsidRPr="001A18E1">
        <w:rPr>
          <w:rFonts w:ascii="Times New Roman" w:eastAsia="標楷體" w:hAnsi="Times New Roman" w:cs="Times New Roman" w:hint="eastAsia"/>
          <w:b/>
          <w:sz w:val="28"/>
          <w:szCs w:val="28"/>
        </w:rPr>
        <w:t>依序錄取</w:t>
      </w:r>
      <w:r w:rsidR="00C102C6">
        <w:rPr>
          <w:rFonts w:ascii="Times New Roman" w:eastAsia="標楷體" w:hAnsi="Times New Roman" w:cs="Times New Roman" w:hint="eastAsia"/>
          <w:b/>
          <w:sz w:val="28"/>
          <w:szCs w:val="28"/>
        </w:rPr>
        <w:t>15</w:t>
      </w:r>
      <w:r w:rsidR="00C102C6">
        <w:rPr>
          <w:rFonts w:ascii="Times New Roman" w:eastAsia="標楷體" w:hAnsi="Times New Roman" w:cs="Times New Roman" w:hint="eastAsia"/>
          <w:b/>
          <w:sz w:val="28"/>
          <w:szCs w:val="28"/>
        </w:rPr>
        <w:t>隊</w:t>
      </w:r>
      <w:r w:rsidRPr="00C102C6">
        <w:rPr>
          <w:rFonts w:ascii="Times New Roman" w:eastAsia="標楷體" w:hAnsi="Times New Roman" w:cs="Times New Roman" w:hint="eastAsia"/>
          <w:sz w:val="28"/>
          <w:szCs w:val="28"/>
        </w:rPr>
        <w:t>進入決賽，最終錄取結果</w:t>
      </w:r>
      <w:r w:rsidRPr="00C102C6">
        <w:rPr>
          <w:rFonts w:ascii="Times New Roman" w:eastAsia="標楷體" w:hAnsi="Times New Roman" w:cs="Times New Roman"/>
          <w:b/>
          <w:sz w:val="28"/>
          <w:szCs w:val="28"/>
          <w:shd w:val="pct15" w:color="auto" w:fill="FFFFFF"/>
        </w:rPr>
        <w:t>將於</w:t>
      </w:r>
      <w:r w:rsidRPr="00C102C6">
        <w:rPr>
          <w:rFonts w:ascii="Times New Roman" w:eastAsia="標楷體" w:hAnsi="Times New Roman" w:cs="Times New Roman"/>
          <w:b/>
          <w:sz w:val="28"/>
          <w:szCs w:val="28"/>
          <w:shd w:val="pct15" w:color="auto" w:fill="FFFFFF"/>
        </w:rPr>
        <w:t>1</w:t>
      </w:r>
      <w:r w:rsidR="00453B97" w:rsidRPr="00C102C6">
        <w:rPr>
          <w:rFonts w:ascii="Times New Roman" w:eastAsia="標楷體" w:hAnsi="Times New Roman" w:cs="Times New Roman" w:hint="eastAsia"/>
          <w:b/>
          <w:sz w:val="28"/>
          <w:szCs w:val="28"/>
          <w:shd w:val="pct15" w:color="auto" w:fill="FFFFFF"/>
        </w:rPr>
        <w:t>09</w:t>
      </w:r>
      <w:r w:rsidRPr="00C102C6">
        <w:rPr>
          <w:rFonts w:ascii="Times New Roman" w:eastAsia="標楷體" w:hAnsi="Times New Roman" w:cs="Times New Roman"/>
          <w:b/>
          <w:sz w:val="28"/>
          <w:szCs w:val="28"/>
          <w:shd w:val="pct15" w:color="auto" w:fill="FFFFFF"/>
        </w:rPr>
        <w:t>年</w:t>
      </w:r>
      <w:r w:rsidRPr="00C102C6">
        <w:rPr>
          <w:rFonts w:ascii="Times New Roman" w:eastAsia="標楷體" w:hAnsi="Times New Roman" w:cs="Times New Roman" w:hint="eastAsia"/>
          <w:b/>
          <w:sz w:val="28"/>
          <w:szCs w:val="28"/>
          <w:shd w:val="pct15" w:color="auto" w:fill="FFFFFF"/>
        </w:rPr>
        <w:t>1</w:t>
      </w:r>
      <w:r w:rsidRPr="00C102C6">
        <w:rPr>
          <w:rFonts w:ascii="Times New Roman" w:eastAsia="標楷體" w:hAnsi="Times New Roman" w:cs="Times New Roman"/>
          <w:b/>
          <w:sz w:val="28"/>
          <w:szCs w:val="28"/>
          <w:shd w:val="pct15" w:color="auto" w:fill="FFFFFF"/>
        </w:rPr>
        <w:t>月</w:t>
      </w:r>
      <w:r w:rsidR="00764D9A" w:rsidRPr="00C102C6">
        <w:rPr>
          <w:rFonts w:ascii="Times New Roman" w:eastAsia="標楷體" w:hAnsi="Times New Roman" w:cs="Times New Roman"/>
          <w:b/>
          <w:sz w:val="28"/>
          <w:szCs w:val="28"/>
          <w:shd w:val="pct15" w:color="auto" w:fill="FFFFFF"/>
        </w:rPr>
        <w:t>22</w:t>
      </w:r>
      <w:r w:rsidRPr="00C102C6">
        <w:rPr>
          <w:rFonts w:ascii="Times New Roman" w:eastAsia="標楷體" w:hAnsi="Times New Roman" w:cs="Times New Roman" w:hint="eastAsia"/>
          <w:b/>
          <w:sz w:val="28"/>
          <w:szCs w:val="28"/>
          <w:shd w:val="pct15" w:color="auto" w:fill="FFFFFF"/>
        </w:rPr>
        <w:t>日</w:t>
      </w:r>
      <w:r w:rsidRPr="00C102C6">
        <w:rPr>
          <w:rFonts w:ascii="Times New Roman" w:eastAsia="標楷體" w:hAnsi="Times New Roman" w:cs="Times New Roman"/>
          <w:b/>
          <w:sz w:val="28"/>
          <w:szCs w:val="28"/>
          <w:shd w:val="pct15" w:color="auto" w:fill="FFFFFF"/>
        </w:rPr>
        <w:t>前以</w:t>
      </w:r>
      <w:r w:rsidRPr="00C102C6">
        <w:rPr>
          <w:rFonts w:ascii="Times New Roman" w:eastAsia="標楷體" w:hAnsi="Times New Roman" w:cs="Times New Roman"/>
          <w:b/>
          <w:sz w:val="28"/>
          <w:szCs w:val="28"/>
          <w:shd w:val="pct15" w:color="auto" w:fill="FFFFFF"/>
        </w:rPr>
        <w:t>e-mail</w:t>
      </w:r>
      <w:r w:rsidRPr="00C102C6">
        <w:rPr>
          <w:rFonts w:ascii="Times New Roman" w:eastAsia="標楷體" w:hAnsi="Times New Roman" w:cs="Times New Roman"/>
          <w:b/>
          <w:sz w:val="28"/>
          <w:szCs w:val="28"/>
          <w:shd w:val="pct15" w:color="auto" w:fill="FFFFFF"/>
        </w:rPr>
        <w:t>方式</w:t>
      </w:r>
      <w:r w:rsidRPr="00C102C6">
        <w:rPr>
          <w:rFonts w:ascii="Times New Roman" w:eastAsia="標楷體" w:hAnsi="Times New Roman" w:cs="Times New Roman" w:hint="eastAsia"/>
          <w:b/>
          <w:sz w:val="28"/>
          <w:szCs w:val="28"/>
          <w:shd w:val="pct15" w:color="auto" w:fill="FFFFFF"/>
        </w:rPr>
        <w:t>個別</w:t>
      </w:r>
      <w:r w:rsidRPr="00C102C6">
        <w:rPr>
          <w:rFonts w:ascii="Times New Roman" w:eastAsia="標楷體" w:hAnsi="Times New Roman" w:cs="Times New Roman"/>
          <w:b/>
          <w:sz w:val="28"/>
          <w:szCs w:val="28"/>
          <w:shd w:val="pct15" w:color="auto" w:fill="FFFFFF"/>
        </w:rPr>
        <w:t>通知</w:t>
      </w:r>
      <w:r w:rsidRPr="00C102C6">
        <w:rPr>
          <w:rFonts w:ascii="Times New Roman" w:eastAsia="標楷體" w:hAnsi="Times New Roman" w:cs="Times New Roman"/>
          <w:sz w:val="28"/>
          <w:szCs w:val="28"/>
        </w:rPr>
        <w:t>，</w:t>
      </w:r>
      <w:r w:rsidRPr="00C102C6">
        <w:rPr>
          <w:rFonts w:ascii="Times New Roman" w:eastAsia="標楷體" w:hAnsi="Times New Roman" w:cs="Times New Roman" w:hint="eastAsia"/>
          <w:sz w:val="28"/>
          <w:szCs w:val="28"/>
        </w:rPr>
        <w:t>並將最終錄</w:t>
      </w:r>
      <w:r w:rsidRPr="00C102C6">
        <w:rPr>
          <w:rFonts w:ascii="Times New Roman" w:eastAsia="標楷體" w:hAnsi="Times New Roman" w:cs="Times New Roman"/>
          <w:sz w:val="28"/>
          <w:szCs w:val="28"/>
        </w:rPr>
        <w:t>取</w:t>
      </w:r>
      <w:r w:rsidR="00C102C6" w:rsidRPr="00C102C6">
        <w:rPr>
          <w:rFonts w:ascii="Times New Roman" w:eastAsia="標楷體" w:hAnsi="Times New Roman" w:cs="Times New Roman" w:hint="eastAsia"/>
          <w:sz w:val="28"/>
          <w:szCs w:val="28"/>
        </w:rPr>
        <w:t>隊伍</w:t>
      </w:r>
      <w:r w:rsidRPr="00C102C6">
        <w:rPr>
          <w:rFonts w:ascii="Times New Roman" w:eastAsia="標楷體" w:hAnsi="Times New Roman" w:cs="Times New Roman"/>
          <w:sz w:val="28"/>
          <w:szCs w:val="28"/>
        </w:rPr>
        <w:t>名單公告於</w:t>
      </w:r>
      <w:r w:rsidRPr="00C102C6">
        <w:rPr>
          <w:rFonts w:ascii="Times New Roman" w:eastAsia="標楷體" w:hAnsi="Times New Roman" w:cs="Times New Roman" w:hint="eastAsia"/>
          <w:sz w:val="28"/>
          <w:szCs w:val="28"/>
        </w:rPr>
        <w:t>AIS3</w:t>
      </w:r>
      <w:r w:rsidR="00764D9A" w:rsidRPr="00C102C6">
        <w:rPr>
          <w:rFonts w:ascii="Times New Roman" w:eastAsia="標楷體" w:hAnsi="Times New Roman" w:cs="Times New Roman" w:hint="eastAsia"/>
          <w:sz w:val="28"/>
          <w:szCs w:val="28"/>
        </w:rPr>
        <w:t xml:space="preserve"> EOF</w:t>
      </w:r>
      <w:r w:rsidRPr="00C102C6">
        <w:rPr>
          <w:rFonts w:ascii="Times New Roman" w:eastAsia="標楷體" w:hAnsi="Times New Roman" w:cs="Times New Roman" w:hint="eastAsia"/>
          <w:sz w:val="28"/>
          <w:szCs w:val="28"/>
        </w:rPr>
        <w:t>首</w:t>
      </w:r>
      <w:r w:rsidRPr="00C102C6">
        <w:rPr>
          <w:rFonts w:ascii="Times New Roman" w:eastAsia="標楷體" w:hAnsi="Times New Roman" w:cs="Times New Roman"/>
          <w:sz w:val="28"/>
          <w:szCs w:val="28"/>
        </w:rPr>
        <w:t>頁。</w:t>
      </w:r>
    </w:p>
    <w:p w:rsidR="00610486" w:rsidRPr="002B5439" w:rsidRDefault="00764D9A" w:rsidP="002B5439">
      <w:pPr>
        <w:pStyle w:val="a3"/>
        <w:tabs>
          <w:tab w:val="left" w:pos="574"/>
        </w:tabs>
        <w:snapToGrid w:val="0"/>
        <w:ind w:leftChars="0" w:left="567"/>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二、決賽</w:t>
      </w:r>
      <w:r w:rsidR="00CA6618">
        <w:rPr>
          <w:rFonts w:ascii="Times New Roman" w:eastAsia="標楷體" w:hAnsi="Times New Roman" w:cs="Times New Roman" w:hint="eastAsia"/>
          <w:b/>
          <w:sz w:val="28"/>
          <w:szCs w:val="28"/>
        </w:rPr>
        <w:t>：</w:t>
      </w:r>
      <w:r w:rsidR="00816A60" w:rsidRPr="00AD3C95">
        <w:rPr>
          <w:rFonts w:ascii="Times New Roman" w:eastAsia="標楷體" w:hAnsi="Times New Roman" w:cs="Times New Roman" w:hint="eastAsia"/>
          <w:b/>
          <w:sz w:val="28"/>
          <w:szCs w:val="28"/>
          <w:highlight w:val="yellow"/>
        </w:rPr>
        <w:t>因應賽程時間設計</w:t>
      </w:r>
      <w:r w:rsidR="00816A60">
        <w:rPr>
          <w:rFonts w:ascii="Times New Roman" w:eastAsia="標楷體" w:hAnsi="Times New Roman" w:cs="Times New Roman" w:hint="eastAsia"/>
          <w:b/>
          <w:sz w:val="28"/>
          <w:szCs w:val="28"/>
        </w:rPr>
        <w:t>，</w:t>
      </w:r>
      <w:r w:rsidR="00610486" w:rsidRPr="001F7055">
        <w:rPr>
          <w:rFonts w:ascii="Times New Roman" w:eastAsia="標楷體" w:hAnsi="Times New Roman" w:cs="Times New Roman" w:hint="eastAsia"/>
          <w:b/>
          <w:sz w:val="28"/>
          <w:szCs w:val="28"/>
        </w:rPr>
        <w:t>分為線上賽及線下賽兩部分</w:t>
      </w:r>
      <w:r w:rsidR="00610486" w:rsidRPr="002B5439">
        <w:rPr>
          <w:rFonts w:ascii="Times New Roman" w:eastAsia="標楷體" w:hAnsi="Times New Roman" w:cs="Times New Roman" w:hint="eastAsia"/>
          <w:b/>
          <w:sz w:val="28"/>
          <w:szCs w:val="28"/>
        </w:rPr>
        <w:t>。</w:t>
      </w:r>
    </w:p>
    <w:p w:rsidR="00610486" w:rsidRDefault="00610486" w:rsidP="00E0149C">
      <w:pPr>
        <w:pStyle w:val="a3"/>
        <w:snapToGrid w:val="0"/>
        <w:ind w:leftChars="0" w:left="1132"/>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線上賽時間</w:t>
      </w:r>
      <w:r w:rsidR="0047349B" w:rsidRPr="00AC31F6">
        <w:rPr>
          <w:rFonts w:ascii="Times New Roman" w:eastAsia="標楷體" w:hAnsi="Times New Roman" w:cs="Times New Roman" w:hint="eastAsia"/>
          <w:b/>
          <w:sz w:val="28"/>
          <w:szCs w:val="28"/>
        </w:rPr>
        <w:t>：</w:t>
      </w:r>
      <w:r>
        <w:rPr>
          <w:rFonts w:ascii="Times New Roman" w:eastAsia="標楷體" w:hAnsi="Times New Roman" w:cs="Times New Roman" w:hint="eastAsia"/>
          <w:b/>
          <w:sz w:val="28"/>
          <w:szCs w:val="28"/>
        </w:rPr>
        <w:t>109</w:t>
      </w:r>
      <w:r>
        <w:rPr>
          <w:rFonts w:ascii="Times New Roman" w:eastAsia="標楷體" w:hAnsi="Times New Roman" w:cs="Times New Roman" w:hint="eastAsia"/>
          <w:b/>
          <w:sz w:val="28"/>
          <w:szCs w:val="28"/>
        </w:rPr>
        <w:t>年</w:t>
      </w:r>
      <w:r>
        <w:rPr>
          <w:rFonts w:ascii="Times New Roman" w:eastAsia="標楷體" w:hAnsi="Times New Roman" w:cs="Times New Roman" w:hint="eastAsia"/>
          <w:b/>
          <w:sz w:val="28"/>
          <w:szCs w:val="28"/>
        </w:rPr>
        <w:t>2</w:t>
      </w:r>
      <w:r>
        <w:rPr>
          <w:rFonts w:ascii="Times New Roman" w:eastAsia="標楷體" w:hAnsi="Times New Roman" w:cs="Times New Roman" w:hint="eastAsia"/>
          <w:b/>
          <w:sz w:val="28"/>
          <w:szCs w:val="28"/>
        </w:rPr>
        <w:t>月</w:t>
      </w:r>
      <w:r>
        <w:rPr>
          <w:rFonts w:ascii="Times New Roman" w:eastAsia="標楷體" w:hAnsi="Times New Roman" w:cs="Times New Roman" w:hint="eastAsia"/>
          <w:b/>
          <w:sz w:val="28"/>
          <w:szCs w:val="28"/>
        </w:rPr>
        <w:t>5</w:t>
      </w:r>
      <w:r>
        <w:rPr>
          <w:rFonts w:ascii="Times New Roman" w:eastAsia="標楷體" w:hAnsi="Times New Roman" w:cs="Times New Roman" w:hint="eastAsia"/>
          <w:b/>
          <w:sz w:val="28"/>
          <w:szCs w:val="28"/>
        </w:rPr>
        <w:t>日</w:t>
      </w:r>
    </w:p>
    <w:p w:rsidR="00CA6618" w:rsidRDefault="00610486">
      <w:pPr>
        <w:pStyle w:val="a3"/>
        <w:snapToGrid w:val="0"/>
        <w:ind w:leftChars="0" w:left="1132"/>
        <w:jc w:val="both"/>
        <w:rPr>
          <w:rFonts w:ascii="Times New Roman" w:eastAsia="標楷體" w:hAnsi="Times New Roman" w:cs="Times New Roman"/>
          <w:sz w:val="28"/>
          <w:szCs w:val="28"/>
        </w:rPr>
      </w:pPr>
      <w:r>
        <w:rPr>
          <w:rFonts w:ascii="Times New Roman" w:eastAsia="標楷體" w:hAnsi="Times New Roman" w:cs="Times New Roman" w:hint="eastAsia"/>
          <w:b/>
          <w:sz w:val="28"/>
          <w:szCs w:val="28"/>
        </w:rPr>
        <w:t>線下賽</w:t>
      </w:r>
      <w:r w:rsidR="00E0149C">
        <w:rPr>
          <w:rFonts w:ascii="Times New Roman" w:eastAsia="標楷體" w:hAnsi="Times New Roman" w:cs="Times New Roman" w:hint="eastAsia"/>
          <w:b/>
          <w:sz w:val="28"/>
          <w:szCs w:val="28"/>
        </w:rPr>
        <w:t>時間</w:t>
      </w:r>
      <w:r w:rsidR="00371837" w:rsidRPr="00AC31F6">
        <w:rPr>
          <w:rFonts w:ascii="Times New Roman" w:eastAsia="標楷體" w:hAnsi="Times New Roman" w:cs="Times New Roman" w:hint="eastAsia"/>
          <w:b/>
          <w:sz w:val="28"/>
          <w:szCs w:val="28"/>
        </w:rPr>
        <w:t>：</w:t>
      </w:r>
      <w:r w:rsidR="00371837" w:rsidRPr="00AC31F6">
        <w:rPr>
          <w:rFonts w:ascii="Times New Roman" w:eastAsia="標楷體" w:hAnsi="Times New Roman" w:cs="Times New Roman"/>
          <w:b/>
          <w:sz w:val="28"/>
          <w:szCs w:val="28"/>
        </w:rPr>
        <w:t>10</w:t>
      </w:r>
      <w:r>
        <w:rPr>
          <w:rFonts w:ascii="Times New Roman" w:eastAsia="標楷體" w:hAnsi="Times New Roman" w:cs="Times New Roman" w:hint="eastAsia"/>
          <w:b/>
          <w:sz w:val="28"/>
          <w:szCs w:val="28"/>
        </w:rPr>
        <w:t>9</w:t>
      </w:r>
      <w:r w:rsidR="00371837" w:rsidRPr="00AC31F6">
        <w:rPr>
          <w:rFonts w:ascii="Times New Roman" w:eastAsia="標楷體" w:hAnsi="Times New Roman" w:cs="Times New Roman" w:hint="eastAsia"/>
          <w:b/>
          <w:sz w:val="28"/>
          <w:szCs w:val="28"/>
        </w:rPr>
        <w:t>年</w:t>
      </w:r>
      <w:r>
        <w:rPr>
          <w:rFonts w:ascii="Times New Roman" w:eastAsia="標楷體" w:hAnsi="Times New Roman" w:cs="Times New Roman" w:hint="eastAsia"/>
          <w:b/>
          <w:sz w:val="28"/>
          <w:szCs w:val="28"/>
        </w:rPr>
        <w:t>2</w:t>
      </w:r>
      <w:r w:rsidR="00371837" w:rsidRPr="00AC31F6">
        <w:rPr>
          <w:rFonts w:ascii="Times New Roman" w:eastAsia="標楷體" w:hAnsi="Times New Roman" w:cs="Times New Roman" w:hint="eastAsia"/>
          <w:b/>
          <w:sz w:val="28"/>
          <w:szCs w:val="28"/>
        </w:rPr>
        <w:t>月</w:t>
      </w:r>
      <w:r>
        <w:rPr>
          <w:rFonts w:ascii="Times New Roman" w:eastAsia="標楷體" w:hAnsi="Times New Roman" w:cs="Times New Roman" w:hint="eastAsia"/>
          <w:b/>
          <w:sz w:val="28"/>
          <w:szCs w:val="28"/>
        </w:rPr>
        <w:t>6</w:t>
      </w:r>
      <w:r w:rsidR="00371837" w:rsidRPr="00AC31F6">
        <w:rPr>
          <w:rFonts w:ascii="Times New Roman" w:eastAsia="標楷體" w:hAnsi="Times New Roman" w:cs="Times New Roman" w:hint="eastAsia"/>
          <w:b/>
          <w:sz w:val="28"/>
          <w:szCs w:val="28"/>
        </w:rPr>
        <w:t>日</w:t>
      </w:r>
      <w:r w:rsidR="00CA6618">
        <w:rPr>
          <w:rFonts w:ascii="Times New Roman" w:eastAsia="標楷體" w:hAnsi="Times New Roman" w:cs="Times New Roman" w:hint="eastAsia"/>
          <w:b/>
          <w:sz w:val="28"/>
          <w:szCs w:val="28"/>
        </w:rPr>
        <w:t>假</w:t>
      </w:r>
      <w:r w:rsidR="001D5B81">
        <w:rPr>
          <w:rFonts w:ascii="Times New Roman" w:eastAsia="標楷體" w:hAnsi="Times New Roman" w:cs="Times New Roman" w:hint="eastAsia"/>
          <w:b/>
          <w:sz w:val="28"/>
          <w:szCs w:val="28"/>
        </w:rPr>
        <w:t>公務人員發展學院福華文教會館</w:t>
      </w:r>
      <w:r w:rsidR="00AC31F6">
        <w:rPr>
          <w:rFonts w:ascii="Times New Roman" w:eastAsia="標楷體" w:hAnsi="Times New Roman" w:cs="Times New Roman" w:hint="eastAsia"/>
          <w:b/>
          <w:sz w:val="28"/>
          <w:szCs w:val="28"/>
        </w:rPr>
        <w:t>進行。</w:t>
      </w:r>
    </w:p>
    <w:p w:rsidR="00CA6618" w:rsidRDefault="00AC31F6" w:rsidP="001A18E1">
      <w:pPr>
        <w:pStyle w:val="a3"/>
        <w:snapToGrid w:val="0"/>
        <w:ind w:leftChars="-1" w:left="-2" w:firstLineChars="405" w:firstLine="1134"/>
        <w:jc w:val="both"/>
        <w:rPr>
          <w:rFonts w:ascii="Times New Roman" w:eastAsia="標楷體" w:hAnsi="Times New Roman" w:cs="Times New Roman"/>
          <w:sz w:val="28"/>
          <w:szCs w:val="28"/>
        </w:rPr>
      </w:pPr>
      <w:r w:rsidRPr="00764D9A">
        <w:rPr>
          <w:rFonts w:ascii="Times New Roman" w:eastAsia="標楷體" w:hAnsi="Times New Roman" w:cs="Times New Roman" w:hint="eastAsia"/>
          <w:sz w:val="28"/>
          <w:szCs w:val="28"/>
        </w:rPr>
        <w:t>(</w:t>
      </w:r>
      <w:r w:rsidRPr="00764D9A">
        <w:rPr>
          <w:rFonts w:ascii="Times New Roman" w:eastAsia="標楷體" w:hAnsi="Times New Roman" w:cs="Times New Roman"/>
          <w:sz w:val="28"/>
          <w:szCs w:val="28"/>
        </w:rPr>
        <w:t>1</w:t>
      </w:r>
      <w:r w:rsidRPr="00764D9A">
        <w:rPr>
          <w:rFonts w:ascii="Times New Roman" w:eastAsia="標楷體" w:hAnsi="Times New Roman" w:cs="Times New Roman" w:hint="eastAsia"/>
          <w:sz w:val="28"/>
          <w:szCs w:val="28"/>
        </w:rPr>
        <w:t>)</w:t>
      </w:r>
      <w:r w:rsidR="00E0149C" w:rsidRPr="00764D9A">
        <w:rPr>
          <w:rFonts w:ascii="Times New Roman" w:eastAsia="標楷體" w:hAnsi="Times New Roman" w:cs="Times New Roman" w:hint="eastAsia"/>
          <w:sz w:val="28"/>
          <w:szCs w:val="28"/>
        </w:rPr>
        <w:t>競賽方式：</w:t>
      </w:r>
      <w:r w:rsidR="00764D9A">
        <w:rPr>
          <w:rFonts w:ascii="Times New Roman" w:eastAsia="標楷體" w:hAnsi="Times New Roman" w:cs="Times New Roman" w:hint="eastAsia"/>
          <w:sz w:val="28"/>
          <w:szCs w:val="28"/>
        </w:rPr>
        <w:t>解題型</w:t>
      </w:r>
      <w:r w:rsidR="00764D9A">
        <w:rPr>
          <w:rFonts w:ascii="Times New Roman" w:eastAsia="標楷體" w:hAnsi="Times New Roman" w:cs="Times New Roman" w:hint="eastAsia"/>
          <w:sz w:val="28"/>
          <w:szCs w:val="28"/>
        </w:rPr>
        <w:t>CTF</w:t>
      </w:r>
      <w:r w:rsidR="00764D9A">
        <w:rPr>
          <w:rFonts w:ascii="Times New Roman" w:eastAsia="標楷體" w:hAnsi="Times New Roman" w:cs="Times New Roman" w:hint="eastAsia"/>
          <w:sz w:val="28"/>
          <w:szCs w:val="28"/>
        </w:rPr>
        <w:t>競賽</w:t>
      </w:r>
      <w:r w:rsidR="002F4A28" w:rsidRPr="001A18E1">
        <w:rPr>
          <w:rFonts w:ascii="Times New Roman" w:eastAsia="標楷體" w:hAnsi="Times New Roman" w:cs="Times New Roman" w:hint="eastAsia"/>
          <w:sz w:val="28"/>
          <w:szCs w:val="28"/>
        </w:rPr>
        <w:t>，關卡與比賽規則以</w:t>
      </w:r>
      <w:r w:rsidR="00610486" w:rsidRPr="001A18E1">
        <w:rPr>
          <w:rFonts w:ascii="Times New Roman" w:eastAsia="標楷體" w:hAnsi="Times New Roman" w:cs="Times New Roman" w:hint="eastAsia"/>
          <w:sz w:val="28"/>
          <w:szCs w:val="28"/>
        </w:rPr>
        <w:t>錄取後公告</w:t>
      </w:r>
      <w:r w:rsidR="002F4A28" w:rsidRPr="001A18E1">
        <w:rPr>
          <w:rFonts w:ascii="Times New Roman" w:eastAsia="標楷體" w:hAnsi="Times New Roman" w:cs="Times New Roman" w:hint="eastAsia"/>
          <w:sz w:val="28"/>
          <w:szCs w:val="28"/>
        </w:rPr>
        <w:t>說明為主。</w:t>
      </w:r>
    </w:p>
    <w:p w:rsidR="001752C7" w:rsidRPr="00C102C6" w:rsidRDefault="009B410A" w:rsidP="00C102C6">
      <w:pPr>
        <w:pStyle w:val="a3"/>
        <w:snapToGrid w:val="0"/>
        <w:ind w:leftChars="472" w:left="1483" w:hangingChars="125" w:hanging="35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w:t>
      </w:r>
      <w:r w:rsidR="00C102C6">
        <w:rPr>
          <w:rFonts w:ascii="Times New Roman" w:eastAsia="標楷體" w:hAnsi="Times New Roman" w:cs="Times New Roman" w:hint="eastAsia"/>
          <w:sz w:val="28"/>
          <w:szCs w:val="28"/>
        </w:rPr>
        <w:t>參賽隊伍</w:t>
      </w:r>
      <w:r w:rsidR="00AC31F6" w:rsidRPr="00C102C6">
        <w:rPr>
          <w:rFonts w:ascii="Times New Roman" w:eastAsia="標楷體" w:hAnsi="Times New Roman" w:cs="Times New Roman" w:hint="eastAsia"/>
          <w:sz w:val="28"/>
          <w:szCs w:val="28"/>
        </w:rPr>
        <w:t>須攜帶電腦設備，亦可攜帶競賽所需之各式電腦</w:t>
      </w:r>
      <w:bookmarkStart w:id="0" w:name="_GoBack"/>
      <w:bookmarkEnd w:id="0"/>
      <w:r w:rsidR="00AC31F6" w:rsidRPr="00C102C6">
        <w:rPr>
          <w:rFonts w:ascii="Times New Roman" w:eastAsia="標楷體" w:hAnsi="Times New Roman" w:cs="Times New Roman" w:hint="eastAsia"/>
          <w:sz w:val="28"/>
          <w:szCs w:val="28"/>
        </w:rPr>
        <w:t>軟硬體工具或儲存媒體。</w:t>
      </w:r>
    </w:p>
    <w:p w:rsidR="001752C7" w:rsidRDefault="009E73AD" w:rsidP="001A18E1">
      <w:pPr>
        <w:pStyle w:val="a3"/>
        <w:snapToGrid w:val="0"/>
        <w:ind w:leftChars="472" w:left="1483" w:hangingChars="125" w:hanging="350"/>
        <w:jc w:val="both"/>
        <w:rPr>
          <w:rFonts w:ascii="Times New Roman" w:eastAsia="標楷體" w:hAnsi="Times New Roman" w:cs="Times New Roman"/>
          <w:sz w:val="28"/>
          <w:szCs w:val="28"/>
        </w:rPr>
      </w:pPr>
      <w:r w:rsidRPr="001752C7">
        <w:rPr>
          <w:rFonts w:ascii="Times New Roman" w:eastAsia="標楷體" w:hAnsi="Times New Roman" w:cs="Times New Roman" w:hint="eastAsia"/>
          <w:sz w:val="28"/>
          <w:szCs w:val="28"/>
        </w:rPr>
        <w:t>(</w:t>
      </w:r>
      <w:r w:rsidR="004E7C19">
        <w:rPr>
          <w:rFonts w:ascii="Times New Roman" w:eastAsia="標楷體" w:hAnsi="Times New Roman" w:cs="Times New Roman" w:hint="eastAsia"/>
          <w:sz w:val="28"/>
          <w:szCs w:val="28"/>
        </w:rPr>
        <w:t>3</w:t>
      </w:r>
      <w:r w:rsidRPr="001752C7">
        <w:rPr>
          <w:rFonts w:ascii="Times New Roman" w:eastAsia="標楷體" w:hAnsi="Times New Roman" w:cs="Times New Roman" w:hint="eastAsia"/>
          <w:sz w:val="28"/>
          <w:szCs w:val="28"/>
        </w:rPr>
        <w:t>)</w:t>
      </w:r>
      <w:r w:rsidR="001752C7" w:rsidRPr="001752C7">
        <w:rPr>
          <w:rFonts w:ascii="Times New Roman" w:eastAsia="標楷體" w:hAnsi="Times New Roman" w:cs="Times New Roman" w:hint="eastAsia"/>
          <w:sz w:val="28"/>
          <w:szCs w:val="28"/>
        </w:rPr>
        <w:t>競賽</w:t>
      </w:r>
      <w:r w:rsidR="001752C7">
        <w:rPr>
          <w:rFonts w:ascii="Times New Roman" w:eastAsia="標楷體" w:hAnsi="Times New Roman" w:cs="Times New Roman" w:hint="eastAsia"/>
          <w:sz w:val="28"/>
          <w:szCs w:val="28"/>
        </w:rPr>
        <w:t>獎勵：</w:t>
      </w:r>
      <w:r w:rsidRPr="00AD3C95">
        <w:rPr>
          <w:rFonts w:ascii="Times New Roman" w:eastAsia="標楷體" w:hAnsi="Times New Roman" w:cs="Times New Roman" w:hint="eastAsia"/>
          <w:sz w:val="28"/>
          <w:szCs w:val="28"/>
          <w:highlight w:val="yellow"/>
        </w:rPr>
        <w:t>依</w:t>
      </w:r>
      <w:r w:rsidR="00AD3C95" w:rsidRPr="00AD3C95">
        <w:rPr>
          <w:rFonts w:ascii="Times New Roman" w:eastAsia="標楷體" w:hAnsi="Times New Roman" w:cs="Times New Roman" w:hint="eastAsia"/>
          <w:sz w:val="28"/>
          <w:szCs w:val="28"/>
          <w:highlight w:val="yellow"/>
        </w:rPr>
        <w:t>線上賽及線下賽兩天</w:t>
      </w:r>
      <w:r w:rsidR="002B5439" w:rsidRPr="00AD3C95">
        <w:rPr>
          <w:rFonts w:ascii="Times New Roman" w:eastAsia="標楷體" w:hAnsi="Times New Roman" w:cs="Times New Roman" w:hint="eastAsia"/>
          <w:sz w:val="28"/>
          <w:szCs w:val="28"/>
          <w:highlight w:val="yellow"/>
        </w:rPr>
        <w:t>分數累計加總</w:t>
      </w:r>
      <w:r w:rsidR="00AD3C95" w:rsidRPr="00AD3C95">
        <w:rPr>
          <w:rFonts w:ascii="Times New Roman" w:eastAsia="標楷體" w:hAnsi="Times New Roman" w:cs="Times New Roman" w:hint="eastAsia"/>
          <w:sz w:val="28"/>
          <w:szCs w:val="28"/>
          <w:highlight w:val="yellow"/>
        </w:rPr>
        <w:t>之</w:t>
      </w:r>
      <w:r w:rsidR="009A487A" w:rsidRPr="00AD3C95">
        <w:rPr>
          <w:rFonts w:ascii="Times New Roman" w:eastAsia="標楷體" w:hAnsi="Times New Roman" w:cs="Times New Roman" w:hint="eastAsia"/>
          <w:sz w:val="28"/>
          <w:szCs w:val="28"/>
          <w:highlight w:val="yellow"/>
        </w:rPr>
        <w:t>解題總得</w:t>
      </w:r>
      <w:r w:rsidRPr="00AD3C95">
        <w:rPr>
          <w:rFonts w:ascii="Times New Roman" w:eastAsia="標楷體" w:hAnsi="Times New Roman" w:cs="Times New Roman" w:hint="eastAsia"/>
          <w:sz w:val="28"/>
          <w:szCs w:val="28"/>
          <w:highlight w:val="yellow"/>
        </w:rPr>
        <w:t>分高低</w:t>
      </w:r>
      <w:r w:rsidR="00AD3C95">
        <w:rPr>
          <w:rFonts w:ascii="Times New Roman" w:eastAsia="標楷體" w:hAnsi="Times New Roman" w:cs="Times New Roman" w:hint="eastAsia"/>
          <w:sz w:val="28"/>
          <w:szCs w:val="28"/>
        </w:rPr>
        <w:t>，</w:t>
      </w:r>
      <w:r w:rsidR="00C142FA">
        <w:rPr>
          <w:rFonts w:ascii="Times New Roman" w:eastAsia="標楷體" w:hAnsi="Times New Roman" w:cs="Times New Roman" w:hint="eastAsia"/>
          <w:sz w:val="28"/>
          <w:szCs w:val="28"/>
        </w:rPr>
        <w:t>以計畫辦公室</w:t>
      </w:r>
      <w:r w:rsidR="009A487A" w:rsidRPr="001752C7">
        <w:rPr>
          <w:rFonts w:ascii="Times New Roman" w:eastAsia="標楷體" w:hAnsi="Times New Roman" w:cs="Times New Roman" w:hint="eastAsia"/>
          <w:sz w:val="28"/>
          <w:szCs w:val="28"/>
        </w:rPr>
        <w:t>名義</w:t>
      </w:r>
      <w:r w:rsidR="00C22D91" w:rsidRPr="001752C7">
        <w:rPr>
          <w:rFonts w:ascii="Times New Roman" w:eastAsia="標楷體" w:hAnsi="Times New Roman" w:cs="Times New Roman" w:hint="eastAsia"/>
          <w:sz w:val="28"/>
          <w:szCs w:val="28"/>
        </w:rPr>
        <w:t>頒發</w:t>
      </w:r>
      <w:r w:rsidR="001752C7">
        <w:rPr>
          <w:rFonts w:ascii="Times New Roman" w:eastAsia="標楷體" w:hAnsi="Times New Roman" w:cs="Times New Roman" w:hint="eastAsia"/>
          <w:sz w:val="28"/>
          <w:szCs w:val="28"/>
        </w:rPr>
        <w:t>獎狀</w:t>
      </w:r>
      <w:r w:rsidR="009A487A" w:rsidRPr="001752C7">
        <w:rPr>
          <w:rFonts w:ascii="Times New Roman" w:eastAsia="標楷體" w:hAnsi="Times New Roman" w:cs="Times New Roman" w:hint="eastAsia"/>
          <w:sz w:val="28"/>
          <w:szCs w:val="28"/>
        </w:rPr>
        <w:t>，</w:t>
      </w:r>
      <w:r w:rsidR="000A7763" w:rsidRPr="009E73AD">
        <w:rPr>
          <w:rFonts w:ascii="Times New Roman" w:eastAsia="標楷體" w:hAnsi="Times New Roman" w:cs="Times New Roman" w:hint="eastAsia"/>
          <w:sz w:val="28"/>
          <w:szCs w:val="28"/>
        </w:rPr>
        <w:t>同分者以</w:t>
      </w:r>
      <w:r w:rsidR="000A7763">
        <w:rPr>
          <w:rFonts w:ascii="Times New Roman" w:eastAsia="標楷體" w:hAnsi="Times New Roman" w:cs="Times New Roman" w:hint="eastAsia"/>
          <w:sz w:val="28"/>
          <w:szCs w:val="28"/>
        </w:rPr>
        <w:t>完成時間較短之隊伍為優先排名。</w:t>
      </w:r>
    </w:p>
    <w:tbl>
      <w:tblPr>
        <w:tblStyle w:val="a5"/>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764D9A" w:rsidTr="000A7763">
        <w:tc>
          <w:tcPr>
            <w:tcW w:w="9185" w:type="dxa"/>
          </w:tcPr>
          <w:p w:rsidR="00764D9A" w:rsidRPr="000A7763" w:rsidRDefault="00764D9A" w:rsidP="0098310D">
            <w:pPr>
              <w:snapToGrid w:val="0"/>
              <w:spacing w:line="400" w:lineRule="exact"/>
              <w:ind w:firstLineChars="70" w:firstLine="179"/>
              <w:jc w:val="both"/>
              <w:rPr>
                <w:rFonts w:ascii="Times New Roman" w:eastAsia="標楷體" w:hAnsi="Times New Roman" w:cs="Times New Roman"/>
                <w:spacing w:val="-12"/>
                <w:sz w:val="28"/>
                <w:szCs w:val="28"/>
                <w:lang w:val="x-none"/>
              </w:rPr>
            </w:pPr>
            <w:r w:rsidRPr="001752C7">
              <w:rPr>
                <w:rFonts w:ascii="Times New Roman" w:eastAsia="標楷體" w:hAnsi="Times New Roman" w:cs="Times New Roman" w:hint="eastAsia"/>
                <w:spacing w:val="-12"/>
                <w:sz w:val="28"/>
                <w:szCs w:val="28"/>
                <w:lang w:val="x-none"/>
              </w:rPr>
              <w:t>＊</w:t>
            </w:r>
            <w:r w:rsidRPr="001752C7">
              <w:rPr>
                <w:rFonts w:ascii="Times New Roman" w:eastAsia="標楷體" w:hAnsi="Times New Roman" w:cs="Times New Roman"/>
                <w:spacing w:val="-12"/>
                <w:sz w:val="28"/>
                <w:szCs w:val="28"/>
                <w:lang w:val="x-none"/>
              </w:rPr>
              <w:t>金</w:t>
            </w:r>
            <w:r w:rsidRPr="001752C7">
              <w:rPr>
                <w:rFonts w:ascii="Times New Roman" w:eastAsia="標楷體" w:hAnsi="Times New Roman" w:cs="Times New Roman" w:hint="eastAsia"/>
                <w:spacing w:val="-12"/>
                <w:sz w:val="28"/>
                <w:szCs w:val="28"/>
                <w:lang w:val="x-none"/>
              </w:rPr>
              <w:t>獎</w:t>
            </w:r>
            <w:r w:rsidRPr="001752C7">
              <w:rPr>
                <w:rFonts w:ascii="Times New Roman" w:eastAsia="標楷體" w:hAnsi="Times New Roman" w:cs="Times New Roman"/>
                <w:spacing w:val="-12"/>
                <w:sz w:val="28"/>
                <w:szCs w:val="28"/>
                <w:lang w:val="x-none"/>
              </w:rPr>
              <w:t>：</w:t>
            </w:r>
            <w:r w:rsidR="00C102C6">
              <w:rPr>
                <w:rFonts w:ascii="Times New Roman" w:eastAsia="標楷體" w:hAnsi="Times New Roman" w:cs="Times New Roman" w:hint="eastAsia"/>
                <w:spacing w:val="-12"/>
                <w:sz w:val="28"/>
                <w:szCs w:val="28"/>
                <w:lang w:val="x-none"/>
              </w:rPr>
              <w:t>1</w:t>
            </w:r>
            <w:r w:rsidR="0098310D">
              <w:rPr>
                <w:rFonts w:ascii="Times New Roman" w:eastAsia="標楷體" w:hAnsi="Times New Roman" w:cs="Times New Roman" w:hint="eastAsia"/>
                <w:spacing w:val="-12"/>
                <w:sz w:val="28"/>
                <w:szCs w:val="28"/>
                <w:lang w:val="x-none"/>
              </w:rPr>
              <w:t>隊</w:t>
            </w:r>
            <w:r>
              <w:rPr>
                <w:rFonts w:ascii="Times New Roman" w:eastAsia="標楷體" w:hAnsi="Times New Roman" w:cs="Times New Roman"/>
                <w:spacing w:val="-12"/>
                <w:sz w:val="28"/>
                <w:szCs w:val="28"/>
                <w:lang w:val="x-none"/>
              </w:rPr>
              <w:t>，</w:t>
            </w:r>
            <w:r w:rsidRPr="001752C7">
              <w:rPr>
                <w:rFonts w:ascii="Times New Roman" w:eastAsia="標楷體" w:hAnsi="Times New Roman" w:cs="Times New Roman"/>
                <w:spacing w:val="-12"/>
                <w:sz w:val="28"/>
                <w:szCs w:val="28"/>
                <w:lang w:val="x-none"/>
              </w:rPr>
              <w:t>獎狀乙紙。</w:t>
            </w:r>
          </w:p>
        </w:tc>
      </w:tr>
      <w:tr w:rsidR="00764D9A" w:rsidTr="000A7763">
        <w:tc>
          <w:tcPr>
            <w:tcW w:w="9185" w:type="dxa"/>
          </w:tcPr>
          <w:p w:rsidR="00764D9A" w:rsidRDefault="000A7763" w:rsidP="001A18E1">
            <w:pPr>
              <w:pStyle w:val="a3"/>
              <w:snapToGrid w:val="0"/>
              <w:spacing w:line="400" w:lineRule="exact"/>
              <w:ind w:leftChars="0" w:left="0" w:firstLineChars="70" w:firstLine="179"/>
              <w:jc w:val="both"/>
              <w:rPr>
                <w:rFonts w:ascii="Times New Roman" w:eastAsia="標楷體" w:hAnsi="Times New Roman" w:cs="Times New Roman"/>
                <w:sz w:val="28"/>
                <w:szCs w:val="28"/>
              </w:rPr>
            </w:pPr>
            <w:r w:rsidRPr="001728F5">
              <w:rPr>
                <w:rFonts w:ascii="Times New Roman" w:eastAsia="標楷體" w:hAnsi="Times New Roman" w:cs="Times New Roman" w:hint="eastAsia"/>
                <w:spacing w:val="-12"/>
                <w:sz w:val="28"/>
                <w:szCs w:val="28"/>
                <w:lang w:val="x-none"/>
              </w:rPr>
              <w:lastRenderedPageBreak/>
              <w:t>＊</w:t>
            </w:r>
            <w:r w:rsidRPr="001728F5">
              <w:rPr>
                <w:rFonts w:ascii="Times New Roman" w:eastAsia="標楷體" w:hAnsi="Times New Roman" w:cs="Times New Roman"/>
                <w:spacing w:val="-12"/>
                <w:sz w:val="28"/>
                <w:szCs w:val="28"/>
                <w:lang w:val="x-none"/>
              </w:rPr>
              <w:t>銀</w:t>
            </w:r>
            <w:r w:rsidRPr="001728F5">
              <w:rPr>
                <w:rFonts w:ascii="Times New Roman" w:eastAsia="標楷體" w:hAnsi="Times New Roman" w:cs="Times New Roman" w:hint="eastAsia"/>
                <w:spacing w:val="-12"/>
                <w:sz w:val="28"/>
                <w:szCs w:val="28"/>
                <w:lang w:val="x-none"/>
              </w:rPr>
              <w:t>獎</w:t>
            </w:r>
            <w:r w:rsidRPr="001728F5">
              <w:rPr>
                <w:rFonts w:ascii="Times New Roman" w:eastAsia="標楷體" w:hAnsi="Times New Roman" w:cs="Times New Roman"/>
                <w:spacing w:val="-12"/>
                <w:sz w:val="28"/>
                <w:szCs w:val="28"/>
                <w:lang w:val="x-none"/>
              </w:rPr>
              <w:t>：</w:t>
            </w:r>
            <w:r w:rsidR="00C102C6">
              <w:rPr>
                <w:rFonts w:ascii="Times New Roman" w:eastAsia="標楷體" w:hAnsi="Times New Roman" w:cs="Times New Roman" w:hint="eastAsia"/>
                <w:spacing w:val="-12"/>
                <w:sz w:val="28"/>
                <w:szCs w:val="28"/>
                <w:lang w:val="x-none"/>
              </w:rPr>
              <w:t>1</w:t>
            </w:r>
            <w:r w:rsidR="0098310D">
              <w:rPr>
                <w:rFonts w:ascii="Times New Roman" w:eastAsia="標楷體" w:hAnsi="Times New Roman" w:cs="Times New Roman" w:hint="eastAsia"/>
                <w:spacing w:val="-12"/>
                <w:sz w:val="28"/>
                <w:szCs w:val="28"/>
                <w:lang w:val="x-none"/>
              </w:rPr>
              <w:t>隊</w:t>
            </w:r>
            <w:r>
              <w:rPr>
                <w:rFonts w:ascii="Times New Roman" w:eastAsia="標楷體" w:hAnsi="Times New Roman" w:cs="Times New Roman"/>
                <w:spacing w:val="-12"/>
                <w:sz w:val="28"/>
                <w:szCs w:val="28"/>
                <w:lang w:val="x-none"/>
              </w:rPr>
              <w:t>，</w:t>
            </w:r>
            <w:r w:rsidRPr="001728F5">
              <w:rPr>
                <w:rFonts w:ascii="Times New Roman" w:eastAsia="標楷體" w:hAnsi="Times New Roman" w:cs="Times New Roman"/>
                <w:spacing w:val="-12"/>
                <w:sz w:val="28"/>
                <w:szCs w:val="28"/>
                <w:lang w:val="x-none"/>
              </w:rPr>
              <w:t>獎狀乙紙。</w:t>
            </w:r>
          </w:p>
        </w:tc>
      </w:tr>
      <w:tr w:rsidR="00764D9A" w:rsidTr="000A7763">
        <w:tc>
          <w:tcPr>
            <w:tcW w:w="9185" w:type="dxa"/>
          </w:tcPr>
          <w:p w:rsidR="00764D9A" w:rsidRDefault="000A7763" w:rsidP="00C102C6">
            <w:pPr>
              <w:pStyle w:val="a3"/>
              <w:snapToGrid w:val="0"/>
              <w:spacing w:line="400" w:lineRule="exact"/>
              <w:ind w:leftChars="0" w:left="0" w:firstLineChars="70" w:firstLine="179"/>
              <w:jc w:val="both"/>
              <w:rPr>
                <w:rFonts w:ascii="Times New Roman" w:eastAsia="標楷體" w:hAnsi="Times New Roman" w:cs="Times New Roman"/>
                <w:sz w:val="28"/>
                <w:szCs w:val="28"/>
              </w:rPr>
            </w:pPr>
            <w:r w:rsidRPr="001728F5">
              <w:rPr>
                <w:rFonts w:ascii="Times New Roman" w:eastAsia="標楷體" w:hAnsi="Times New Roman" w:cs="Times New Roman" w:hint="eastAsia"/>
                <w:spacing w:val="-12"/>
                <w:sz w:val="28"/>
                <w:szCs w:val="28"/>
                <w:lang w:val="x-none"/>
              </w:rPr>
              <w:t>＊</w:t>
            </w:r>
            <w:r w:rsidRPr="001728F5">
              <w:rPr>
                <w:rFonts w:ascii="Times New Roman" w:eastAsia="標楷體" w:hAnsi="Times New Roman" w:cs="Times New Roman"/>
                <w:spacing w:val="-12"/>
                <w:sz w:val="28"/>
                <w:szCs w:val="28"/>
                <w:lang w:val="x-none"/>
              </w:rPr>
              <w:t>銅</w:t>
            </w:r>
            <w:r w:rsidRPr="001728F5">
              <w:rPr>
                <w:rFonts w:ascii="Times New Roman" w:eastAsia="標楷體" w:hAnsi="Times New Roman" w:cs="Times New Roman" w:hint="eastAsia"/>
                <w:spacing w:val="-12"/>
                <w:sz w:val="28"/>
                <w:szCs w:val="28"/>
                <w:lang w:val="x-none"/>
              </w:rPr>
              <w:t>獎</w:t>
            </w:r>
            <w:r w:rsidRPr="001728F5">
              <w:rPr>
                <w:rFonts w:ascii="Times New Roman" w:eastAsia="標楷體" w:hAnsi="Times New Roman" w:cs="Times New Roman"/>
                <w:spacing w:val="-12"/>
                <w:sz w:val="28"/>
                <w:szCs w:val="28"/>
                <w:lang w:val="x-none"/>
              </w:rPr>
              <w:t>：</w:t>
            </w:r>
            <w:r w:rsidR="00C102C6">
              <w:rPr>
                <w:rFonts w:ascii="Times New Roman" w:eastAsia="標楷體" w:hAnsi="Times New Roman" w:cs="Times New Roman" w:hint="eastAsia"/>
                <w:spacing w:val="-12"/>
                <w:sz w:val="28"/>
                <w:szCs w:val="28"/>
                <w:lang w:val="x-none"/>
              </w:rPr>
              <w:t>1</w:t>
            </w:r>
            <w:r w:rsidR="0098310D">
              <w:rPr>
                <w:rFonts w:ascii="Times New Roman" w:eastAsia="標楷體" w:hAnsi="Times New Roman" w:cs="Times New Roman" w:hint="eastAsia"/>
                <w:spacing w:val="-12"/>
                <w:sz w:val="28"/>
                <w:szCs w:val="28"/>
                <w:lang w:val="x-none"/>
              </w:rPr>
              <w:t>隊</w:t>
            </w:r>
            <w:r w:rsidRPr="00B51566">
              <w:rPr>
                <w:rFonts w:ascii="Times New Roman" w:eastAsia="標楷體" w:hAnsi="Times New Roman" w:cs="Times New Roman" w:hint="eastAsia"/>
                <w:spacing w:val="-12"/>
                <w:sz w:val="28"/>
                <w:szCs w:val="28"/>
                <w:lang w:val="x-none"/>
              </w:rPr>
              <w:t>，獎狀乙紙。</w:t>
            </w:r>
          </w:p>
        </w:tc>
      </w:tr>
      <w:tr w:rsidR="00764D9A" w:rsidTr="000A7763">
        <w:tc>
          <w:tcPr>
            <w:tcW w:w="9185" w:type="dxa"/>
          </w:tcPr>
          <w:p w:rsidR="00764D9A" w:rsidRDefault="000A7763" w:rsidP="001A18E1">
            <w:pPr>
              <w:pStyle w:val="a3"/>
              <w:snapToGrid w:val="0"/>
              <w:spacing w:line="400" w:lineRule="exact"/>
              <w:ind w:leftChars="0" w:left="0" w:firstLineChars="70" w:firstLine="179"/>
              <w:jc w:val="both"/>
              <w:rPr>
                <w:rFonts w:ascii="Times New Roman" w:eastAsia="標楷體" w:hAnsi="Times New Roman" w:cs="Times New Roman"/>
                <w:sz w:val="28"/>
                <w:szCs w:val="28"/>
              </w:rPr>
            </w:pPr>
            <w:r w:rsidRPr="001728F5">
              <w:rPr>
                <w:rFonts w:ascii="Times New Roman" w:eastAsia="標楷體" w:hAnsi="Times New Roman" w:cs="Times New Roman" w:hint="eastAsia"/>
                <w:spacing w:val="-12"/>
                <w:sz w:val="28"/>
                <w:szCs w:val="28"/>
                <w:lang w:val="x-none"/>
              </w:rPr>
              <w:t>＊潛力獎</w:t>
            </w:r>
            <w:r w:rsidRPr="001728F5">
              <w:rPr>
                <w:rFonts w:ascii="Times New Roman" w:eastAsia="標楷體" w:hAnsi="Times New Roman" w:cs="Times New Roman"/>
                <w:spacing w:val="-12"/>
                <w:sz w:val="28"/>
                <w:szCs w:val="28"/>
                <w:lang w:val="x-none"/>
              </w:rPr>
              <w:t>：若干</w:t>
            </w:r>
            <w:r>
              <w:rPr>
                <w:rFonts w:ascii="Times New Roman" w:eastAsia="標楷體" w:hAnsi="Times New Roman" w:cs="Times New Roman" w:hint="eastAsia"/>
                <w:spacing w:val="-12"/>
                <w:sz w:val="28"/>
                <w:szCs w:val="28"/>
                <w:lang w:val="x-none"/>
              </w:rPr>
              <w:t>名</w:t>
            </w:r>
            <w:r w:rsidRPr="001728F5">
              <w:rPr>
                <w:rFonts w:ascii="Times New Roman" w:eastAsia="標楷體" w:hAnsi="Times New Roman" w:cs="Times New Roman"/>
                <w:spacing w:val="-12"/>
                <w:sz w:val="28"/>
                <w:szCs w:val="28"/>
                <w:lang w:val="x-none"/>
              </w:rPr>
              <w:t>，獎狀乙紙</w:t>
            </w:r>
            <w:r w:rsidRPr="001728F5">
              <w:rPr>
                <w:rFonts w:ascii="Times New Roman" w:eastAsia="標楷體" w:hAnsi="Times New Roman" w:cs="Times New Roman" w:hint="eastAsia"/>
                <w:spacing w:val="-12"/>
                <w:sz w:val="28"/>
                <w:szCs w:val="28"/>
                <w:lang w:val="x-none"/>
              </w:rPr>
              <w:t>。</w:t>
            </w:r>
          </w:p>
        </w:tc>
      </w:tr>
    </w:tbl>
    <w:p w:rsidR="00095369" w:rsidRDefault="00C22D91" w:rsidP="0016031E">
      <w:pPr>
        <w:pStyle w:val="a3"/>
        <w:snapToGrid w:val="0"/>
        <w:ind w:leftChars="474" w:left="1418" w:hangingChars="100" w:hanging="280"/>
        <w:jc w:val="both"/>
        <w:rPr>
          <w:rFonts w:ascii="Times New Roman" w:eastAsia="標楷體" w:hAnsi="Times New Roman" w:cs="Times New Roman"/>
          <w:color w:val="FF0000"/>
          <w:sz w:val="28"/>
          <w:szCs w:val="28"/>
        </w:rPr>
      </w:pPr>
      <w:r w:rsidRPr="00095369">
        <w:rPr>
          <w:rFonts w:ascii="Times New Roman" w:eastAsia="標楷體" w:hAnsi="Times New Roman" w:cs="Times New Roman" w:hint="eastAsia"/>
          <w:sz w:val="28"/>
          <w:szCs w:val="28"/>
        </w:rPr>
        <w:t>(4)</w:t>
      </w:r>
      <w:r w:rsidR="000A7763" w:rsidRPr="00095369">
        <w:rPr>
          <w:rFonts w:ascii="Times New Roman" w:eastAsia="標楷體" w:hAnsi="Times New Roman" w:cs="Times New Roman" w:hint="eastAsia"/>
          <w:sz w:val="28"/>
          <w:szCs w:val="28"/>
        </w:rPr>
        <w:t>表</w:t>
      </w:r>
      <w:r w:rsidR="000A7763" w:rsidRPr="00095369">
        <w:rPr>
          <w:rFonts w:ascii="Times New Roman" w:eastAsia="標楷體" w:hAnsi="Times New Roman" w:cs="Times New Roman"/>
          <w:sz w:val="28"/>
          <w:szCs w:val="28"/>
        </w:rPr>
        <w:t>現優異</w:t>
      </w:r>
      <w:r w:rsidR="00C102C6">
        <w:rPr>
          <w:rFonts w:ascii="Times New Roman" w:eastAsia="標楷體" w:hAnsi="Times New Roman" w:cs="Times New Roman" w:hint="eastAsia"/>
          <w:sz w:val="28"/>
          <w:szCs w:val="28"/>
        </w:rPr>
        <w:t>團隊</w:t>
      </w:r>
      <w:r w:rsidR="000A7763" w:rsidRPr="00095369">
        <w:rPr>
          <w:rFonts w:ascii="Times New Roman" w:eastAsia="標楷體" w:hAnsi="Times New Roman" w:cs="Times New Roman" w:hint="eastAsia"/>
          <w:sz w:val="28"/>
          <w:szCs w:val="28"/>
        </w:rPr>
        <w:t>，經評</w:t>
      </w:r>
      <w:r w:rsidR="000A7763" w:rsidRPr="00095369">
        <w:rPr>
          <w:rFonts w:ascii="Times New Roman" w:eastAsia="標楷體" w:hAnsi="Times New Roman" w:cs="Times New Roman"/>
          <w:sz w:val="28"/>
          <w:szCs w:val="28"/>
        </w:rPr>
        <w:t>審推</w:t>
      </w:r>
      <w:r w:rsidR="000A7763" w:rsidRPr="00095369">
        <w:rPr>
          <w:rFonts w:ascii="Times New Roman" w:eastAsia="標楷體" w:hAnsi="Times New Roman" w:cs="Times New Roman" w:hint="eastAsia"/>
          <w:sz w:val="28"/>
          <w:szCs w:val="28"/>
        </w:rPr>
        <w:t>薦</w:t>
      </w:r>
      <w:r w:rsidR="000A7763" w:rsidRPr="00095369">
        <w:rPr>
          <w:rFonts w:ascii="Times New Roman" w:eastAsia="標楷體" w:hAnsi="Times New Roman" w:cs="Times New Roman"/>
          <w:sz w:val="28"/>
          <w:szCs w:val="28"/>
        </w:rPr>
        <w:t>，</w:t>
      </w:r>
      <w:r w:rsidR="000A7763" w:rsidRPr="00095369">
        <w:rPr>
          <w:rFonts w:ascii="Times New Roman" w:eastAsia="標楷體" w:hAnsi="Times New Roman" w:cs="Times New Roman" w:hint="eastAsia"/>
          <w:sz w:val="28"/>
          <w:szCs w:val="28"/>
        </w:rPr>
        <w:t>可優</w:t>
      </w:r>
      <w:r w:rsidR="000A7763" w:rsidRPr="00095369">
        <w:rPr>
          <w:rFonts w:ascii="Times New Roman" w:eastAsia="標楷體" w:hAnsi="Times New Roman" w:cs="Times New Roman"/>
          <w:sz w:val="28"/>
          <w:szCs w:val="28"/>
        </w:rPr>
        <w:t>先錄取</w:t>
      </w:r>
      <w:r w:rsidR="000A7763" w:rsidRPr="00095369">
        <w:rPr>
          <w:rFonts w:ascii="Times New Roman" w:eastAsia="標楷體" w:hAnsi="Times New Roman" w:cs="Times New Roman" w:hint="eastAsia"/>
          <w:sz w:val="28"/>
          <w:szCs w:val="28"/>
        </w:rPr>
        <w:t>參</w:t>
      </w:r>
      <w:r w:rsidR="000A7763" w:rsidRPr="00095369">
        <w:rPr>
          <w:rFonts w:ascii="Times New Roman" w:eastAsia="標楷體" w:hAnsi="Times New Roman" w:cs="Times New Roman"/>
          <w:sz w:val="28"/>
          <w:szCs w:val="28"/>
        </w:rPr>
        <w:t>加</w:t>
      </w:r>
      <w:r w:rsidR="000A7763" w:rsidRPr="00095369">
        <w:rPr>
          <w:rFonts w:ascii="Times New Roman" w:eastAsia="標楷體" w:hAnsi="Times New Roman" w:cs="Times New Roman"/>
          <w:sz w:val="28"/>
          <w:szCs w:val="28"/>
        </w:rPr>
        <w:t>AIS3 20</w:t>
      </w:r>
      <w:r w:rsidR="00453B97" w:rsidRPr="00095369">
        <w:rPr>
          <w:rFonts w:ascii="Times New Roman" w:eastAsia="標楷體" w:hAnsi="Times New Roman" w:cs="Times New Roman" w:hint="eastAsia"/>
          <w:sz w:val="28"/>
          <w:szCs w:val="28"/>
        </w:rPr>
        <w:t>20</w:t>
      </w:r>
      <w:r w:rsidR="000A7763" w:rsidRPr="00095369">
        <w:rPr>
          <w:rFonts w:ascii="Times New Roman" w:eastAsia="標楷體" w:hAnsi="Times New Roman" w:cs="Times New Roman" w:hint="eastAsia"/>
          <w:sz w:val="28"/>
          <w:szCs w:val="28"/>
        </w:rPr>
        <w:t>課程</w:t>
      </w:r>
      <w:r w:rsidR="0016031E">
        <w:rPr>
          <w:rFonts w:ascii="Times New Roman" w:eastAsia="標楷體" w:hAnsi="Times New Roman" w:cs="Times New Roman" w:hint="eastAsia"/>
          <w:sz w:val="28"/>
          <w:szCs w:val="28"/>
        </w:rPr>
        <w:t>並獲得由教育部補助出國參加國際資安競賽機會</w:t>
      </w:r>
      <w:r w:rsidR="000A7763" w:rsidRPr="00095369">
        <w:rPr>
          <w:rFonts w:ascii="Times New Roman" w:eastAsia="標楷體" w:hAnsi="Times New Roman" w:cs="Times New Roman" w:hint="eastAsia"/>
          <w:sz w:val="28"/>
          <w:szCs w:val="28"/>
        </w:rPr>
        <w:t>。</w:t>
      </w:r>
    </w:p>
    <w:p w:rsidR="000A7763" w:rsidRPr="000A7763" w:rsidRDefault="000A7763" w:rsidP="000A7763">
      <w:pPr>
        <w:pStyle w:val="a3"/>
        <w:snapToGrid w:val="0"/>
        <w:ind w:leftChars="0" w:left="1132"/>
        <w:jc w:val="both"/>
        <w:rPr>
          <w:rFonts w:ascii="Times New Roman" w:eastAsia="標楷體" w:hAnsi="Times New Roman" w:cs="Times New Roman"/>
          <w:sz w:val="28"/>
          <w:szCs w:val="28"/>
        </w:rPr>
      </w:pPr>
      <w:r w:rsidRPr="000A7763">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5</w:t>
      </w:r>
      <w:r w:rsidRPr="000A7763">
        <w:rPr>
          <w:rFonts w:ascii="Times New Roman" w:eastAsia="標楷體" w:hAnsi="Times New Roman" w:cs="Times New Roman" w:hint="eastAsia"/>
          <w:sz w:val="28"/>
          <w:szCs w:val="28"/>
        </w:rPr>
        <w:t>)</w:t>
      </w:r>
      <w:r w:rsidRPr="000A7763">
        <w:rPr>
          <w:rFonts w:ascii="Times New Roman" w:eastAsia="標楷體" w:hAnsi="Times New Roman" w:cs="Times New Roman" w:hint="eastAsia"/>
          <w:sz w:val="28"/>
          <w:szCs w:val="28"/>
        </w:rPr>
        <w:t>若參賽分數未達評審標準，</w:t>
      </w:r>
      <w:r w:rsidRPr="000A7763">
        <w:rPr>
          <w:rFonts w:ascii="Times New Roman" w:eastAsia="標楷體" w:hAnsi="Times New Roman" w:cs="Times New Roman"/>
          <w:sz w:val="28"/>
          <w:szCs w:val="28"/>
        </w:rPr>
        <w:t>經決議，獎項名次得從缺</w:t>
      </w:r>
      <w:r w:rsidRPr="000A7763">
        <w:rPr>
          <w:rFonts w:ascii="Times New Roman" w:eastAsia="標楷體" w:hAnsi="Times New Roman" w:cs="Times New Roman" w:hint="eastAsia"/>
          <w:sz w:val="28"/>
          <w:szCs w:val="28"/>
        </w:rPr>
        <w:t>。</w:t>
      </w:r>
    </w:p>
    <w:p w:rsidR="000A7763" w:rsidRDefault="000A7763" w:rsidP="000A7763">
      <w:pPr>
        <w:pStyle w:val="a3"/>
        <w:snapToGrid w:val="0"/>
        <w:ind w:leftChars="0" w:left="113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r w:rsidR="00CA6618" w:rsidRPr="000A7763">
        <w:rPr>
          <w:rFonts w:ascii="Times New Roman" w:eastAsia="標楷體" w:hAnsi="Times New Roman" w:cs="Times New Roman" w:hint="eastAsia"/>
          <w:sz w:val="28"/>
          <w:szCs w:val="28"/>
        </w:rPr>
        <w:t>參</w:t>
      </w:r>
      <w:r w:rsidR="00CA6618">
        <w:rPr>
          <w:rFonts w:ascii="Times New Roman" w:eastAsia="標楷體" w:hAnsi="Times New Roman" w:cs="Times New Roman" w:hint="eastAsia"/>
          <w:sz w:val="28"/>
          <w:szCs w:val="28"/>
        </w:rPr>
        <w:t>賽</w:t>
      </w:r>
      <w:r w:rsidRPr="000A7763">
        <w:rPr>
          <w:rFonts w:ascii="Times New Roman" w:eastAsia="標楷體" w:hAnsi="Times New Roman" w:cs="Times New Roman" w:hint="eastAsia"/>
          <w:sz w:val="28"/>
          <w:szCs w:val="28"/>
        </w:rPr>
        <w:t>證明：凡全程參與比賽者可頒發</w:t>
      </w:r>
      <w:r w:rsidR="00CA6618" w:rsidRPr="000A7763">
        <w:rPr>
          <w:rFonts w:ascii="Times New Roman" w:eastAsia="標楷體" w:hAnsi="Times New Roman" w:cs="Times New Roman" w:hint="eastAsia"/>
          <w:sz w:val="28"/>
          <w:szCs w:val="28"/>
        </w:rPr>
        <w:t>參</w:t>
      </w:r>
      <w:r w:rsidR="00CA6618">
        <w:rPr>
          <w:rFonts w:ascii="Times New Roman" w:eastAsia="標楷體" w:hAnsi="Times New Roman" w:cs="Times New Roman" w:hint="eastAsia"/>
          <w:sz w:val="28"/>
          <w:szCs w:val="28"/>
        </w:rPr>
        <w:t>賽</w:t>
      </w:r>
      <w:r w:rsidRPr="000A7763">
        <w:rPr>
          <w:rFonts w:ascii="Times New Roman" w:eastAsia="標楷體" w:hAnsi="Times New Roman" w:cs="Times New Roman" w:hint="eastAsia"/>
          <w:sz w:val="28"/>
          <w:szCs w:val="28"/>
        </w:rPr>
        <w:t>證書。</w:t>
      </w:r>
    </w:p>
    <w:p w:rsidR="000A7763" w:rsidRDefault="000A7763" w:rsidP="000A7763">
      <w:pPr>
        <w:pStyle w:val="a3"/>
        <w:snapToGrid w:val="0"/>
        <w:ind w:leftChars="474" w:left="1418" w:hangingChars="100" w:hanging="280"/>
        <w:jc w:val="both"/>
        <w:rPr>
          <w:rFonts w:ascii="Times New Roman" w:eastAsia="標楷體" w:hAnsi="Times New Roman" w:cs="Times New Roman"/>
          <w:spacing w:val="-8"/>
          <w:sz w:val="28"/>
          <w:szCs w:val="28"/>
        </w:rPr>
      </w:pPr>
      <w:r>
        <w:rPr>
          <w:rFonts w:ascii="Times New Roman" w:eastAsia="標楷體" w:hAnsi="Times New Roman" w:cs="Times New Roman" w:hint="eastAsia"/>
          <w:sz w:val="28"/>
          <w:szCs w:val="28"/>
        </w:rPr>
        <w:t>(7)</w:t>
      </w:r>
      <w:r w:rsidRPr="00324AAC">
        <w:rPr>
          <w:rFonts w:ascii="Times New Roman" w:eastAsia="標楷體" w:hAnsi="Times New Roman" w:cs="Times New Roman" w:hint="eastAsia"/>
          <w:spacing w:val="-8"/>
          <w:sz w:val="28"/>
          <w:szCs w:val="28"/>
        </w:rPr>
        <w:t>比賽詳細議程以及本報名須知若有其他未盡事宜，或有任何變更或修改，則依主辦單位公告為主</w:t>
      </w:r>
      <w:r>
        <w:rPr>
          <w:rFonts w:ascii="Times New Roman" w:eastAsia="標楷體" w:hAnsi="Times New Roman" w:cs="Times New Roman" w:hint="eastAsia"/>
          <w:spacing w:val="-8"/>
          <w:sz w:val="28"/>
          <w:szCs w:val="28"/>
        </w:rPr>
        <w:t>。</w:t>
      </w:r>
    </w:p>
    <w:p w:rsidR="00453B97" w:rsidRDefault="00453B97" w:rsidP="0016031E">
      <w:pPr>
        <w:pStyle w:val="a3"/>
        <w:snapToGrid w:val="0"/>
        <w:spacing w:line="240" w:lineRule="exact"/>
        <w:ind w:leftChars="0" w:left="1134"/>
        <w:jc w:val="both"/>
        <w:rPr>
          <w:rFonts w:ascii="Times New Roman" w:eastAsia="標楷體" w:hAnsi="Times New Roman" w:cs="Times New Roman"/>
          <w:spacing w:val="-8"/>
          <w:sz w:val="28"/>
          <w:szCs w:val="28"/>
        </w:rPr>
      </w:pPr>
    </w:p>
    <w:p w:rsidR="000D09D7" w:rsidRDefault="000F7669" w:rsidP="000A7763">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sidRPr="00F30E03">
        <w:rPr>
          <w:rFonts w:ascii="Times New Roman" w:eastAsia="標楷體" w:hAnsi="Times New Roman" w:cs="Times New Roman"/>
          <w:b/>
          <w:sz w:val="28"/>
          <w:szCs w:val="28"/>
        </w:rPr>
        <w:t>注意事項</w:t>
      </w:r>
    </w:p>
    <w:p w:rsidR="00133C7C" w:rsidRPr="00CA6618" w:rsidRDefault="00133C7C" w:rsidP="001A18E1">
      <w:pPr>
        <w:pStyle w:val="a3"/>
        <w:numPr>
          <w:ilvl w:val="1"/>
          <w:numId w:val="1"/>
        </w:numPr>
        <w:snapToGrid w:val="0"/>
        <w:ind w:leftChars="222" w:left="1105" w:hangingChars="204" w:hanging="572"/>
        <w:jc w:val="both"/>
        <w:rPr>
          <w:rFonts w:ascii="Times New Roman" w:eastAsia="標楷體" w:hAnsi="Times New Roman" w:cs="Times New Roman"/>
          <w:b/>
          <w:sz w:val="28"/>
          <w:szCs w:val="28"/>
        </w:rPr>
      </w:pPr>
      <w:r w:rsidRPr="00CA6618">
        <w:rPr>
          <w:rFonts w:ascii="Times New Roman" w:eastAsia="標楷體" w:hAnsi="Times New Roman" w:cs="Times New Roman" w:hint="eastAsia"/>
          <w:b/>
          <w:sz w:val="28"/>
          <w:szCs w:val="28"/>
        </w:rPr>
        <w:t>交通費補助：參賽者若非大臺北地區的學生，補助</w:t>
      </w:r>
      <w:r w:rsidR="00CA6618" w:rsidRPr="00CA6618">
        <w:rPr>
          <w:rFonts w:ascii="Times New Roman" w:eastAsia="標楷體" w:hAnsi="Times New Roman" w:cs="Times New Roman" w:hint="eastAsia"/>
          <w:b/>
          <w:sz w:val="28"/>
          <w:szCs w:val="28"/>
        </w:rPr>
        <w:t>線下賽</w:t>
      </w:r>
      <w:r w:rsidRPr="00CA6618">
        <w:rPr>
          <w:rFonts w:ascii="Times New Roman" w:eastAsia="標楷體" w:hAnsi="Times New Roman" w:cs="Times New Roman" w:hint="eastAsia"/>
          <w:b/>
          <w:sz w:val="28"/>
          <w:szCs w:val="28"/>
        </w:rPr>
        <w:t>比賽當天往返臺北的長途交通費</w:t>
      </w:r>
      <w:r w:rsidRPr="00CA6618">
        <w:rPr>
          <w:rFonts w:ascii="Times New Roman" w:eastAsia="標楷體" w:hAnsi="Times New Roman" w:cs="Times New Roman"/>
          <w:b/>
          <w:sz w:val="28"/>
          <w:szCs w:val="28"/>
        </w:rPr>
        <w:t>(</w:t>
      </w:r>
      <w:r w:rsidRPr="00CA6618">
        <w:rPr>
          <w:rFonts w:ascii="Times New Roman" w:eastAsia="標楷體" w:hAnsi="Times New Roman" w:cs="Times New Roman" w:hint="eastAsia"/>
          <w:b/>
          <w:sz w:val="28"/>
          <w:szCs w:val="28"/>
        </w:rPr>
        <w:t>如高鐵</w:t>
      </w:r>
      <w:r w:rsidRPr="00CA6618">
        <w:rPr>
          <w:rFonts w:ascii="Times New Roman" w:eastAsia="標楷體" w:hAnsi="Times New Roman" w:cs="Times New Roman"/>
          <w:b/>
          <w:sz w:val="28"/>
          <w:szCs w:val="28"/>
        </w:rPr>
        <w:t>(</w:t>
      </w:r>
      <w:r w:rsidRPr="00CA6618">
        <w:rPr>
          <w:rFonts w:ascii="Times New Roman" w:eastAsia="標楷體" w:hAnsi="Times New Roman" w:cs="Times New Roman" w:hint="eastAsia"/>
          <w:b/>
          <w:sz w:val="28"/>
          <w:szCs w:val="28"/>
        </w:rPr>
        <w:t>限標準廂</w:t>
      </w:r>
      <w:r w:rsidRPr="00CA6618">
        <w:rPr>
          <w:rFonts w:ascii="Times New Roman" w:eastAsia="標楷體" w:hAnsi="Times New Roman" w:cs="Times New Roman"/>
          <w:b/>
          <w:sz w:val="28"/>
          <w:szCs w:val="28"/>
        </w:rPr>
        <w:t>)</w:t>
      </w:r>
      <w:r w:rsidRPr="00CA6618">
        <w:rPr>
          <w:rFonts w:ascii="Times New Roman" w:eastAsia="標楷體" w:hAnsi="Times New Roman" w:cs="Times New Roman" w:hint="eastAsia"/>
          <w:b/>
          <w:sz w:val="28"/>
          <w:szCs w:val="28"/>
        </w:rPr>
        <w:t>、火車、國道客運等</w:t>
      </w:r>
      <w:r w:rsidRPr="00CA6618">
        <w:rPr>
          <w:rFonts w:ascii="Times New Roman" w:eastAsia="標楷體" w:hAnsi="Times New Roman" w:cs="Times New Roman"/>
          <w:b/>
          <w:sz w:val="28"/>
          <w:szCs w:val="28"/>
        </w:rPr>
        <w:t>)</w:t>
      </w:r>
      <w:r w:rsidRPr="00CA6618">
        <w:rPr>
          <w:rFonts w:ascii="Times New Roman" w:eastAsia="標楷體" w:hAnsi="Times New Roman" w:cs="Times New Roman" w:hint="eastAsia"/>
          <w:b/>
          <w:sz w:val="28"/>
          <w:szCs w:val="28"/>
        </w:rPr>
        <w:t>，需憑單據</w:t>
      </w:r>
      <w:r w:rsidRPr="00CA6618">
        <w:rPr>
          <w:rFonts w:ascii="Times New Roman" w:eastAsia="標楷體" w:hAnsi="Times New Roman" w:cs="Times New Roman"/>
          <w:b/>
          <w:sz w:val="28"/>
          <w:szCs w:val="28"/>
        </w:rPr>
        <w:t>/</w:t>
      </w:r>
      <w:r w:rsidRPr="00CA6618">
        <w:rPr>
          <w:rFonts w:ascii="Times New Roman" w:eastAsia="標楷體" w:hAnsi="Times New Roman" w:cs="Times New Roman" w:hint="eastAsia"/>
          <w:b/>
          <w:sz w:val="28"/>
          <w:szCs w:val="28"/>
        </w:rPr>
        <w:t>票根實支核銷。</w:t>
      </w:r>
    </w:p>
    <w:p w:rsidR="00974DE4" w:rsidRPr="00974DE4" w:rsidRDefault="00974DE4" w:rsidP="00974DE4">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974DE4">
        <w:rPr>
          <w:rFonts w:ascii="Times New Roman" w:eastAsia="標楷體" w:hAnsi="Times New Roman" w:cs="Times New Roman"/>
          <w:b/>
          <w:sz w:val="28"/>
          <w:szCs w:val="28"/>
        </w:rPr>
        <w:t>無須繳</w:t>
      </w:r>
      <w:r w:rsidR="0098310D">
        <w:rPr>
          <w:rFonts w:ascii="Times New Roman" w:eastAsia="標楷體" w:hAnsi="Times New Roman" w:cs="Times New Roman" w:hint="eastAsia"/>
          <w:b/>
          <w:sz w:val="28"/>
          <w:szCs w:val="28"/>
        </w:rPr>
        <w:t>交</w:t>
      </w:r>
      <w:r w:rsidRPr="00974DE4">
        <w:rPr>
          <w:rFonts w:ascii="Times New Roman" w:eastAsia="標楷體" w:hAnsi="Times New Roman" w:cs="Times New Roman" w:hint="eastAsia"/>
          <w:b/>
          <w:sz w:val="28"/>
          <w:szCs w:val="28"/>
        </w:rPr>
        <w:t>競賽報名</w:t>
      </w:r>
      <w:r w:rsidRPr="00974DE4">
        <w:rPr>
          <w:rFonts w:ascii="Times New Roman" w:eastAsia="標楷體" w:hAnsi="Times New Roman" w:cs="Times New Roman"/>
          <w:b/>
          <w:sz w:val="28"/>
          <w:szCs w:val="28"/>
        </w:rPr>
        <w:t>費用</w:t>
      </w:r>
      <w:r w:rsidRPr="00974DE4">
        <w:rPr>
          <w:rFonts w:ascii="Times New Roman" w:eastAsia="標楷體" w:hAnsi="Times New Roman" w:cs="Times New Roman"/>
          <w:sz w:val="28"/>
          <w:szCs w:val="28"/>
        </w:rPr>
        <w:t>。</w:t>
      </w:r>
    </w:p>
    <w:p w:rsidR="00B918E5" w:rsidRPr="00C102C6" w:rsidRDefault="00B812DF" w:rsidP="00C102C6">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B812DF">
        <w:rPr>
          <w:rFonts w:ascii="Times New Roman" w:eastAsia="標楷體" w:hAnsi="Times New Roman" w:cs="Times New Roman" w:hint="eastAsia"/>
          <w:sz w:val="28"/>
          <w:szCs w:val="28"/>
        </w:rPr>
        <w:t>每位</w:t>
      </w:r>
      <w:r w:rsidRPr="00C102C6">
        <w:rPr>
          <w:rFonts w:ascii="Times New Roman" w:eastAsia="標楷體" w:hAnsi="Times New Roman" w:cs="Times New Roman" w:hint="eastAsia"/>
          <w:sz w:val="28"/>
          <w:szCs w:val="28"/>
        </w:rPr>
        <w:t>參賽者</w:t>
      </w:r>
      <w:r w:rsidR="00C102C6">
        <w:rPr>
          <w:rFonts w:ascii="Times New Roman" w:eastAsia="標楷體" w:hAnsi="Times New Roman" w:cs="Times New Roman" w:hint="eastAsia"/>
          <w:sz w:val="28"/>
          <w:szCs w:val="28"/>
        </w:rPr>
        <w:t>最多僅能參與一個隊伍，並於</w:t>
      </w:r>
      <w:r w:rsidR="00B918E5" w:rsidRPr="00C102C6">
        <w:rPr>
          <w:rFonts w:ascii="Times New Roman" w:eastAsia="標楷體" w:hAnsi="Times New Roman" w:cs="Times New Roman" w:hint="eastAsia"/>
          <w:sz w:val="28"/>
          <w:szCs w:val="28"/>
        </w:rPr>
        <w:t>指定時間內完成報到手續，逾時視同放棄競賽資格。</w:t>
      </w:r>
    </w:p>
    <w:p w:rsidR="00B918E5" w:rsidRPr="00B918E5" w:rsidRDefault="00B918E5" w:rsidP="00B918E5">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B918E5">
        <w:rPr>
          <w:rFonts w:ascii="Times New Roman" w:eastAsia="標楷體" w:hAnsi="Times New Roman" w:cs="Times New Roman" w:hint="eastAsia"/>
          <w:sz w:val="28"/>
          <w:szCs w:val="28"/>
        </w:rPr>
        <w:t>參賽者需於報到時出示學生證。若身分查驗不符，將取消參賽者資格。</w:t>
      </w:r>
    </w:p>
    <w:p w:rsidR="00B918E5" w:rsidRPr="00B918E5" w:rsidRDefault="00B918E5" w:rsidP="00B918E5">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B918E5">
        <w:rPr>
          <w:rFonts w:ascii="Times New Roman" w:eastAsia="標楷體" w:hAnsi="Times New Roman" w:cs="Times New Roman" w:hint="eastAsia"/>
          <w:sz w:val="28"/>
          <w:szCs w:val="28"/>
        </w:rPr>
        <w:t>競賽期間參賽</w:t>
      </w:r>
      <w:r w:rsidR="001D5B81">
        <w:rPr>
          <w:rFonts w:ascii="Times New Roman" w:eastAsia="標楷體" w:hAnsi="Times New Roman" w:cs="Times New Roman" w:hint="eastAsia"/>
          <w:sz w:val="28"/>
          <w:szCs w:val="28"/>
        </w:rPr>
        <w:t>隊伍</w:t>
      </w:r>
      <w:r w:rsidRPr="00B918E5">
        <w:rPr>
          <w:rFonts w:ascii="Times New Roman" w:eastAsia="標楷體" w:hAnsi="Times New Roman" w:cs="Times New Roman" w:hint="eastAsia"/>
          <w:sz w:val="28"/>
          <w:szCs w:val="28"/>
        </w:rPr>
        <w:t>可使用洗手間或至休息區飲用茶水，惟不得與</w:t>
      </w:r>
      <w:r w:rsidR="00CA6618">
        <w:rPr>
          <w:rFonts w:ascii="Times New Roman" w:eastAsia="標楷體" w:hAnsi="Times New Roman" w:cs="Times New Roman" w:hint="eastAsia"/>
          <w:sz w:val="28"/>
          <w:szCs w:val="28"/>
        </w:rPr>
        <w:t>其他</w:t>
      </w:r>
      <w:r w:rsidR="001D5B81">
        <w:rPr>
          <w:rFonts w:ascii="Times New Roman" w:eastAsia="標楷體" w:hAnsi="Times New Roman" w:cs="Times New Roman" w:hint="eastAsia"/>
          <w:sz w:val="28"/>
          <w:szCs w:val="28"/>
        </w:rPr>
        <w:t>隊人員</w:t>
      </w:r>
      <w:r w:rsidRPr="00B918E5">
        <w:rPr>
          <w:rFonts w:ascii="Times New Roman" w:eastAsia="標楷體" w:hAnsi="Times New Roman" w:cs="Times New Roman" w:hint="eastAsia"/>
          <w:sz w:val="28"/>
          <w:szCs w:val="28"/>
        </w:rPr>
        <w:t>相互交談。</w:t>
      </w:r>
    </w:p>
    <w:p w:rsidR="00B918E5" w:rsidRPr="00B918E5" w:rsidRDefault="00B812DF" w:rsidP="00B918E5">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主辦單位得視情形</w:t>
      </w:r>
      <w:r w:rsidR="00B918E5" w:rsidRPr="00B918E5">
        <w:rPr>
          <w:rFonts w:ascii="Times New Roman" w:eastAsia="標楷體" w:hAnsi="Times New Roman" w:cs="Times New Roman" w:hint="eastAsia"/>
          <w:sz w:val="28"/>
          <w:szCs w:val="28"/>
        </w:rPr>
        <w:t>修訂競賽規則並即時公告於活動網站，如遭遇不可抗拒之因素，主辦單位有權終止競賽進行。</w:t>
      </w:r>
    </w:p>
    <w:p w:rsidR="00B918E5" w:rsidRDefault="00B918E5" w:rsidP="00B918E5">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B918E5">
        <w:rPr>
          <w:rFonts w:ascii="Times New Roman" w:eastAsia="標楷體" w:hAnsi="Times New Roman" w:cs="Times New Roman" w:hint="eastAsia"/>
          <w:sz w:val="28"/>
          <w:szCs w:val="28"/>
        </w:rPr>
        <w:t>參賽人員</w:t>
      </w:r>
      <w:r w:rsidR="00D870D3">
        <w:rPr>
          <w:rFonts w:ascii="Times New Roman" w:eastAsia="標楷體" w:hAnsi="Times New Roman" w:cs="Times New Roman" w:hint="eastAsia"/>
          <w:sz w:val="28"/>
          <w:szCs w:val="28"/>
        </w:rPr>
        <w:t>應</w:t>
      </w:r>
      <w:r w:rsidRPr="00B918E5">
        <w:rPr>
          <w:rFonts w:ascii="Times New Roman" w:eastAsia="標楷體" w:hAnsi="Times New Roman" w:cs="Times New Roman" w:hint="eastAsia"/>
          <w:sz w:val="28"/>
          <w:szCs w:val="28"/>
        </w:rPr>
        <w:t>於競賽結束後參加頒獎典禮。</w:t>
      </w:r>
    </w:p>
    <w:p w:rsidR="009E73AD" w:rsidRPr="009E73AD" w:rsidRDefault="009E73AD" w:rsidP="009E73AD">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9E73AD">
        <w:rPr>
          <w:rFonts w:ascii="Times New Roman" w:eastAsia="標楷體" w:hAnsi="Times New Roman" w:cs="Times New Roman" w:hint="eastAsia"/>
          <w:sz w:val="28"/>
          <w:szCs w:val="28"/>
        </w:rPr>
        <w:t>競賽禁止事項</w:t>
      </w:r>
    </w:p>
    <w:p w:rsidR="009E73AD" w:rsidRPr="009E73AD" w:rsidRDefault="009E73AD" w:rsidP="009E73AD">
      <w:pPr>
        <w:pStyle w:val="a3"/>
        <w:snapToGrid w:val="0"/>
        <w:ind w:leftChars="0" w:left="113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w:t>
      </w:r>
      <w:r w:rsidRPr="009E73AD">
        <w:rPr>
          <w:rFonts w:ascii="Times New Roman" w:eastAsia="標楷體" w:hAnsi="Times New Roman" w:cs="Times New Roman" w:hint="eastAsia"/>
          <w:sz w:val="28"/>
          <w:szCs w:val="28"/>
        </w:rPr>
        <w:t>參賽者於競賽中不得進行網路攻擊或干擾競賽等行為。</w:t>
      </w:r>
    </w:p>
    <w:p w:rsidR="009E73AD" w:rsidRPr="009E73AD" w:rsidRDefault="009E73AD" w:rsidP="009E73AD">
      <w:pPr>
        <w:pStyle w:val="a3"/>
        <w:snapToGrid w:val="0"/>
        <w:ind w:leftChars="0" w:left="113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w:t>
      </w:r>
      <w:r w:rsidRPr="009E73AD">
        <w:rPr>
          <w:rFonts w:ascii="Times New Roman" w:eastAsia="標楷體" w:hAnsi="Times New Roman" w:cs="Times New Roman" w:hint="eastAsia"/>
          <w:sz w:val="28"/>
          <w:szCs w:val="28"/>
        </w:rPr>
        <w:t>參賽者不得以任何方式干擾其他</w:t>
      </w:r>
      <w:r w:rsidR="00CA6618">
        <w:rPr>
          <w:rFonts w:ascii="Times New Roman" w:eastAsia="標楷體" w:hAnsi="Times New Roman" w:cs="Times New Roman" w:hint="eastAsia"/>
          <w:sz w:val="28"/>
          <w:szCs w:val="28"/>
        </w:rPr>
        <w:t>參賽</w:t>
      </w:r>
      <w:r w:rsidR="00CA6618">
        <w:rPr>
          <w:rFonts w:ascii="Times New Roman" w:eastAsia="標楷體" w:hAnsi="Times New Roman" w:cs="Times New Roman"/>
          <w:sz w:val="28"/>
          <w:szCs w:val="28"/>
        </w:rPr>
        <w:t>者</w:t>
      </w:r>
      <w:r w:rsidRPr="009E73AD">
        <w:rPr>
          <w:rFonts w:ascii="Times New Roman" w:eastAsia="標楷體" w:hAnsi="Times New Roman" w:cs="Times New Roman" w:hint="eastAsia"/>
          <w:sz w:val="28"/>
          <w:szCs w:val="28"/>
        </w:rPr>
        <w:t>。</w:t>
      </w:r>
    </w:p>
    <w:p w:rsidR="001D5B81" w:rsidRDefault="009E73AD" w:rsidP="001A18E1">
      <w:pPr>
        <w:pStyle w:val="a3"/>
        <w:snapToGrid w:val="0"/>
        <w:ind w:leftChars="477" w:left="1467" w:hangingChars="115" w:hanging="32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sidR="0098310D">
        <w:rPr>
          <w:rFonts w:ascii="Times New Roman" w:eastAsia="標楷體" w:hAnsi="Times New Roman" w:cs="Times New Roman" w:hint="eastAsia"/>
          <w:sz w:val="28"/>
          <w:szCs w:val="28"/>
        </w:rPr>
        <w:t>參</w:t>
      </w:r>
      <w:r w:rsidR="0098310D">
        <w:rPr>
          <w:rFonts w:ascii="Times New Roman" w:eastAsia="標楷體" w:hAnsi="Times New Roman" w:cs="Times New Roman"/>
          <w:sz w:val="28"/>
          <w:szCs w:val="28"/>
        </w:rPr>
        <w:t>賽</w:t>
      </w:r>
      <w:r w:rsidR="001D5B81">
        <w:rPr>
          <w:rFonts w:ascii="Times New Roman" w:eastAsia="標楷體" w:hAnsi="Times New Roman" w:cs="Times New Roman" w:hint="eastAsia"/>
          <w:sz w:val="28"/>
          <w:szCs w:val="28"/>
        </w:rPr>
        <w:t>隊伍於競賽中如需研討請輕聲交談，不得影響其它隊伍。</w:t>
      </w:r>
    </w:p>
    <w:p w:rsidR="00CD665C" w:rsidRDefault="001D5B81" w:rsidP="001A18E1">
      <w:pPr>
        <w:pStyle w:val="a3"/>
        <w:snapToGrid w:val="0"/>
        <w:ind w:leftChars="477" w:left="1467" w:hangingChars="115" w:hanging="32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sidR="009E73AD" w:rsidRPr="009E73AD">
        <w:rPr>
          <w:rFonts w:ascii="Times New Roman" w:eastAsia="標楷體" w:hAnsi="Times New Roman" w:cs="Times New Roman" w:hint="eastAsia"/>
          <w:sz w:val="28"/>
          <w:szCs w:val="28"/>
        </w:rPr>
        <w:t>競賽場地僅供參賽者及工作人員進入，參賽者如蓄意破壞競賽設備，應負賠償責任。</w:t>
      </w:r>
    </w:p>
    <w:p w:rsidR="009E73AD" w:rsidRPr="009E73AD" w:rsidRDefault="009E73AD" w:rsidP="001A18E1">
      <w:pPr>
        <w:pStyle w:val="a3"/>
        <w:snapToGrid w:val="0"/>
        <w:ind w:leftChars="477" w:left="1467" w:hangingChars="115" w:hanging="322"/>
        <w:jc w:val="both"/>
        <w:rPr>
          <w:rFonts w:ascii="Times New Roman" w:eastAsia="標楷體" w:hAnsi="Times New Roman" w:cs="Times New Roman"/>
          <w:sz w:val="28"/>
          <w:szCs w:val="28"/>
        </w:rPr>
      </w:pPr>
      <w:r>
        <w:rPr>
          <w:rFonts w:ascii="Times New Roman" w:eastAsia="標楷體" w:hAnsi="Times New Roman" w:cs="Times New Roman"/>
          <w:sz w:val="28"/>
          <w:szCs w:val="28"/>
        </w:rPr>
        <w:t>(</w:t>
      </w:r>
      <w:r w:rsidR="001D5B81">
        <w:rPr>
          <w:rFonts w:ascii="Times New Roman" w:eastAsia="標楷體" w:hAnsi="Times New Roman" w:cs="Times New Roman" w:hint="eastAsia"/>
          <w:sz w:val="28"/>
          <w:szCs w:val="28"/>
        </w:rPr>
        <w:t>5</w:t>
      </w:r>
      <w:r>
        <w:rPr>
          <w:rFonts w:ascii="Times New Roman" w:eastAsia="標楷體" w:hAnsi="Times New Roman" w:cs="Times New Roman"/>
          <w:sz w:val="28"/>
          <w:szCs w:val="28"/>
        </w:rPr>
        <w:t>)</w:t>
      </w:r>
      <w:r w:rsidRPr="001D5B81">
        <w:rPr>
          <w:rFonts w:ascii="Times New Roman" w:eastAsia="標楷體" w:hAnsi="Times New Roman" w:cs="Times New Roman" w:hint="eastAsia"/>
          <w:spacing w:val="-10"/>
          <w:sz w:val="28"/>
          <w:szCs w:val="28"/>
        </w:rPr>
        <w:t>參賽</w:t>
      </w:r>
      <w:r w:rsidR="00CD665C" w:rsidRPr="001D5B81">
        <w:rPr>
          <w:rFonts w:ascii="Times New Roman" w:eastAsia="標楷體" w:hAnsi="Times New Roman" w:cs="Times New Roman" w:hint="eastAsia"/>
          <w:spacing w:val="-10"/>
          <w:sz w:val="28"/>
          <w:szCs w:val="28"/>
        </w:rPr>
        <w:t>者</w:t>
      </w:r>
      <w:r w:rsidRPr="001D5B81">
        <w:rPr>
          <w:rFonts w:ascii="Times New Roman" w:eastAsia="標楷體" w:hAnsi="Times New Roman" w:cs="Times New Roman" w:hint="eastAsia"/>
          <w:spacing w:val="-10"/>
          <w:sz w:val="28"/>
          <w:szCs w:val="28"/>
        </w:rPr>
        <w:t>於競賽期間如違反競賽規則或破壞競賽秩序，情節嚴重者得取消競賽資格。</w:t>
      </w:r>
    </w:p>
    <w:p w:rsidR="009E73AD" w:rsidRPr="009E73AD" w:rsidRDefault="009E73AD" w:rsidP="009E73AD">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9E73AD">
        <w:rPr>
          <w:rFonts w:ascii="Times New Roman" w:eastAsia="標楷體" w:hAnsi="Times New Roman" w:cs="Times New Roman" w:hint="eastAsia"/>
          <w:sz w:val="28"/>
          <w:szCs w:val="28"/>
        </w:rPr>
        <w:t>參加本競賽活動者，視同同意遵守本競賽要點內所述之所有規定。</w:t>
      </w:r>
    </w:p>
    <w:p w:rsidR="009E73AD" w:rsidRPr="00B918E5" w:rsidRDefault="009E73AD" w:rsidP="00453B97">
      <w:pPr>
        <w:pStyle w:val="a3"/>
        <w:snapToGrid w:val="0"/>
        <w:spacing w:line="240" w:lineRule="exact"/>
        <w:ind w:leftChars="0" w:left="1134"/>
        <w:jc w:val="both"/>
        <w:rPr>
          <w:rFonts w:ascii="Times New Roman" w:eastAsia="標楷體" w:hAnsi="Times New Roman" w:cs="Times New Roman"/>
          <w:sz w:val="28"/>
          <w:szCs w:val="28"/>
        </w:rPr>
      </w:pPr>
    </w:p>
    <w:p w:rsidR="000F7669" w:rsidRPr="00F30E03" w:rsidRDefault="000F7669" w:rsidP="00F30E03">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sidRPr="00F30E03">
        <w:rPr>
          <w:rFonts w:ascii="Times New Roman" w:eastAsia="標楷體" w:hAnsi="Times New Roman" w:cs="Times New Roman"/>
          <w:b/>
          <w:sz w:val="28"/>
          <w:szCs w:val="28"/>
        </w:rPr>
        <w:t>活動時程</w:t>
      </w:r>
    </w:p>
    <w:p w:rsidR="0025168A" w:rsidRPr="006D6E51" w:rsidRDefault="0025168A" w:rsidP="00F30E03">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6D6E51">
        <w:rPr>
          <w:rFonts w:ascii="Times New Roman" w:eastAsia="標楷體" w:hAnsi="Times New Roman" w:cs="Times New Roman"/>
          <w:sz w:val="28"/>
          <w:szCs w:val="28"/>
        </w:rPr>
        <w:t>報名時間：</w:t>
      </w:r>
      <w:r w:rsidR="00453B97" w:rsidRPr="00453B97">
        <w:rPr>
          <w:rFonts w:ascii="Times New Roman" w:eastAsia="標楷體" w:hAnsi="Times New Roman" w:cs="Times New Roman"/>
          <w:sz w:val="28"/>
          <w:szCs w:val="28"/>
        </w:rPr>
        <w:t>10</w:t>
      </w:r>
      <w:r w:rsidR="00453B97" w:rsidRPr="00453B97">
        <w:rPr>
          <w:rFonts w:ascii="Times New Roman" w:eastAsia="標楷體" w:hAnsi="Times New Roman" w:cs="Times New Roman" w:hint="eastAsia"/>
          <w:sz w:val="28"/>
          <w:szCs w:val="28"/>
        </w:rPr>
        <w:t xml:space="preserve">8 </w:t>
      </w:r>
      <w:r w:rsidR="00453B97" w:rsidRPr="00453B97">
        <w:rPr>
          <w:rFonts w:ascii="Times New Roman" w:eastAsia="標楷體" w:hAnsi="Times New Roman" w:cs="Times New Roman"/>
          <w:sz w:val="28"/>
          <w:szCs w:val="28"/>
        </w:rPr>
        <w:t>年</w:t>
      </w:r>
      <w:r w:rsidR="00453B97" w:rsidRPr="00453B97">
        <w:rPr>
          <w:rFonts w:ascii="Times New Roman" w:eastAsia="標楷體" w:hAnsi="Times New Roman" w:cs="Times New Roman"/>
          <w:sz w:val="28"/>
          <w:szCs w:val="28"/>
        </w:rPr>
        <w:t>12</w:t>
      </w:r>
      <w:r w:rsidR="00453B97" w:rsidRPr="00453B97">
        <w:rPr>
          <w:rFonts w:ascii="Times New Roman" w:eastAsia="標楷體" w:hAnsi="Times New Roman" w:cs="Times New Roman"/>
          <w:sz w:val="28"/>
          <w:szCs w:val="28"/>
        </w:rPr>
        <w:t>月</w:t>
      </w:r>
      <w:r w:rsidR="00453B97" w:rsidRPr="00453B97">
        <w:rPr>
          <w:rFonts w:ascii="Times New Roman" w:eastAsia="標楷體" w:hAnsi="Times New Roman" w:cs="Times New Roman" w:hint="eastAsia"/>
          <w:sz w:val="28"/>
          <w:szCs w:val="28"/>
        </w:rPr>
        <w:t>1</w:t>
      </w:r>
      <w:r w:rsidR="00AD3C95">
        <w:rPr>
          <w:rFonts w:ascii="Times New Roman" w:eastAsia="標楷體" w:hAnsi="Times New Roman" w:cs="Times New Roman" w:hint="eastAsia"/>
          <w:sz w:val="28"/>
          <w:szCs w:val="28"/>
        </w:rPr>
        <w:t>8</w:t>
      </w:r>
      <w:r w:rsidR="00453B97" w:rsidRPr="00453B97">
        <w:rPr>
          <w:rFonts w:ascii="Times New Roman" w:eastAsia="標楷體" w:hAnsi="Times New Roman" w:cs="Times New Roman"/>
          <w:sz w:val="28"/>
          <w:szCs w:val="28"/>
        </w:rPr>
        <w:t>日上午</w:t>
      </w:r>
      <w:r w:rsidR="00453B97" w:rsidRPr="00453B97">
        <w:rPr>
          <w:rFonts w:ascii="Times New Roman" w:eastAsia="標楷體" w:hAnsi="Times New Roman" w:cs="Times New Roman"/>
          <w:sz w:val="28"/>
          <w:szCs w:val="28"/>
        </w:rPr>
        <w:t>10</w:t>
      </w:r>
      <w:r w:rsidR="00453B97" w:rsidRPr="00453B97">
        <w:rPr>
          <w:rFonts w:ascii="Times New Roman" w:eastAsia="標楷體" w:hAnsi="Times New Roman" w:cs="Times New Roman"/>
          <w:sz w:val="28"/>
          <w:szCs w:val="28"/>
        </w:rPr>
        <w:t>點至</w:t>
      </w:r>
      <w:r w:rsidR="00453B97" w:rsidRPr="00453B97">
        <w:rPr>
          <w:rFonts w:ascii="Times New Roman" w:eastAsia="標楷體" w:hAnsi="Times New Roman" w:cs="Times New Roman"/>
          <w:sz w:val="28"/>
          <w:szCs w:val="28"/>
        </w:rPr>
        <w:t>10</w:t>
      </w:r>
      <w:r w:rsidR="00453B97">
        <w:rPr>
          <w:rFonts w:ascii="Times New Roman" w:eastAsia="標楷體" w:hAnsi="Times New Roman" w:cs="Times New Roman" w:hint="eastAsia"/>
          <w:sz w:val="28"/>
          <w:szCs w:val="28"/>
        </w:rPr>
        <w:t>8</w:t>
      </w:r>
      <w:r w:rsidR="00453B97" w:rsidRPr="00453B97">
        <w:rPr>
          <w:rFonts w:ascii="Times New Roman" w:eastAsia="標楷體" w:hAnsi="Times New Roman" w:cs="Times New Roman"/>
          <w:sz w:val="28"/>
          <w:szCs w:val="28"/>
        </w:rPr>
        <w:t>年</w:t>
      </w:r>
      <w:r w:rsidR="00453B97" w:rsidRPr="00453B97">
        <w:rPr>
          <w:rFonts w:ascii="Times New Roman" w:eastAsia="標楷體" w:hAnsi="Times New Roman" w:cs="Times New Roman" w:hint="eastAsia"/>
          <w:sz w:val="28"/>
          <w:szCs w:val="28"/>
        </w:rPr>
        <w:t>12</w:t>
      </w:r>
      <w:r w:rsidR="00453B97" w:rsidRPr="00453B97">
        <w:rPr>
          <w:rFonts w:ascii="Times New Roman" w:eastAsia="標楷體" w:hAnsi="Times New Roman" w:cs="Times New Roman"/>
          <w:sz w:val="28"/>
          <w:szCs w:val="28"/>
        </w:rPr>
        <w:t>月</w:t>
      </w:r>
      <w:r w:rsidR="00AD3C95">
        <w:rPr>
          <w:rFonts w:ascii="Times New Roman" w:eastAsia="標楷體" w:hAnsi="Times New Roman" w:cs="Times New Roman" w:hint="eastAsia"/>
          <w:sz w:val="28"/>
          <w:szCs w:val="28"/>
        </w:rPr>
        <w:t>27</w:t>
      </w:r>
      <w:r w:rsidR="00453B97" w:rsidRPr="00453B97">
        <w:rPr>
          <w:rFonts w:ascii="Times New Roman" w:eastAsia="標楷體" w:hAnsi="Times New Roman" w:cs="Times New Roman"/>
          <w:sz w:val="28"/>
          <w:szCs w:val="28"/>
        </w:rPr>
        <w:t>日下午</w:t>
      </w:r>
      <w:r w:rsidR="00453B97" w:rsidRPr="00453B97">
        <w:rPr>
          <w:rFonts w:ascii="Times New Roman" w:eastAsia="標楷體" w:hAnsi="Times New Roman" w:cs="Times New Roman"/>
          <w:sz w:val="28"/>
          <w:szCs w:val="28"/>
        </w:rPr>
        <w:t>6</w:t>
      </w:r>
      <w:r w:rsidR="00453B97" w:rsidRPr="00453B97">
        <w:rPr>
          <w:rFonts w:ascii="Times New Roman" w:eastAsia="標楷體" w:hAnsi="Times New Roman" w:cs="Times New Roman"/>
          <w:sz w:val="28"/>
          <w:szCs w:val="28"/>
        </w:rPr>
        <w:t>點</w:t>
      </w:r>
      <w:r w:rsidR="00453B97" w:rsidRPr="00453B97">
        <w:rPr>
          <w:rFonts w:ascii="Times New Roman" w:eastAsia="標楷體" w:hAnsi="Times New Roman" w:cs="Times New Roman" w:hint="eastAsia"/>
          <w:sz w:val="28"/>
          <w:szCs w:val="28"/>
        </w:rPr>
        <w:t>止。</w:t>
      </w:r>
    </w:p>
    <w:p w:rsidR="00453B97" w:rsidRDefault="00453B97" w:rsidP="00F30E03">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初賽日期：</w:t>
      </w:r>
      <w:r w:rsidRPr="00453B97">
        <w:rPr>
          <w:rFonts w:ascii="Times New Roman" w:eastAsia="標楷體" w:hAnsi="Times New Roman" w:cs="Times New Roman"/>
          <w:sz w:val="28"/>
          <w:szCs w:val="28"/>
        </w:rPr>
        <w:t>10</w:t>
      </w:r>
      <w:r w:rsidRPr="00453B97">
        <w:rPr>
          <w:rFonts w:ascii="Times New Roman" w:eastAsia="標楷體" w:hAnsi="Times New Roman" w:cs="Times New Roman" w:hint="eastAsia"/>
          <w:sz w:val="28"/>
          <w:szCs w:val="28"/>
        </w:rPr>
        <w:t>9</w:t>
      </w:r>
      <w:r w:rsidRPr="00453B97">
        <w:rPr>
          <w:rFonts w:ascii="Times New Roman" w:eastAsia="標楷體" w:hAnsi="Times New Roman" w:cs="Times New Roman"/>
          <w:sz w:val="28"/>
          <w:szCs w:val="28"/>
        </w:rPr>
        <w:t>年</w:t>
      </w:r>
      <w:r w:rsidRPr="00453B97">
        <w:rPr>
          <w:rFonts w:ascii="Times New Roman" w:eastAsia="標楷體" w:hAnsi="Times New Roman" w:cs="Times New Roman" w:hint="eastAsia"/>
          <w:sz w:val="28"/>
          <w:szCs w:val="28"/>
        </w:rPr>
        <w:t>1</w:t>
      </w:r>
      <w:r w:rsidRPr="00453B97">
        <w:rPr>
          <w:rFonts w:ascii="Times New Roman" w:eastAsia="標楷體" w:hAnsi="Times New Roman" w:cs="Times New Roman"/>
          <w:sz w:val="28"/>
          <w:szCs w:val="28"/>
        </w:rPr>
        <w:t>月</w:t>
      </w:r>
      <w:r w:rsidRPr="00453B97">
        <w:rPr>
          <w:rFonts w:ascii="Times New Roman" w:eastAsia="標楷體" w:hAnsi="Times New Roman" w:cs="Times New Roman" w:hint="eastAsia"/>
          <w:sz w:val="28"/>
          <w:szCs w:val="28"/>
        </w:rPr>
        <w:t>11</w:t>
      </w:r>
      <w:r w:rsidRPr="00453B97">
        <w:rPr>
          <w:rFonts w:ascii="Times New Roman" w:eastAsia="標楷體" w:hAnsi="Times New Roman" w:cs="Times New Roman"/>
          <w:sz w:val="28"/>
          <w:szCs w:val="28"/>
        </w:rPr>
        <w:t>日</w:t>
      </w:r>
      <w:r w:rsidRPr="00453B97">
        <w:rPr>
          <w:rFonts w:ascii="Times New Roman" w:eastAsia="標楷體" w:hAnsi="Times New Roman" w:cs="Times New Roman" w:hint="eastAsia"/>
          <w:sz w:val="28"/>
          <w:szCs w:val="28"/>
        </w:rPr>
        <w:t>16</w:t>
      </w:r>
      <w:r w:rsidRPr="00453B97">
        <w:rPr>
          <w:rFonts w:ascii="Times New Roman" w:eastAsia="標楷體" w:hAnsi="Times New Roman" w:cs="Times New Roman" w:hint="eastAsia"/>
          <w:sz w:val="28"/>
          <w:szCs w:val="28"/>
        </w:rPr>
        <w:t>時</w:t>
      </w:r>
      <w:r w:rsidRPr="00453B97">
        <w:rPr>
          <w:rFonts w:ascii="Times New Roman" w:eastAsia="標楷體" w:hAnsi="Times New Roman" w:cs="Times New Roman"/>
          <w:sz w:val="28"/>
          <w:szCs w:val="28"/>
        </w:rPr>
        <w:t>至</w:t>
      </w:r>
      <w:r w:rsidRPr="00453B97">
        <w:rPr>
          <w:rFonts w:ascii="Times New Roman" w:eastAsia="標楷體" w:hAnsi="Times New Roman" w:cs="Times New Roman"/>
          <w:sz w:val="28"/>
          <w:szCs w:val="28"/>
        </w:rPr>
        <w:t>10</w:t>
      </w:r>
      <w:r>
        <w:rPr>
          <w:rFonts w:ascii="Times New Roman" w:eastAsia="標楷體" w:hAnsi="Times New Roman" w:cs="Times New Roman" w:hint="eastAsia"/>
          <w:sz w:val="28"/>
          <w:szCs w:val="28"/>
        </w:rPr>
        <w:t>9</w:t>
      </w:r>
      <w:r w:rsidRPr="00453B97">
        <w:rPr>
          <w:rFonts w:ascii="Times New Roman" w:eastAsia="標楷體" w:hAnsi="Times New Roman" w:cs="Times New Roman"/>
          <w:sz w:val="28"/>
          <w:szCs w:val="28"/>
        </w:rPr>
        <w:t>年</w:t>
      </w:r>
      <w:r w:rsidRPr="00453B97">
        <w:rPr>
          <w:rFonts w:ascii="Times New Roman" w:eastAsia="標楷體" w:hAnsi="Times New Roman" w:cs="Times New Roman" w:hint="eastAsia"/>
          <w:sz w:val="28"/>
          <w:szCs w:val="28"/>
        </w:rPr>
        <w:t>1</w:t>
      </w:r>
      <w:r w:rsidRPr="00453B97">
        <w:rPr>
          <w:rFonts w:ascii="Times New Roman" w:eastAsia="標楷體" w:hAnsi="Times New Roman" w:cs="Times New Roman"/>
          <w:sz w:val="28"/>
          <w:szCs w:val="28"/>
        </w:rPr>
        <w:t>月</w:t>
      </w:r>
      <w:r w:rsidRPr="00453B97">
        <w:rPr>
          <w:rFonts w:ascii="Times New Roman" w:eastAsia="標楷體" w:hAnsi="Times New Roman" w:cs="Times New Roman" w:hint="eastAsia"/>
          <w:sz w:val="28"/>
          <w:szCs w:val="28"/>
        </w:rPr>
        <w:t>13</w:t>
      </w:r>
      <w:r w:rsidRPr="00453B97">
        <w:rPr>
          <w:rFonts w:ascii="Times New Roman" w:eastAsia="標楷體" w:hAnsi="Times New Roman" w:cs="Times New Roman"/>
          <w:sz w:val="28"/>
          <w:szCs w:val="28"/>
        </w:rPr>
        <w:t>日</w:t>
      </w:r>
      <w:r w:rsidRPr="00453B97">
        <w:rPr>
          <w:rFonts w:ascii="Times New Roman" w:eastAsia="標楷體" w:hAnsi="Times New Roman" w:cs="Times New Roman" w:hint="eastAsia"/>
          <w:sz w:val="28"/>
          <w:szCs w:val="28"/>
        </w:rPr>
        <w:t>24</w:t>
      </w:r>
      <w:r w:rsidRPr="00453B97">
        <w:rPr>
          <w:rFonts w:ascii="Times New Roman" w:eastAsia="標楷體" w:hAnsi="Times New Roman" w:cs="Times New Roman" w:hint="eastAsia"/>
          <w:sz w:val="28"/>
          <w:szCs w:val="28"/>
        </w:rPr>
        <w:t>時</w:t>
      </w:r>
      <w:r>
        <w:rPr>
          <w:rFonts w:ascii="Times New Roman" w:eastAsia="標楷體" w:hAnsi="Times New Roman" w:cs="Times New Roman" w:hint="eastAsia"/>
          <w:sz w:val="28"/>
          <w:szCs w:val="28"/>
        </w:rPr>
        <w:t>前。</w:t>
      </w:r>
    </w:p>
    <w:p w:rsidR="00405AB4" w:rsidRPr="006D6E51" w:rsidRDefault="00405AB4" w:rsidP="00F30E03">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sidRPr="006D6E51">
        <w:rPr>
          <w:rFonts w:ascii="Times New Roman" w:eastAsia="標楷體" w:hAnsi="Times New Roman" w:cs="Times New Roman"/>
          <w:sz w:val="28"/>
          <w:szCs w:val="28"/>
        </w:rPr>
        <w:t>錄取通知：</w:t>
      </w:r>
      <w:r w:rsidR="00453B97" w:rsidRPr="00453B97">
        <w:rPr>
          <w:rFonts w:ascii="Times New Roman" w:eastAsia="標楷體" w:hAnsi="Times New Roman" w:cs="Times New Roman"/>
          <w:sz w:val="28"/>
          <w:szCs w:val="28"/>
        </w:rPr>
        <w:t>1</w:t>
      </w:r>
      <w:r w:rsidR="00453B97" w:rsidRPr="00453B97">
        <w:rPr>
          <w:rFonts w:ascii="Times New Roman" w:eastAsia="標楷體" w:hAnsi="Times New Roman" w:cs="Times New Roman" w:hint="eastAsia"/>
          <w:sz w:val="28"/>
          <w:szCs w:val="28"/>
        </w:rPr>
        <w:t>09</w:t>
      </w:r>
      <w:r w:rsidR="00453B97" w:rsidRPr="00453B97">
        <w:rPr>
          <w:rFonts w:ascii="Times New Roman" w:eastAsia="標楷體" w:hAnsi="Times New Roman" w:cs="Times New Roman"/>
          <w:sz w:val="28"/>
          <w:szCs w:val="28"/>
        </w:rPr>
        <w:t>年</w:t>
      </w:r>
      <w:r w:rsidR="00453B97" w:rsidRPr="00453B97">
        <w:rPr>
          <w:rFonts w:ascii="Times New Roman" w:eastAsia="標楷體" w:hAnsi="Times New Roman" w:cs="Times New Roman" w:hint="eastAsia"/>
          <w:sz w:val="28"/>
          <w:szCs w:val="28"/>
        </w:rPr>
        <w:t>1</w:t>
      </w:r>
      <w:r w:rsidR="00453B97" w:rsidRPr="00453B97">
        <w:rPr>
          <w:rFonts w:ascii="Times New Roman" w:eastAsia="標楷體" w:hAnsi="Times New Roman" w:cs="Times New Roman"/>
          <w:sz w:val="28"/>
          <w:szCs w:val="28"/>
        </w:rPr>
        <w:t>月</w:t>
      </w:r>
      <w:r w:rsidR="00453B97" w:rsidRPr="00453B97">
        <w:rPr>
          <w:rFonts w:ascii="Times New Roman" w:eastAsia="標楷體" w:hAnsi="Times New Roman" w:cs="Times New Roman"/>
          <w:sz w:val="28"/>
          <w:szCs w:val="28"/>
        </w:rPr>
        <w:t>22</w:t>
      </w:r>
      <w:r w:rsidR="00453B97" w:rsidRPr="00453B97">
        <w:rPr>
          <w:rFonts w:ascii="Times New Roman" w:eastAsia="標楷體" w:hAnsi="Times New Roman" w:cs="Times New Roman" w:hint="eastAsia"/>
          <w:sz w:val="28"/>
          <w:szCs w:val="28"/>
        </w:rPr>
        <w:t>日</w:t>
      </w:r>
      <w:r w:rsidR="00E0149C" w:rsidRPr="00E0149C">
        <w:rPr>
          <w:rFonts w:ascii="Times New Roman" w:eastAsia="標楷體" w:hAnsi="Times New Roman" w:cs="Times New Roman"/>
          <w:sz w:val="28"/>
          <w:szCs w:val="28"/>
        </w:rPr>
        <w:t>前</w:t>
      </w:r>
      <w:r w:rsidR="006D6E51" w:rsidRPr="006D6E51">
        <w:rPr>
          <w:rFonts w:ascii="Times New Roman" w:eastAsia="標楷體" w:hAnsi="Times New Roman" w:cs="Times New Roman" w:hint="eastAsia"/>
          <w:sz w:val="28"/>
          <w:szCs w:val="28"/>
        </w:rPr>
        <w:t>通知</w:t>
      </w:r>
      <w:r w:rsidR="006D6E51" w:rsidRPr="006D6E51">
        <w:rPr>
          <w:rFonts w:ascii="Times New Roman" w:eastAsia="標楷體" w:hAnsi="Times New Roman" w:cs="Times New Roman"/>
          <w:sz w:val="28"/>
          <w:szCs w:val="28"/>
        </w:rPr>
        <w:t>與公</w:t>
      </w:r>
      <w:r w:rsidR="006D6E51" w:rsidRPr="006D6E51">
        <w:rPr>
          <w:rFonts w:ascii="Times New Roman" w:eastAsia="標楷體" w:hAnsi="Times New Roman" w:cs="Times New Roman" w:hint="eastAsia"/>
          <w:sz w:val="28"/>
          <w:szCs w:val="28"/>
        </w:rPr>
        <w:t>告</w:t>
      </w:r>
      <w:r w:rsidRPr="006D6E51">
        <w:rPr>
          <w:rFonts w:ascii="Times New Roman" w:eastAsia="標楷體" w:hAnsi="Times New Roman" w:cs="Times New Roman"/>
          <w:sz w:val="28"/>
          <w:szCs w:val="28"/>
        </w:rPr>
        <w:t>。</w:t>
      </w:r>
    </w:p>
    <w:p w:rsidR="00610486" w:rsidRPr="00FF071B" w:rsidRDefault="00F65C64" w:rsidP="00610486">
      <w:pPr>
        <w:pStyle w:val="a3"/>
        <w:numPr>
          <w:ilvl w:val="1"/>
          <w:numId w:val="1"/>
        </w:numPr>
        <w:snapToGrid w:val="0"/>
        <w:ind w:leftChars="230" w:left="1132" w:hangingChars="207" w:hanging="58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競</w:t>
      </w:r>
      <w:r w:rsidR="00F94721">
        <w:rPr>
          <w:rFonts w:ascii="Times New Roman" w:eastAsia="標楷體" w:hAnsi="Times New Roman" w:cs="Times New Roman" w:hint="eastAsia"/>
          <w:sz w:val="28"/>
          <w:szCs w:val="28"/>
        </w:rPr>
        <w:t>賽</w:t>
      </w:r>
      <w:r w:rsidR="00405AB4" w:rsidRPr="006D6E51">
        <w:rPr>
          <w:rFonts w:ascii="Times New Roman" w:eastAsia="標楷體" w:hAnsi="Times New Roman" w:cs="Times New Roman"/>
          <w:sz w:val="28"/>
          <w:szCs w:val="28"/>
        </w:rPr>
        <w:t>時間：</w:t>
      </w:r>
      <w:r w:rsidR="00610486" w:rsidRPr="00FF071B">
        <w:rPr>
          <w:rFonts w:ascii="Times New Roman" w:eastAsia="標楷體" w:hAnsi="Times New Roman" w:cs="Times New Roman" w:hint="eastAsia"/>
          <w:sz w:val="28"/>
          <w:szCs w:val="28"/>
        </w:rPr>
        <w:t>線上賽時間</w:t>
      </w:r>
      <w:r w:rsidR="00CA6618">
        <w:rPr>
          <w:rFonts w:ascii="Times New Roman" w:eastAsia="標楷體" w:hAnsi="Times New Roman" w:cs="Times New Roman" w:hint="eastAsia"/>
          <w:sz w:val="28"/>
          <w:szCs w:val="28"/>
        </w:rPr>
        <w:t>：</w:t>
      </w:r>
      <w:r w:rsidR="00610486" w:rsidRPr="00FF071B">
        <w:rPr>
          <w:rFonts w:ascii="Times New Roman" w:eastAsia="標楷體" w:hAnsi="Times New Roman" w:cs="Times New Roman" w:hint="eastAsia"/>
          <w:sz w:val="28"/>
          <w:szCs w:val="28"/>
        </w:rPr>
        <w:t>109</w:t>
      </w:r>
      <w:r w:rsidR="00610486" w:rsidRPr="00FF071B">
        <w:rPr>
          <w:rFonts w:ascii="Times New Roman" w:eastAsia="標楷體" w:hAnsi="Times New Roman" w:cs="Times New Roman" w:hint="eastAsia"/>
          <w:sz w:val="28"/>
          <w:szCs w:val="28"/>
        </w:rPr>
        <w:t>年</w:t>
      </w:r>
      <w:r w:rsidR="00610486" w:rsidRPr="00FF071B">
        <w:rPr>
          <w:rFonts w:ascii="Times New Roman" w:eastAsia="標楷體" w:hAnsi="Times New Roman" w:cs="Times New Roman" w:hint="eastAsia"/>
          <w:sz w:val="28"/>
          <w:szCs w:val="28"/>
        </w:rPr>
        <w:t>2</w:t>
      </w:r>
      <w:r w:rsidR="00610486" w:rsidRPr="00FF071B">
        <w:rPr>
          <w:rFonts w:ascii="Times New Roman" w:eastAsia="標楷體" w:hAnsi="Times New Roman" w:cs="Times New Roman" w:hint="eastAsia"/>
          <w:sz w:val="28"/>
          <w:szCs w:val="28"/>
        </w:rPr>
        <w:t>月</w:t>
      </w:r>
      <w:r w:rsidR="00610486" w:rsidRPr="00FF071B">
        <w:rPr>
          <w:rFonts w:ascii="Times New Roman" w:eastAsia="標楷體" w:hAnsi="Times New Roman" w:cs="Times New Roman" w:hint="eastAsia"/>
          <w:sz w:val="28"/>
          <w:szCs w:val="28"/>
        </w:rPr>
        <w:t>5</w:t>
      </w:r>
      <w:r w:rsidR="00610486" w:rsidRPr="00FF071B">
        <w:rPr>
          <w:rFonts w:ascii="Times New Roman" w:eastAsia="標楷體" w:hAnsi="Times New Roman" w:cs="Times New Roman" w:hint="eastAsia"/>
          <w:sz w:val="28"/>
          <w:szCs w:val="28"/>
        </w:rPr>
        <w:t>日</w:t>
      </w:r>
      <w:r w:rsidR="00CA6618">
        <w:rPr>
          <w:rFonts w:ascii="Times New Roman" w:eastAsia="標楷體" w:hAnsi="Times New Roman" w:cs="Times New Roman" w:hint="eastAsia"/>
          <w:sz w:val="28"/>
          <w:szCs w:val="28"/>
        </w:rPr>
        <w:t>。</w:t>
      </w:r>
    </w:p>
    <w:p w:rsidR="0025168A" w:rsidRPr="00FF071B" w:rsidRDefault="00610486" w:rsidP="00610486">
      <w:pPr>
        <w:pStyle w:val="a3"/>
        <w:snapToGrid w:val="0"/>
        <w:ind w:leftChars="0" w:left="1132"/>
        <w:jc w:val="both"/>
        <w:rPr>
          <w:rFonts w:ascii="Times New Roman" w:eastAsia="標楷體" w:hAnsi="Times New Roman" w:cs="Times New Roman"/>
          <w:sz w:val="28"/>
          <w:szCs w:val="28"/>
        </w:rPr>
      </w:pPr>
      <w:r w:rsidRPr="00FF071B">
        <w:rPr>
          <w:rFonts w:ascii="Times New Roman" w:eastAsia="標楷體" w:hAnsi="Times New Roman" w:cs="Times New Roman" w:hint="eastAsia"/>
          <w:sz w:val="28"/>
          <w:szCs w:val="28"/>
        </w:rPr>
        <w:t xml:space="preserve">          </w:t>
      </w:r>
      <w:r w:rsidRPr="00FF071B">
        <w:rPr>
          <w:rFonts w:ascii="Times New Roman" w:eastAsia="標楷體" w:hAnsi="Times New Roman" w:cs="Times New Roman" w:hint="eastAsia"/>
          <w:sz w:val="28"/>
          <w:szCs w:val="28"/>
        </w:rPr>
        <w:t>線下賽時間：</w:t>
      </w:r>
      <w:r w:rsidRPr="00FF071B">
        <w:rPr>
          <w:rFonts w:ascii="Times New Roman" w:eastAsia="標楷體" w:hAnsi="Times New Roman" w:cs="Times New Roman"/>
          <w:sz w:val="28"/>
          <w:szCs w:val="28"/>
        </w:rPr>
        <w:t>10</w:t>
      </w:r>
      <w:r w:rsidRPr="00FF071B">
        <w:rPr>
          <w:rFonts w:ascii="Times New Roman" w:eastAsia="標楷體" w:hAnsi="Times New Roman" w:cs="Times New Roman" w:hint="eastAsia"/>
          <w:sz w:val="28"/>
          <w:szCs w:val="28"/>
        </w:rPr>
        <w:t>9</w:t>
      </w:r>
      <w:r w:rsidRPr="00FF071B">
        <w:rPr>
          <w:rFonts w:ascii="Times New Roman" w:eastAsia="標楷體" w:hAnsi="Times New Roman" w:cs="Times New Roman" w:hint="eastAsia"/>
          <w:sz w:val="28"/>
          <w:szCs w:val="28"/>
        </w:rPr>
        <w:t>年</w:t>
      </w:r>
      <w:r w:rsidRPr="00FF071B">
        <w:rPr>
          <w:rFonts w:ascii="Times New Roman" w:eastAsia="標楷體" w:hAnsi="Times New Roman" w:cs="Times New Roman" w:hint="eastAsia"/>
          <w:sz w:val="28"/>
          <w:szCs w:val="28"/>
        </w:rPr>
        <w:t>2</w:t>
      </w:r>
      <w:r w:rsidRPr="00FF071B">
        <w:rPr>
          <w:rFonts w:ascii="Times New Roman" w:eastAsia="標楷體" w:hAnsi="Times New Roman" w:cs="Times New Roman" w:hint="eastAsia"/>
          <w:sz w:val="28"/>
          <w:szCs w:val="28"/>
        </w:rPr>
        <w:t>月</w:t>
      </w:r>
      <w:r w:rsidRPr="00FF071B">
        <w:rPr>
          <w:rFonts w:ascii="Times New Roman" w:eastAsia="標楷體" w:hAnsi="Times New Roman" w:cs="Times New Roman" w:hint="eastAsia"/>
          <w:sz w:val="28"/>
          <w:szCs w:val="28"/>
        </w:rPr>
        <w:t>6</w:t>
      </w:r>
      <w:r w:rsidRPr="00FF071B">
        <w:rPr>
          <w:rFonts w:ascii="Times New Roman" w:eastAsia="標楷體" w:hAnsi="Times New Roman" w:cs="Times New Roman" w:hint="eastAsia"/>
          <w:sz w:val="28"/>
          <w:szCs w:val="28"/>
        </w:rPr>
        <w:t>日</w:t>
      </w:r>
      <w:r w:rsidR="00CA6618">
        <w:rPr>
          <w:rFonts w:ascii="Times New Roman" w:eastAsia="標楷體" w:hAnsi="Times New Roman" w:cs="Times New Roman" w:hint="eastAsia"/>
          <w:sz w:val="28"/>
          <w:szCs w:val="28"/>
        </w:rPr>
        <w:t>假臺</w:t>
      </w:r>
      <w:r w:rsidR="00CA6618">
        <w:rPr>
          <w:rFonts w:ascii="Times New Roman" w:eastAsia="標楷體" w:hAnsi="Times New Roman" w:cs="Times New Roman"/>
          <w:sz w:val="28"/>
          <w:szCs w:val="28"/>
        </w:rPr>
        <w:t>北</w:t>
      </w:r>
      <w:r w:rsidRPr="00FF071B">
        <w:rPr>
          <w:rFonts w:ascii="Times New Roman" w:eastAsia="標楷體" w:hAnsi="Times New Roman" w:cs="Times New Roman" w:hint="eastAsia"/>
          <w:sz w:val="28"/>
          <w:szCs w:val="28"/>
        </w:rPr>
        <w:t>福華文教會館進行。</w:t>
      </w:r>
    </w:p>
    <w:p w:rsidR="00F30E03" w:rsidRDefault="00F30E03" w:rsidP="00453B97">
      <w:pPr>
        <w:pStyle w:val="a3"/>
        <w:snapToGrid w:val="0"/>
        <w:spacing w:line="240" w:lineRule="exact"/>
        <w:ind w:leftChars="0" w:left="1134"/>
        <w:jc w:val="both"/>
        <w:rPr>
          <w:rFonts w:ascii="Times New Roman" w:eastAsia="標楷體" w:hAnsi="Times New Roman" w:cs="Times New Roman"/>
          <w:b/>
          <w:sz w:val="28"/>
          <w:szCs w:val="28"/>
        </w:rPr>
      </w:pPr>
    </w:p>
    <w:p w:rsidR="000F74B5" w:rsidRPr="00F30E03" w:rsidRDefault="000F74B5" w:rsidP="00F30E03">
      <w:pPr>
        <w:pStyle w:val="a3"/>
        <w:numPr>
          <w:ilvl w:val="0"/>
          <w:numId w:val="1"/>
        </w:numPr>
        <w:tabs>
          <w:tab w:val="left" w:pos="574"/>
        </w:tabs>
        <w:snapToGrid w:val="0"/>
        <w:ind w:leftChars="0" w:left="567" w:hanging="567"/>
        <w:jc w:val="both"/>
        <w:rPr>
          <w:rFonts w:ascii="Times New Roman" w:eastAsia="標楷體" w:hAnsi="Times New Roman" w:cs="Times New Roman"/>
          <w:b/>
          <w:sz w:val="28"/>
          <w:szCs w:val="28"/>
        </w:rPr>
      </w:pPr>
      <w:r w:rsidRPr="00F30E03">
        <w:rPr>
          <w:rFonts w:ascii="Times New Roman" w:eastAsia="標楷體" w:hAnsi="Times New Roman" w:cs="Times New Roman"/>
          <w:b/>
          <w:sz w:val="28"/>
          <w:szCs w:val="28"/>
        </w:rPr>
        <w:t>聯絡窗口</w:t>
      </w:r>
    </w:p>
    <w:p w:rsidR="00405AB4" w:rsidRPr="006D6E51" w:rsidRDefault="00405AB4" w:rsidP="0016031E">
      <w:pPr>
        <w:pStyle w:val="a3"/>
        <w:snapToGrid w:val="0"/>
        <w:spacing w:line="320" w:lineRule="exact"/>
        <w:ind w:leftChars="0" w:left="482"/>
        <w:jc w:val="both"/>
        <w:rPr>
          <w:rFonts w:ascii="Times New Roman" w:eastAsia="標楷體" w:hAnsi="Times New Roman" w:cs="Times New Roman"/>
          <w:sz w:val="28"/>
          <w:szCs w:val="28"/>
        </w:rPr>
      </w:pPr>
      <w:r w:rsidRPr="006D6E51">
        <w:rPr>
          <w:rFonts w:ascii="Times New Roman" w:eastAsia="標楷體" w:hAnsi="Times New Roman" w:cs="Times New Roman"/>
          <w:sz w:val="28"/>
          <w:szCs w:val="28"/>
        </w:rPr>
        <w:t>教育部資</w:t>
      </w:r>
      <w:r w:rsidR="005A028C" w:rsidRPr="006D6E51">
        <w:rPr>
          <w:rFonts w:ascii="Times New Roman" w:eastAsia="標楷體" w:hAnsi="Times New Roman" w:cs="Times New Roman" w:hint="eastAsia"/>
          <w:sz w:val="28"/>
          <w:szCs w:val="28"/>
        </w:rPr>
        <w:t>訊</w:t>
      </w:r>
      <w:r w:rsidRPr="006D6E51">
        <w:rPr>
          <w:rFonts w:ascii="Times New Roman" w:eastAsia="標楷體" w:hAnsi="Times New Roman" w:cs="Times New Roman"/>
          <w:sz w:val="28"/>
          <w:szCs w:val="28"/>
        </w:rPr>
        <w:t>安</w:t>
      </w:r>
      <w:r w:rsidR="005A028C" w:rsidRPr="006D6E51">
        <w:rPr>
          <w:rFonts w:ascii="Times New Roman" w:eastAsia="標楷體" w:hAnsi="Times New Roman" w:cs="Times New Roman" w:hint="eastAsia"/>
          <w:sz w:val="28"/>
          <w:szCs w:val="28"/>
        </w:rPr>
        <w:t>全</w:t>
      </w:r>
      <w:r w:rsidRPr="006D6E51">
        <w:rPr>
          <w:rFonts w:ascii="Times New Roman" w:eastAsia="標楷體" w:hAnsi="Times New Roman" w:cs="Times New Roman"/>
          <w:sz w:val="28"/>
          <w:szCs w:val="28"/>
        </w:rPr>
        <w:t>人才培育計畫推動辦公室專任助理：陳芊卉</w:t>
      </w:r>
    </w:p>
    <w:p w:rsidR="00405AB4" w:rsidRPr="006D6E51" w:rsidRDefault="00405AB4" w:rsidP="0016031E">
      <w:pPr>
        <w:pStyle w:val="a3"/>
        <w:snapToGrid w:val="0"/>
        <w:spacing w:line="320" w:lineRule="exact"/>
        <w:ind w:leftChars="0" w:left="482"/>
        <w:jc w:val="both"/>
        <w:rPr>
          <w:rFonts w:ascii="Times New Roman" w:eastAsia="標楷體" w:hAnsi="Times New Roman" w:cs="Times New Roman"/>
          <w:sz w:val="28"/>
          <w:szCs w:val="28"/>
        </w:rPr>
      </w:pPr>
      <w:r w:rsidRPr="006D6E51">
        <w:rPr>
          <w:rFonts w:ascii="Times New Roman" w:eastAsia="標楷體" w:hAnsi="Times New Roman" w:cs="Times New Roman"/>
          <w:sz w:val="28"/>
          <w:szCs w:val="28"/>
        </w:rPr>
        <w:t>連絡電話：</w:t>
      </w:r>
      <w:r w:rsidRPr="006D6E51">
        <w:rPr>
          <w:rFonts w:ascii="Times New Roman" w:eastAsia="標楷體" w:hAnsi="Times New Roman" w:cs="Times New Roman"/>
          <w:sz w:val="28"/>
          <w:szCs w:val="28"/>
        </w:rPr>
        <w:t>(02)2733-3141#7677</w:t>
      </w:r>
    </w:p>
    <w:p w:rsidR="00405AB4" w:rsidRDefault="00405AB4" w:rsidP="0016031E">
      <w:pPr>
        <w:pStyle w:val="a3"/>
        <w:snapToGrid w:val="0"/>
        <w:spacing w:line="320" w:lineRule="exact"/>
        <w:ind w:leftChars="0" w:left="482"/>
        <w:jc w:val="both"/>
        <w:rPr>
          <w:rFonts w:ascii="Times New Roman" w:eastAsia="標楷體" w:hAnsi="Times New Roman" w:cs="Times New Roman"/>
          <w:sz w:val="28"/>
          <w:szCs w:val="28"/>
        </w:rPr>
      </w:pPr>
      <w:r w:rsidRPr="006D6E51">
        <w:rPr>
          <w:rFonts w:ascii="Times New Roman" w:eastAsia="標楷體" w:hAnsi="Times New Roman" w:cs="Times New Roman"/>
          <w:sz w:val="28"/>
          <w:szCs w:val="28"/>
        </w:rPr>
        <w:t>e-mail</w:t>
      </w:r>
      <w:r w:rsidRPr="006D6E51">
        <w:rPr>
          <w:rFonts w:ascii="Times New Roman" w:eastAsia="標楷體" w:hAnsi="Times New Roman" w:cs="Times New Roman"/>
          <w:sz w:val="28"/>
          <w:szCs w:val="28"/>
        </w:rPr>
        <w:t>：</w:t>
      </w:r>
      <w:hyperlink r:id="rId9" w:history="1">
        <w:r w:rsidR="00CA6618" w:rsidRPr="00356B64">
          <w:rPr>
            <w:rStyle w:val="ad"/>
            <w:rFonts w:ascii="Times New Roman" w:eastAsia="標楷體" w:hAnsi="Times New Roman" w:cs="Times New Roman"/>
            <w:sz w:val="28"/>
            <w:szCs w:val="28"/>
          </w:rPr>
          <w:t>service@ais3.org</w:t>
        </w:r>
      </w:hyperlink>
    </w:p>
    <w:p w:rsidR="00CA6618" w:rsidRPr="006D6E51" w:rsidRDefault="00CA6618" w:rsidP="0016031E">
      <w:pPr>
        <w:pStyle w:val="a3"/>
        <w:snapToGrid w:val="0"/>
        <w:spacing w:line="320" w:lineRule="exact"/>
        <w:ind w:leftChars="0" w:left="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活</w:t>
      </w:r>
      <w:r>
        <w:rPr>
          <w:rFonts w:ascii="Times New Roman" w:eastAsia="標楷體" w:hAnsi="Times New Roman" w:cs="Times New Roman"/>
          <w:sz w:val="28"/>
          <w:szCs w:val="28"/>
        </w:rPr>
        <w:t>動</w:t>
      </w:r>
      <w:r w:rsidRPr="009F7934">
        <w:rPr>
          <w:rFonts w:ascii="Times New Roman" w:eastAsia="標楷體" w:hAnsi="Times New Roman" w:cs="Times New Roman"/>
          <w:sz w:val="28"/>
          <w:szCs w:val="28"/>
        </w:rPr>
        <w:t>網</w:t>
      </w:r>
      <w:r>
        <w:rPr>
          <w:rFonts w:ascii="Times New Roman" w:eastAsia="標楷體" w:hAnsi="Times New Roman" w:cs="Times New Roman" w:hint="eastAsia"/>
          <w:sz w:val="28"/>
          <w:szCs w:val="28"/>
        </w:rPr>
        <w:t>站</w:t>
      </w:r>
      <w:r>
        <w:rPr>
          <w:rFonts w:ascii="Times New Roman" w:eastAsia="標楷體" w:hAnsi="Times New Roman" w:cs="Times New Roman"/>
          <w:sz w:val="28"/>
          <w:szCs w:val="28"/>
        </w:rPr>
        <w:t>網址：</w:t>
      </w:r>
      <w:hyperlink r:id="rId10" w:history="1">
        <w:r w:rsidRPr="00610486">
          <w:rPr>
            <w:rFonts w:ascii="Times New Roman" w:eastAsia="標楷體" w:hAnsi="Times New Roman" w:cs="Times New Roman" w:hint="eastAsia"/>
            <w:sz w:val="28"/>
            <w:szCs w:val="28"/>
          </w:rPr>
          <w:t>https://ais3.org/eof/</w:t>
        </w:r>
      </w:hyperlink>
    </w:p>
    <w:sectPr w:rsidR="00CA6618" w:rsidRPr="006D6E51" w:rsidSect="000D09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99" w:rsidRDefault="00782699" w:rsidP="00B54640">
      <w:r>
        <w:separator/>
      </w:r>
    </w:p>
  </w:endnote>
  <w:endnote w:type="continuationSeparator" w:id="0">
    <w:p w:rsidR="00782699" w:rsidRDefault="00782699" w:rsidP="00B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99" w:rsidRDefault="00782699" w:rsidP="00B54640">
      <w:r>
        <w:separator/>
      </w:r>
    </w:p>
  </w:footnote>
  <w:footnote w:type="continuationSeparator" w:id="0">
    <w:p w:rsidR="00782699" w:rsidRDefault="00782699" w:rsidP="00B54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5D82"/>
    <w:multiLevelType w:val="hybridMultilevel"/>
    <w:tmpl w:val="6A6E6250"/>
    <w:lvl w:ilvl="0" w:tplc="EDFA2E0E">
      <w:start w:val="1"/>
      <w:numFmt w:val="ideographLegalTraditional"/>
      <w:lvlText w:val="%1、"/>
      <w:lvlJc w:val="left"/>
      <w:pPr>
        <w:ind w:left="480" w:hanging="480"/>
      </w:pPr>
      <w:rPr>
        <w:rFonts w:hint="default"/>
        <w:lang w:val="en-US"/>
      </w:rPr>
    </w:lvl>
    <w:lvl w:ilvl="1" w:tplc="7B505236">
      <w:start w:val="1"/>
      <w:numFmt w:val="taiwaneseCountingThousand"/>
      <w:lvlText w:val="%2、"/>
      <w:lvlJc w:val="left"/>
      <w:pPr>
        <w:ind w:left="1615" w:hanging="480"/>
      </w:pPr>
      <w:rPr>
        <w:rFonts w:hint="eastAsia"/>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E42CF4"/>
    <w:multiLevelType w:val="hybridMultilevel"/>
    <w:tmpl w:val="A3A458EA"/>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46727C"/>
    <w:multiLevelType w:val="hybridMultilevel"/>
    <w:tmpl w:val="EB3E60CC"/>
    <w:lvl w:ilvl="0" w:tplc="31C0FF86">
      <w:start w:val="1"/>
      <w:numFmt w:val="bullet"/>
      <w:lvlText w:val=""/>
      <w:lvlJc w:val="left"/>
      <w:pPr>
        <w:ind w:left="480" w:hanging="480"/>
      </w:pPr>
      <w:rPr>
        <w:rFonts w:ascii="Wingdings" w:hAnsi="Wingdings" w:hint="default"/>
        <w:sz w:val="2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EDB7B86"/>
    <w:multiLevelType w:val="hybridMultilevel"/>
    <w:tmpl w:val="48184BA0"/>
    <w:lvl w:ilvl="0" w:tplc="A9EEB30C">
      <w:start w:val="1"/>
      <w:numFmt w:val="taiwaneseCountingThousand"/>
      <w:lvlText w:val="%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C36CB"/>
    <w:multiLevelType w:val="hybridMultilevel"/>
    <w:tmpl w:val="F620B412"/>
    <w:lvl w:ilvl="0" w:tplc="04090001">
      <w:start w:val="1"/>
      <w:numFmt w:val="bullet"/>
      <w:lvlText w:val=""/>
      <w:lvlJc w:val="left"/>
      <w:pPr>
        <w:ind w:left="1426" w:hanging="480"/>
      </w:pPr>
      <w:rPr>
        <w:rFonts w:ascii="Wingdings" w:hAnsi="Wingdings" w:hint="default"/>
      </w:rPr>
    </w:lvl>
    <w:lvl w:ilvl="1" w:tplc="0409000B">
      <w:start w:val="1"/>
      <w:numFmt w:val="bullet"/>
      <w:lvlText w:val=""/>
      <w:lvlJc w:val="left"/>
      <w:pPr>
        <w:ind w:left="1906" w:hanging="480"/>
      </w:pPr>
      <w:rPr>
        <w:rFonts w:ascii="Wingdings" w:hAnsi="Wingdings" w:hint="default"/>
      </w:rPr>
    </w:lvl>
    <w:lvl w:ilvl="2" w:tplc="04090005" w:tentative="1">
      <w:start w:val="1"/>
      <w:numFmt w:val="bullet"/>
      <w:lvlText w:val=""/>
      <w:lvlJc w:val="left"/>
      <w:pPr>
        <w:ind w:left="2386" w:hanging="480"/>
      </w:pPr>
      <w:rPr>
        <w:rFonts w:ascii="Wingdings" w:hAnsi="Wingdings" w:hint="default"/>
      </w:rPr>
    </w:lvl>
    <w:lvl w:ilvl="3" w:tplc="04090001" w:tentative="1">
      <w:start w:val="1"/>
      <w:numFmt w:val="bullet"/>
      <w:lvlText w:val=""/>
      <w:lvlJc w:val="left"/>
      <w:pPr>
        <w:ind w:left="2866" w:hanging="480"/>
      </w:pPr>
      <w:rPr>
        <w:rFonts w:ascii="Wingdings" w:hAnsi="Wingdings" w:hint="default"/>
      </w:rPr>
    </w:lvl>
    <w:lvl w:ilvl="4" w:tplc="04090003" w:tentative="1">
      <w:start w:val="1"/>
      <w:numFmt w:val="bullet"/>
      <w:lvlText w:val=""/>
      <w:lvlJc w:val="left"/>
      <w:pPr>
        <w:ind w:left="3346" w:hanging="480"/>
      </w:pPr>
      <w:rPr>
        <w:rFonts w:ascii="Wingdings" w:hAnsi="Wingdings" w:hint="default"/>
      </w:rPr>
    </w:lvl>
    <w:lvl w:ilvl="5" w:tplc="04090005" w:tentative="1">
      <w:start w:val="1"/>
      <w:numFmt w:val="bullet"/>
      <w:lvlText w:val=""/>
      <w:lvlJc w:val="left"/>
      <w:pPr>
        <w:ind w:left="3826" w:hanging="480"/>
      </w:pPr>
      <w:rPr>
        <w:rFonts w:ascii="Wingdings" w:hAnsi="Wingdings" w:hint="default"/>
      </w:rPr>
    </w:lvl>
    <w:lvl w:ilvl="6" w:tplc="04090001" w:tentative="1">
      <w:start w:val="1"/>
      <w:numFmt w:val="bullet"/>
      <w:lvlText w:val=""/>
      <w:lvlJc w:val="left"/>
      <w:pPr>
        <w:ind w:left="4306" w:hanging="480"/>
      </w:pPr>
      <w:rPr>
        <w:rFonts w:ascii="Wingdings" w:hAnsi="Wingdings" w:hint="default"/>
      </w:rPr>
    </w:lvl>
    <w:lvl w:ilvl="7" w:tplc="04090003" w:tentative="1">
      <w:start w:val="1"/>
      <w:numFmt w:val="bullet"/>
      <w:lvlText w:val=""/>
      <w:lvlJc w:val="left"/>
      <w:pPr>
        <w:ind w:left="4786" w:hanging="480"/>
      </w:pPr>
      <w:rPr>
        <w:rFonts w:ascii="Wingdings" w:hAnsi="Wingdings" w:hint="default"/>
      </w:rPr>
    </w:lvl>
    <w:lvl w:ilvl="8" w:tplc="04090005" w:tentative="1">
      <w:start w:val="1"/>
      <w:numFmt w:val="bullet"/>
      <w:lvlText w:val=""/>
      <w:lvlJc w:val="left"/>
      <w:pPr>
        <w:ind w:left="5266" w:hanging="480"/>
      </w:pPr>
      <w:rPr>
        <w:rFonts w:ascii="Wingdings" w:hAnsi="Wingdings" w:hint="default"/>
      </w:rPr>
    </w:lvl>
  </w:abstractNum>
  <w:abstractNum w:abstractNumId="5" w15:restartNumberingAfterBreak="0">
    <w:nsid w:val="32C60ABD"/>
    <w:multiLevelType w:val="hybridMultilevel"/>
    <w:tmpl w:val="D13ED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5A530F"/>
    <w:multiLevelType w:val="multilevel"/>
    <w:tmpl w:val="7A6020F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48"/>
    <w:rsid w:val="00090548"/>
    <w:rsid w:val="00091409"/>
    <w:rsid w:val="00095369"/>
    <w:rsid w:val="000A7763"/>
    <w:rsid w:val="000B5B5B"/>
    <w:rsid w:val="000D09D7"/>
    <w:rsid w:val="000F3426"/>
    <w:rsid w:val="000F74B5"/>
    <w:rsid w:val="000F7669"/>
    <w:rsid w:val="001076AE"/>
    <w:rsid w:val="00133C7C"/>
    <w:rsid w:val="00142CA4"/>
    <w:rsid w:val="0016031E"/>
    <w:rsid w:val="001752C7"/>
    <w:rsid w:val="00180630"/>
    <w:rsid w:val="001A18E1"/>
    <w:rsid w:val="001C15F3"/>
    <w:rsid w:val="001C622B"/>
    <w:rsid w:val="001D5B81"/>
    <w:rsid w:val="001E3690"/>
    <w:rsid w:val="001F472E"/>
    <w:rsid w:val="001F7055"/>
    <w:rsid w:val="0020292B"/>
    <w:rsid w:val="002410C3"/>
    <w:rsid w:val="0025168A"/>
    <w:rsid w:val="002B5439"/>
    <w:rsid w:val="002B6CDE"/>
    <w:rsid w:val="002E673B"/>
    <w:rsid w:val="002F11FB"/>
    <w:rsid w:val="002F4A28"/>
    <w:rsid w:val="00356394"/>
    <w:rsid w:val="00367C9E"/>
    <w:rsid w:val="00370342"/>
    <w:rsid w:val="00371837"/>
    <w:rsid w:val="00390440"/>
    <w:rsid w:val="003A6197"/>
    <w:rsid w:val="003D7AD1"/>
    <w:rsid w:val="00405AB4"/>
    <w:rsid w:val="00453B97"/>
    <w:rsid w:val="004673EF"/>
    <w:rsid w:val="0047349B"/>
    <w:rsid w:val="00481DF1"/>
    <w:rsid w:val="004E2CAD"/>
    <w:rsid w:val="004E7C19"/>
    <w:rsid w:val="004F1069"/>
    <w:rsid w:val="0053047F"/>
    <w:rsid w:val="0055501E"/>
    <w:rsid w:val="005839B1"/>
    <w:rsid w:val="0058716B"/>
    <w:rsid w:val="005A028C"/>
    <w:rsid w:val="005B5B08"/>
    <w:rsid w:val="005D68B5"/>
    <w:rsid w:val="00610486"/>
    <w:rsid w:val="006114FB"/>
    <w:rsid w:val="00686F18"/>
    <w:rsid w:val="006D6E51"/>
    <w:rsid w:val="00764D9A"/>
    <w:rsid w:val="00774C2C"/>
    <w:rsid w:val="00782699"/>
    <w:rsid w:val="00782F98"/>
    <w:rsid w:val="00797068"/>
    <w:rsid w:val="008039BA"/>
    <w:rsid w:val="00816A60"/>
    <w:rsid w:val="00824E46"/>
    <w:rsid w:val="00832817"/>
    <w:rsid w:val="00840F4C"/>
    <w:rsid w:val="00890615"/>
    <w:rsid w:val="008C0EC0"/>
    <w:rsid w:val="009745FD"/>
    <w:rsid w:val="00974DE4"/>
    <w:rsid w:val="00981765"/>
    <w:rsid w:val="0098310D"/>
    <w:rsid w:val="00984C9A"/>
    <w:rsid w:val="009870AB"/>
    <w:rsid w:val="009A487A"/>
    <w:rsid w:val="009B410A"/>
    <w:rsid w:val="009C47D6"/>
    <w:rsid w:val="009D54A3"/>
    <w:rsid w:val="009D5863"/>
    <w:rsid w:val="009E73AD"/>
    <w:rsid w:val="009F7934"/>
    <w:rsid w:val="00A33294"/>
    <w:rsid w:val="00A4227D"/>
    <w:rsid w:val="00A57522"/>
    <w:rsid w:val="00A76693"/>
    <w:rsid w:val="00A8475C"/>
    <w:rsid w:val="00A95BC2"/>
    <w:rsid w:val="00AB35B1"/>
    <w:rsid w:val="00AC31F6"/>
    <w:rsid w:val="00AD3C95"/>
    <w:rsid w:val="00AE53AB"/>
    <w:rsid w:val="00AE6DAD"/>
    <w:rsid w:val="00B30DB9"/>
    <w:rsid w:val="00B33AF2"/>
    <w:rsid w:val="00B54640"/>
    <w:rsid w:val="00B812DF"/>
    <w:rsid w:val="00B918E5"/>
    <w:rsid w:val="00BC471C"/>
    <w:rsid w:val="00BD7CDD"/>
    <w:rsid w:val="00C03D0F"/>
    <w:rsid w:val="00C102C6"/>
    <w:rsid w:val="00C142FA"/>
    <w:rsid w:val="00C22D91"/>
    <w:rsid w:val="00C90E79"/>
    <w:rsid w:val="00CA3E5E"/>
    <w:rsid w:val="00CA6618"/>
    <w:rsid w:val="00CD665C"/>
    <w:rsid w:val="00CE48F8"/>
    <w:rsid w:val="00D316FA"/>
    <w:rsid w:val="00D46109"/>
    <w:rsid w:val="00D870D3"/>
    <w:rsid w:val="00E0149C"/>
    <w:rsid w:val="00E23ACC"/>
    <w:rsid w:val="00E445C6"/>
    <w:rsid w:val="00E90294"/>
    <w:rsid w:val="00E93575"/>
    <w:rsid w:val="00EA0031"/>
    <w:rsid w:val="00EA79CE"/>
    <w:rsid w:val="00EB23B4"/>
    <w:rsid w:val="00EB2B71"/>
    <w:rsid w:val="00F30E03"/>
    <w:rsid w:val="00F65C64"/>
    <w:rsid w:val="00F77E28"/>
    <w:rsid w:val="00F834FE"/>
    <w:rsid w:val="00F94721"/>
    <w:rsid w:val="00FF016E"/>
    <w:rsid w:val="00FF0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8932"/>
  <w15:chartTrackingRefBased/>
  <w15:docId w15:val="{C0305F53-2D98-4705-9816-9981717C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表格標號,圖片標號"/>
    <w:basedOn w:val="a"/>
    <w:link w:val="a4"/>
    <w:uiPriority w:val="34"/>
    <w:qFormat/>
    <w:rsid w:val="00142CA4"/>
    <w:pPr>
      <w:ind w:leftChars="200" w:left="480"/>
    </w:pPr>
  </w:style>
  <w:style w:type="character" w:customStyle="1" w:styleId="a4">
    <w:name w:val="清單段落 字元"/>
    <w:aliases w:val="表格標號 字元,圖片標號 字元"/>
    <w:link w:val="a3"/>
    <w:uiPriority w:val="34"/>
    <w:rsid w:val="000F7669"/>
  </w:style>
  <w:style w:type="table" w:styleId="a5">
    <w:name w:val="Table Grid"/>
    <w:basedOn w:val="a1"/>
    <w:uiPriority w:val="39"/>
    <w:rsid w:val="000D09D7"/>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405AB4"/>
    <w:pPr>
      <w:spacing w:before="240" w:after="60"/>
      <w:jc w:val="center"/>
      <w:outlineLvl w:val="0"/>
    </w:pPr>
    <w:rPr>
      <w:rFonts w:asciiTheme="majorHAnsi" w:eastAsiaTheme="majorEastAsia" w:hAnsiTheme="majorHAnsi" w:cstheme="majorBidi"/>
      <w:b/>
      <w:bCs/>
      <w:sz w:val="32"/>
      <w:szCs w:val="32"/>
    </w:rPr>
  </w:style>
  <w:style w:type="character" w:customStyle="1" w:styleId="a7">
    <w:name w:val="標題 字元"/>
    <w:basedOn w:val="a0"/>
    <w:link w:val="a6"/>
    <w:uiPriority w:val="10"/>
    <w:rsid w:val="00405AB4"/>
    <w:rPr>
      <w:rFonts w:asciiTheme="majorHAnsi" w:eastAsiaTheme="majorEastAsia" w:hAnsiTheme="majorHAnsi" w:cstheme="majorBidi"/>
      <w:b/>
      <w:bCs/>
      <w:sz w:val="32"/>
      <w:szCs w:val="32"/>
    </w:rPr>
  </w:style>
  <w:style w:type="character" w:styleId="a8">
    <w:name w:val="Strong"/>
    <w:basedOn w:val="a0"/>
    <w:uiPriority w:val="22"/>
    <w:qFormat/>
    <w:rsid w:val="00405AB4"/>
    <w:rPr>
      <w:b/>
      <w:bCs/>
    </w:rPr>
  </w:style>
  <w:style w:type="paragraph" w:styleId="a9">
    <w:name w:val="header"/>
    <w:basedOn w:val="a"/>
    <w:link w:val="aa"/>
    <w:uiPriority w:val="99"/>
    <w:unhideWhenUsed/>
    <w:rsid w:val="00B54640"/>
    <w:pPr>
      <w:tabs>
        <w:tab w:val="center" w:pos="4153"/>
        <w:tab w:val="right" w:pos="8306"/>
      </w:tabs>
      <w:snapToGrid w:val="0"/>
    </w:pPr>
    <w:rPr>
      <w:sz w:val="20"/>
      <w:szCs w:val="20"/>
    </w:rPr>
  </w:style>
  <w:style w:type="character" w:customStyle="1" w:styleId="aa">
    <w:name w:val="頁首 字元"/>
    <w:basedOn w:val="a0"/>
    <w:link w:val="a9"/>
    <w:uiPriority w:val="99"/>
    <w:rsid w:val="00B54640"/>
    <w:rPr>
      <w:sz w:val="20"/>
      <w:szCs w:val="20"/>
    </w:rPr>
  </w:style>
  <w:style w:type="paragraph" w:styleId="ab">
    <w:name w:val="footer"/>
    <w:basedOn w:val="a"/>
    <w:link w:val="ac"/>
    <w:uiPriority w:val="99"/>
    <w:unhideWhenUsed/>
    <w:rsid w:val="00B54640"/>
    <w:pPr>
      <w:tabs>
        <w:tab w:val="center" w:pos="4153"/>
        <w:tab w:val="right" w:pos="8306"/>
      </w:tabs>
      <w:snapToGrid w:val="0"/>
    </w:pPr>
    <w:rPr>
      <w:sz w:val="20"/>
      <w:szCs w:val="20"/>
    </w:rPr>
  </w:style>
  <w:style w:type="character" w:customStyle="1" w:styleId="ac">
    <w:name w:val="頁尾 字元"/>
    <w:basedOn w:val="a0"/>
    <w:link w:val="ab"/>
    <w:uiPriority w:val="99"/>
    <w:rsid w:val="00B54640"/>
    <w:rPr>
      <w:sz w:val="20"/>
      <w:szCs w:val="20"/>
    </w:rPr>
  </w:style>
  <w:style w:type="character" w:styleId="ad">
    <w:name w:val="Hyperlink"/>
    <w:basedOn w:val="a0"/>
    <w:uiPriority w:val="99"/>
    <w:unhideWhenUsed/>
    <w:rsid w:val="00B54640"/>
    <w:rPr>
      <w:color w:val="0563C1" w:themeColor="hyperlink"/>
      <w:u w:val="single"/>
    </w:rPr>
  </w:style>
  <w:style w:type="paragraph" w:styleId="ae">
    <w:name w:val="Balloon Text"/>
    <w:basedOn w:val="a"/>
    <w:link w:val="af"/>
    <w:uiPriority w:val="99"/>
    <w:semiHidden/>
    <w:unhideWhenUsed/>
    <w:rsid w:val="00782F9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82F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4741">
      <w:bodyDiv w:val="1"/>
      <w:marLeft w:val="0"/>
      <w:marRight w:val="0"/>
      <w:marTop w:val="0"/>
      <w:marBottom w:val="0"/>
      <w:divBdr>
        <w:top w:val="none" w:sz="0" w:space="0" w:color="auto"/>
        <w:left w:val="none" w:sz="0" w:space="0" w:color="auto"/>
        <w:bottom w:val="none" w:sz="0" w:space="0" w:color="auto"/>
        <w:right w:val="none" w:sz="0" w:space="0" w:color="auto"/>
      </w:divBdr>
      <w:divsChild>
        <w:div w:id="1930965262">
          <w:marLeft w:val="0"/>
          <w:marRight w:val="0"/>
          <w:marTop w:val="90"/>
          <w:marBottom w:val="0"/>
          <w:divBdr>
            <w:top w:val="none" w:sz="0" w:space="0" w:color="auto"/>
            <w:left w:val="none" w:sz="0" w:space="0" w:color="auto"/>
            <w:bottom w:val="none" w:sz="0" w:space="0" w:color="auto"/>
            <w:right w:val="none" w:sz="0" w:space="0" w:color="auto"/>
          </w:divBdr>
          <w:divsChild>
            <w:div w:id="451822099">
              <w:marLeft w:val="0"/>
              <w:marRight w:val="0"/>
              <w:marTop w:val="0"/>
              <w:marBottom w:val="0"/>
              <w:divBdr>
                <w:top w:val="none" w:sz="0" w:space="0" w:color="auto"/>
                <w:left w:val="none" w:sz="0" w:space="0" w:color="auto"/>
                <w:bottom w:val="none" w:sz="0" w:space="0" w:color="auto"/>
                <w:right w:val="none" w:sz="0" w:space="0" w:color="auto"/>
              </w:divBdr>
              <w:divsChild>
                <w:div w:id="1874151239">
                  <w:marLeft w:val="0"/>
                  <w:marRight w:val="0"/>
                  <w:marTop w:val="0"/>
                  <w:marBottom w:val="0"/>
                  <w:divBdr>
                    <w:top w:val="none" w:sz="0" w:space="0" w:color="auto"/>
                    <w:left w:val="none" w:sz="0" w:space="0" w:color="auto"/>
                    <w:bottom w:val="none" w:sz="0" w:space="0" w:color="auto"/>
                    <w:right w:val="none" w:sz="0" w:space="0" w:color="auto"/>
                  </w:divBdr>
                  <w:divsChild>
                    <w:div w:id="796801554">
                      <w:marLeft w:val="0"/>
                      <w:marRight w:val="0"/>
                      <w:marTop w:val="0"/>
                      <w:marBottom w:val="405"/>
                      <w:divBdr>
                        <w:top w:val="none" w:sz="0" w:space="0" w:color="auto"/>
                        <w:left w:val="none" w:sz="0" w:space="0" w:color="auto"/>
                        <w:bottom w:val="none" w:sz="0" w:space="0" w:color="auto"/>
                        <w:right w:val="none" w:sz="0" w:space="0" w:color="auto"/>
                      </w:divBdr>
                      <w:divsChild>
                        <w:div w:id="1288973006">
                          <w:marLeft w:val="0"/>
                          <w:marRight w:val="0"/>
                          <w:marTop w:val="0"/>
                          <w:marBottom w:val="0"/>
                          <w:divBdr>
                            <w:top w:val="none" w:sz="0" w:space="0" w:color="auto"/>
                            <w:left w:val="none" w:sz="0" w:space="0" w:color="auto"/>
                            <w:bottom w:val="none" w:sz="0" w:space="0" w:color="auto"/>
                            <w:right w:val="none" w:sz="0" w:space="0" w:color="auto"/>
                          </w:divBdr>
                          <w:divsChild>
                            <w:div w:id="1749418543">
                              <w:marLeft w:val="0"/>
                              <w:marRight w:val="0"/>
                              <w:marTop w:val="0"/>
                              <w:marBottom w:val="0"/>
                              <w:divBdr>
                                <w:top w:val="none" w:sz="0" w:space="0" w:color="auto"/>
                                <w:left w:val="none" w:sz="0" w:space="0" w:color="auto"/>
                                <w:bottom w:val="none" w:sz="0" w:space="0" w:color="auto"/>
                                <w:right w:val="none" w:sz="0" w:space="0" w:color="auto"/>
                              </w:divBdr>
                              <w:divsChild>
                                <w:div w:id="14800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006734">
      <w:bodyDiv w:val="1"/>
      <w:marLeft w:val="0"/>
      <w:marRight w:val="0"/>
      <w:marTop w:val="0"/>
      <w:marBottom w:val="0"/>
      <w:divBdr>
        <w:top w:val="none" w:sz="0" w:space="0" w:color="auto"/>
        <w:left w:val="none" w:sz="0" w:space="0" w:color="auto"/>
        <w:bottom w:val="none" w:sz="0" w:space="0" w:color="auto"/>
        <w:right w:val="none" w:sz="0" w:space="0" w:color="auto"/>
      </w:divBdr>
    </w:div>
    <w:div w:id="912545933">
      <w:bodyDiv w:val="1"/>
      <w:marLeft w:val="0"/>
      <w:marRight w:val="0"/>
      <w:marTop w:val="0"/>
      <w:marBottom w:val="0"/>
      <w:divBdr>
        <w:top w:val="none" w:sz="0" w:space="0" w:color="auto"/>
        <w:left w:val="none" w:sz="0" w:space="0" w:color="auto"/>
        <w:bottom w:val="none" w:sz="0" w:space="0" w:color="auto"/>
        <w:right w:val="none" w:sz="0" w:space="0" w:color="auto"/>
      </w:divBdr>
    </w:div>
    <w:div w:id="979991290">
      <w:bodyDiv w:val="1"/>
      <w:marLeft w:val="0"/>
      <w:marRight w:val="0"/>
      <w:marTop w:val="0"/>
      <w:marBottom w:val="0"/>
      <w:divBdr>
        <w:top w:val="none" w:sz="0" w:space="0" w:color="auto"/>
        <w:left w:val="none" w:sz="0" w:space="0" w:color="auto"/>
        <w:bottom w:val="none" w:sz="0" w:space="0" w:color="auto"/>
        <w:right w:val="none" w:sz="0" w:space="0" w:color="auto"/>
      </w:divBdr>
      <w:divsChild>
        <w:div w:id="74208724">
          <w:marLeft w:val="0"/>
          <w:marRight w:val="0"/>
          <w:marTop w:val="90"/>
          <w:marBottom w:val="0"/>
          <w:divBdr>
            <w:top w:val="none" w:sz="0" w:space="0" w:color="auto"/>
            <w:left w:val="none" w:sz="0" w:space="0" w:color="auto"/>
            <w:bottom w:val="none" w:sz="0" w:space="0" w:color="auto"/>
            <w:right w:val="none" w:sz="0" w:space="0" w:color="auto"/>
          </w:divBdr>
          <w:divsChild>
            <w:div w:id="397939123">
              <w:marLeft w:val="0"/>
              <w:marRight w:val="0"/>
              <w:marTop w:val="0"/>
              <w:marBottom w:val="0"/>
              <w:divBdr>
                <w:top w:val="none" w:sz="0" w:space="0" w:color="auto"/>
                <w:left w:val="none" w:sz="0" w:space="0" w:color="auto"/>
                <w:bottom w:val="none" w:sz="0" w:space="0" w:color="auto"/>
                <w:right w:val="none" w:sz="0" w:space="0" w:color="auto"/>
              </w:divBdr>
              <w:divsChild>
                <w:div w:id="1898517309">
                  <w:marLeft w:val="0"/>
                  <w:marRight w:val="0"/>
                  <w:marTop w:val="0"/>
                  <w:marBottom w:val="0"/>
                  <w:divBdr>
                    <w:top w:val="none" w:sz="0" w:space="0" w:color="auto"/>
                    <w:left w:val="none" w:sz="0" w:space="0" w:color="auto"/>
                    <w:bottom w:val="none" w:sz="0" w:space="0" w:color="auto"/>
                    <w:right w:val="none" w:sz="0" w:space="0" w:color="auto"/>
                  </w:divBdr>
                  <w:divsChild>
                    <w:div w:id="1827434857">
                      <w:marLeft w:val="0"/>
                      <w:marRight w:val="0"/>
                      <w:marTop w:val="0"/>
                      <w:marBottom w:val="405"/>
                      <w:divBdr>
                        <w:top w:val="none" w:sz="0" w:space="0" w:color="auto"/>
                        <w:left w:val="none" w:sz="0" w:space="0" w:color="auto"/>
                        <w:bottom w:val="none" w:sz="0" w:space="0" w:color="auto"/>
                        <w:right w:val="none" w:sz="0" w:space="0" w:color="auto"/>
                      </w:divBdr>
                      <w:divsChild>
                        <w:div w:id="655306585">
                          <w:marLeft w:val="0"/>
                          <w:marRight w:val="0"/>
                          <w:marTop w:val="0"/>
                          <w:marBottom w:val="0"/>
                          <w:divBdr>
                            <w:top w:val="none" w:sz="0" w:space="0" w:color="auto"/>
                            <w:left w:val="none" w:sz="0" w:space="0" w:color="auto"/>
                            <w:bottom w:val="none" w:sz="0" w:space="0" w:color="auto"/>
                            <w:right w:val="none" w:sz="0" w:space="0" w:color="auto"/>
                          </w:divBdr>
                          <w:divsChild>
                            <w:div w:id="1004210061">
                              <w:marLeft w:val="0"/>
                              <w:marRight w:val="0"/>
                              <w:marTop w:val="0"/>
                              <w:marBottom w:val="0"/>
                              <w:divBdr>
                                <w:top w:val="none" w:sz="0" w:space="0" w:color="auto"/>
                                <w:left w:val="none" w:sz="0" w:space="0" w:color="auto"/>
                                <w:bottom w:val="none" w:sz="0" w:space="0" w:color="auto"/>
                                <w:right w:val="none" w:sz="0" w:space="0" w:color="auto"/>
                              </w:divBdr>
                              <w:divsChild>
                                <w:div w:id="14621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61680">
      <w:bodyDiv w:val="1"/>
      <w:marLeft w:val="0"/>
      <w:marRight w:val="0"/>
      <w:marTop w:val="0"/>
      <w:marBottom w:val="0"/>
      <w:divBdr>
        <w:top w:val="none" w:sz="0" w:space="0" w:color="auto"/>
        <w:left w:val="none" w:sz="0" w:space="0" w:color="auto"/>
        <w:bottom w:val="none" w:sz="0" w:space="0" w:color="auto"/>
        <w:right w:val="none" w:sz="0" w:space="0" w:color="auto"/>
      </w:divBdr>
    </w:div>
    <w:div w:id="1540849339">
      <w:bodyDiv w:val="1"/>
      <w:marLeft w:val="0"/>
      <w:marRight w:val="0"/>
      <w:marTop w:val="0"/>
      <w:marBottom w:val="0"/>
      <w:divBdr>
        <w:top w:val="none" w:sz="0" w:space="0" w:color="auto"/>
        <w:left w:val="none" w:sz="0" w:space="0" w:color="auto"/>
        <w:bottom w:val="none" w:sz="0" w:space="0" w:color="auto"/>
        <w:right w:val="none" w:sz="0" w:space="0" w:color="auto"/>
      </w:divBdr>
    </w:div>
    <w:div w:id="1754667588">
      <w:bodyDiv w:val="1"/>
      <w:marLeft w:val="0"/>
      <w:marRight w:val="0"/>
      <w:marTop w:val="0"/>
      <w:marBottom w:val="0"/>
      <w:divBdr>
        <w:top w:val="none" w:sz="0" w:space="0" w:color="auto"/>
        <w:left w:val="none" w:sz="0" w:space="0" w:color="auto"/>
        <w:bottom w:val="none" w:sz="0" w:space="0" w:color="auto"/>
        <w:right w:val="none" w:sz="0" w:space="0" w:color="auto"/>
      </w:divBdr>
    </w:div>
    <w:div w:id="18390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3.org/eof/r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is3.org/eof/rule/" TargetMode="External"/><Relationship Id="rId4" Type="http://schemas.openxmlformats.org/officeDocument/2006/relationships/settings" Target="settings.xml"/><Relationship Id="rId9" Type="http://schemas.openxmlformats.org/officeDocument/2006/relationships/hyperlink" Target="mailto:service@ais3.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E21D-837B-4FFB-86F7-C934ED08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ConnectivityLab</dc:creator>
  <cp:keywords/>
  <dc:description/>
  <cp:lastModifiedBy>芊卉 陳</cp:lastModifiedBy>
  <cp:revision>4</cp:revision>
  <cp:lastPrinted>2017-05-04T01:50:00Z</cp:lastPrinted>
  <dcterms:created xsi:type="dcterms:W3CDTF">2019-12-05T03:43:00Z</dcterms:created>
  <dcterms:modified xsi:type="dcterms:W3CDTF">2019-12-06T03:43:00Z</dcterms:modified>
</cp:coreProperties>
</file>