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CE" w:rsidRDefault="00CC51CE" w:rsidP="0073193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lang w:eastAsia="zh-HK"/>
        </w:rPr>
        <w:t>中國科技大學財政稅務系</w:t>
      </w:r>
    </w:p>
    <w:p w:rsidR="00A9265D" w:rsidRDefault="00F45BB5" w:rsidP="00731938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</w:rPr>
        <w:t>2017</w:t>
      </w:r>
      <w:r w:rsidR="00D95239" w:rsidRPr="00D95239">
        <w:rPr>
          <w:rFonts w:ascii="標楷體" w:eastAsia="標楷體" w:hAnsi="標楷體" w:hint="eastAsia"/>
          <w:sz w:val="40"/>
          <w:szCs w:val="40"/>
          <w:lang w:eastAsia="zh-HK"/>
        </w:rPr>
        <w:t>租稅與生活短文甄選</w:t>
      </w:r>
      <w:r w:rsidR="00D95239">
        <w:rPr>
          <w:rFonts w:ascii="標楷體" w:eastAsia="標楷體" w:hAnsi="標楷體" w:hint="eastAsia"/>
          <w:sz w:val="40"/>
          <w:szCs w:val="40"/>
          <w:lang w:eastAsia="zh-HK"/>
        </w:rPr>
        <w:t>活動</w:t>
      </w:r>
    </w:p>
    <w:p w:rsidR="00D95239" w:rsidRPr="00731938" w:rsidRDefault="00D95239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活動目的</w:t>
      </w:r>
    </w:p>
    <w:p w:rsidR="00D95239" w:rsidRPr="00F45BB5" w:rsidRDefault="00D95239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  <w:lang w:eastAsia="zh-HK"/>
        </w:rPr>
        <w:t>為增加高中職同學對租稅的認識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體會到生活與租稅的息息相關性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特舉辦此一活動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鼓勵學生就日常生活中所接</w:t>
      </w:r>
      <w:r w:rsidRPr="00F45BB5">
        <w:rPr>
          <w:rFonts w:ascii="標楷體" w:eastAsia="標楷體" w:hAnsi="標楷體" w:hint="eastAsia"/>
          <w:szCs w:val="24"/>
        </w:rPr>
        <w:t>觸</w:t>
      </w:r>
      <w:r w:rsidRPr="00F45BB5">
        <w:rPr>
          <w:rFonts w:ascii="標楷體" w:eastAsia="標楷體" w:hAnsi="標楷體" w:hint="eastAsia"/>
          <w:szCs w:val="24"/>
          <w:lang w:eastAsia="zh-HK"/>
        </w:rPr>
        <w:t>到的租稅相關經驗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寫成簡單的</w:t>
      </w:r>
      <w:r w:rsidR="00F45BB5">
        <w:rPr>
          <w:rFonts w:ascii="標楷體" w:eastAsia="標楷體" w:hAnsi="標楷體" w:hint="eastAsia"/>
          <w:szCs w:val="24"/>
          <w:lang w:eastAsia="zh-HK"/>
        </w:rPr>
        <w:t>小故事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徵稿主題</w:t>
      </w:r>
      <w:r w:rsidR="00F45BB5" w:rsidRPr="00731938">
        <w:rPr>
          <w:rFonts w:ascii="標楷體" w:eastAsia="標楷體" w:hAnsi="標楷體" w:hint="eastAsia"/>
          <w:sz w:val="28"/>
          <w:szCs w:val="28"/>
        </w:rPr>
        <w:t>：</w:t>
      </w:r>
      <w:r w:rsidR="00F45BB5" w:rsidRPr="00731938">
        <w:rPr>
          <w:rFonts w:ascii="標楷體" w:eastAsia="標楷體" w:hAnsi="標楷體" w:hint="eastAsia"/>
          <w:b/>
          <w:sz w:val="28"/>
          <w:szCs w:val="28"/>
          <w:lang w:eastAsia="zh-HK"/>
        </w:rPr>
        <w:t>生活中的租稅小故事</w:t>
      </w:r>
    </w:p>
    <w:p w:rsidR="00CC51CE" w:rsidRPr="00F45BB5" w:rsidRDefault="00F45BB5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內容為生活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所遇到的租</w:t>
      </w:r>
      <w:r>
        <w:rPr>
          <w:rFonts w:ascii="標楷體" w:eastAsia="標楷體" w:hAnsi="標楷體" w:hint="eastAsia"/>
          <w:szCs w:val="24"/>
          <w:lang w:eastAsia="zh-HK"/>
        </w:rPr>
        <w:t>稅</w:t>
      </w:r>
      <w:r w:rsidR="00731938">
        <w:rPr>
          <w:rFonts w:ascii="標楷體" w:eastAsia="標楷體" w:hAnsi="標楷體" w:hint="eastAsia"/>
          <w:szCs w:val="24"/>
          <w:lang w:eastAsia="zh-HK"/>
        </w:rPr>
        <w:t>相關經驗</w:t>
      </w:r>
      <w:r w:rsidR="00731938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包括統一發票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營業稅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所得稅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財產稅等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或者是與稅務機關接</w:t>
      </w:r>
      <w:r w:rsidR="00CC51CE" w:rsidRPr="00F45BB5">
        <w:rPr>
          <w:rFonts w:ascii="標楷體" w:eastAsia="標楷體" w:hAnsi="標楷體" w:hint="eastAsia"/>
          <w:szCs w:val="24"/>
        </w:rPr>
        <w:t>觸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的經驗均可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文稿格式</w:t>
      </w:r>
    </w:p>
    <w:p w:rsidR="00CC51CE" w:rsidRPr="00F45BB5" w:rsidRDefault="00CC51CE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</w:rPr>
        <w:t>500</w:t>
      </w:r>
      <w:proofErr w:type="gramStart"/>
      <w:r w:rsidR="00F45BB5">
        <w:rPr>
          <w:rFonts w:ascii="標楷體" w:eastAsia="標楷體" w:hAnsi="標楷體" w:hint="eastAsia"/>
          <w:szCs w:val="24"/>
          <w:lang w:eastAsia="zh-HK"/>
        </w:rPr>
        <w:t>字</w:t>
      </w:r>
      <w:r w:rsidRPr="00F45BB5">
        <w:rPr>
          <w:rFonts w:ascii="標楷體" w:eastAsia="標楷體" w:hAnsi="標楷體" w:hint="eastAsia"/>
          <w:szCs w:val="24"/>
          <w:lang w:eastAsia="zh-HK"/>
        </w:rPr>
        <w:t>到</w:t>
      </w:r>
      <w:proofErr w:type="gramEnd"/>
      <w:r w:rsidRPr="00F45BB5">
        <w:rPr>
          <w:rFonts w:ascii="標楷體" w:eastAsia="標楷體" w:hAnsi="標楷體" w:hint="eastAsia"/>
          <w:szCs w:val="24"/>
        </w:rPr>
        <w:t>1000</w:t>
      </w:r>
      <w:r w:rsidRPr="00F45BB5">
        <w:rPr>
          <w:rFonts w:ascii="標楷體" w:eastAsia="標楷體" w:hAnsi="標楷體" w:hint="eastAsia"/>
          <w:szCs w:val="24"/>
          <w:lang w:eastAsia="zh-HK"/>
        </w:rPr>
        <w:t>字的短文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格式不限</w:t>
      </w:r>
      <w:r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活動時間</w:t>
      </w:r>
    </w:p>
    <w:p w:rsidR="00CC51CE" w:rsidRPr="00F45BB5" w:rsidRDefault="00CC51CE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  <w:lang w:eastAsia="zh-HK"/>
        </w:rPr>
        <w:t>即日起</w:t>
      </w:r>
      <w:r w:rsidR="0004145B">
        <w:rPr>
          <w:rFonts w:ascii="標楷體" w:eastAsia="標楷體" w:hAnsi="標楷體" w:hint="eastAsia"/>
          <w:szCs w:val="24"/>
        </w:rPr>
        <w:t>至民國107</w:t>
      </w:r>
      <w:r w:rsidRPr="00F45BB5">
        <w:rPr>
          <w:rFonts w:ascii="標楷體" w:eastAsia="標楷體" w:hAnsi="標楷體" w:hint="eastAsia"/>
          <w:szCs w:val="24"/>
          <w:lang w:eastAsia="zh-HK"/>
        </w:rPr>
        <w:t>年</w:t>
      </w:r>
      <w:r w:rsidRPr="00F45BB5">
        <w:rPr>
          <w:rFonts w:ascii="標楷體" w:eastAsia="標楷體" w:hAnsi="標楷體" w:hint="eastAsia"/>
          <w:szCs w:val="24"/>
        </w:rPr>
        <w:t>1</w:t>
      </w:r>
      <w:r w:rsidRPr="00F45BB5">
        <w:rPr>
          <w:rFonts w:ascii="標楷體" w:eastAsia="標楷體" w:hAnsi="標楷體" w:hint="eastAsia"/>
          <w:szCs w:val="24"/>
          <w:lang w:eastAsia="zh-HK"/>
        </w:rPr>
        <w:t>月</w:t>
      </w:r>
      <w:r w:rsidRPr="00F45BB5">
        <w:rPr>
          <w:rFonts w:ascii="標楷體" w:eastAsia="標楷體" w:hAnsi="標楷體" w:hint="eastAsia"/>
          <w:szCs w:val="24"/>
        </w:rPr>
        <w:t>31</w:t>
      </w:r>
      <w:r w:rsidRPr="00F45BB5">
        <w:rPr>
          <w:rFonts w:ascii="標楷體" w:eastAsia="標楷體" w:hAnsi="標楷體" w:hint="eastAsia"/>
          <w:szCs w:val="24"/>
          <w:lang w:eastAsia="zh-HK"/>
        </w:rPr>
        <w:t>日止</w:t>
      </w:r>
      <w:r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獎</w:t>
      </w:r>
      <w:r w:rsidRPr="00731938">
        <w:rPr>
          <w:rFonts w:ascii="標楷體" w:eastAsia="標楷體" w:hAnsi="標楷體" w:hint="eastAsia"/>
          <w:sz w:val="28"/>
          <w:szCs w:val="28"/>
        </w:rPr>
        <w:t>勵</w:t>
      </w:r>
    </w:p>
    <w:p w:rsidR="00CC51CE" w:rsidRPr="00F45BB5" w:rsidRDefault="0049191E" w:rsidP="00731938">
      <w:pPr>
        <w:pStyle w:val="a3"/>
        <w:ind w:leftChars="0"/>
        <w:jc w:val="both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取前三名及</w:t>
      </w:r>
      <w:r>
        <w:rPr>
          <w:rFonts w:ascii="標楷體" w:eastAsia="標楷體" w:hAnsi="標楷體" w:hint="eastAsia"/>
          <w:szCs w:val="24"/>
        </w:rPr>
        <w:t>佳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作</w:t>
      </w:r>
      <w:r w:rsidR="00CC51CE" w:rsidRPr="00F45BB5">
        <w:rPr>
          <w:rFonts w:ascii="標楷體" w:eastAsia="標楷體" w:hAnsi="標楷體" w:hint="eastAsia"/>
          <w:szCs w:val="24"/>
        </w:rPr>
        <w:t>10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篇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第一名獎金</w:t>
      </w:r>
      <w:r w:rsidR="00CC51CE" w:rsidRPr="00F45BB5">
        <w:rPr>
          <w:rFonts w:ascii="標楷體" w:eastAsia="標楷體" w:hAnsi="標楷體" w:hint="eastAsia"/>
          <w:szCs w:val="24"/>
        </w:rPr>
        <w:t>5000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第二名</w:t>
      </w:r>
      <w:r w:rsidR="00CC51CE" w:rsidRPr="00F45BB5">
        <w:rPr>
          <w:rFonts w:ascii="標楷體" w:eastAsia="標楷體" w:hAnsi="標楷體" w:hint="eastAsia"/>
          <w:szCs w:val="24"/>
        </w:rPr>
        <w:t>4000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第三名</w:t>
      </w:r>
      <w:bookmarkStart w:id="0" w:name="_GoBack"/>
      <w:bookmarkEnd w:id="0"/>
      <w:r w:rsidR="00CC51CE" w:rsidRPr="00F45BB5">
        <w:rPr>
          <w:rFonts w:ascii="標楷體" w:eastAsia="標楷體" w:hAnsi="標楷體" w:hint="eastAsia"/>
          <w:szCs w:val="24"/>
        </w:rPr>
        <w:t>3000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佳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作</w:t>
      </w:r>
      <w:r w:rsidR="00731938">
        <w:rPr>
          <w:rFonts w:ascii="標楷體" w:eastAsia="標楷體" w:hAnsi="標楷體" w:hint="eastAsia"/>
          <w:szCs w:val="24"/>
          <w:lang w:eastAsia="zh-HK"/>
        </w:rPr>
        <w:t>每篇獎金</w:t>
      </w:r>
      <w:r w:rsidR="00CC51CE" w:rsidRPr="00F45BB5">
        <w:rPr>
          <w:rFonts w:ascii="標楷體" w:eastAsia="標楷體" w:hAnsi="標楷體" w:hint="eastAsia"/>
          <w:szCs w:val="24"/>
        </w:rPr>
        <w:t>1000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投稿方式</w:t>
      </w:r>
    </w:p>
    <w:p w:rsidR="00731938" w:rsidRDefault="00731938" w:rsidP="007A1517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來稿請填寫投稿人資料表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  <w:lang w:eastAsia="zh-HK"/>
        </w:rPr>
        <w:t>連同稿件</w:t>
      </w:r>
      <w:hyperlink r:id="rId8" w:history="1">
        <w:r w:rsidR="009B7754" w:rsidRPr="009B7754">
          <w:rPr>
            <w:rStyle w:val="a4"/>
            <w:rFonts w:ascii="標楷體" w:eastAsia="標楷體" w:hAnsi="標楷體"/>
            <w:color w:val="auto"/>
            <w:szCs w:val="24"/>
            <w:u w:val="none"/>
            <w:lang w:eastAsia="zh-HK"/>
          </w:rPr>
          <w:t>以電子郵件寄到</w:t>
        </w:r>
        <w:r w:rsidR="009B7754" w:rsidRPr="009B7754">
          <w:rPr>
            <w:rStyle w:val="a4"/>
            <w:rFonts w:ascii="標楷體" w:eastAsia="標楷體" w:hAnsi="標楷體" w:hint="eastAsia"/>
            <w:color w:val="auto"/>
            <w:szCs w:val="24"/>
            <w:u w:val="none"/>
            <w:lang w:eastAsia="zh-HK"/>
          </w:rPr>
          <w:t>至本系信箱</w:t>
        </w:r>
        <w:r w:rsidR="009B7754" w:rsidRPr="009B7754">
          <w:rPr>
            <w:rStyle w:val="a4"/>
            <w:rFonts w:ascii="Times New Roman" w:eastAsia="標楷體" w:hAnsi="Times New Roman" w:cs="Times New Roman"/>
            <w:szCs w:val="24"/>
          </w:rPr>
          <w:t>taxlife@cute.edu.tw</w:t>
        </w:r>
      </w:hyperlink>
      <w:r w:rsidR="00F45BB5" w:rsidRPr="00F45BB5">
        <w:rPr>
          <w:rFonts w:ascii="標楷體" w:eastAsia="標楷體" w:hAnsi="標楷體" w:hint="eastAsia"/>
          <w:szCs w:val="24"/>
        </w:rPr>
        <w:t>，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信件主旨請說明「投稿2017租稅與生活短文甄選活動」。連絡人</w:t>
      </w:r>
      <w:r w:rsidR="00F45BB5" w:rsidRPr="00F45BB5">
        <w:rPr>
          <w:rFonts w:ascii="標楷體" w:eastAsia="標楷體" w:hAnsi="標楷體" w:hint="eastAsia"/>
          <w:szCs w:val="24"/>
        </w:rPr>
        <w:t>：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黃則強老師</w:t>
      </w:r>
      <w:r w:rsidR="00F45BB5" w:rsidRPr="00F45BB5">
        <w:rPr>
          <w:rFonts w:ascii="標楷體" w:eastAsia="標楷體" w:hAnsi="標楷體" w:hint="eastAsia"/>
          <w:szCs w:val="24"/>
        </w:rPr>
        <w:t>(02)29313416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轉</w:t>
      </w:r>
      <w:r w:rsidR="00F45BB5" w:rsidRPr="00F45BB5">
        <w:rPr>
          <w:rFonts w:ascii="標楷體" w:eastAsia="標楷體" w:hAnsi="標楷體" w:hint="eastAsia"/>
          <w:szCs w:val="24"/>
        </w:rPr>
        <w:t>2317。</w:t>
      </w:r>
    </w:p>
    <w:p w:rsidR="00CC51CE" w:rsidRDefault="00731938" w:rsidP="007A1517">
      <w:pPr>
        <w:pStyle w:val="a3"/>
        <w:ind w:leftChars="0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</w:rPr>
        <w:t>2017</w:t>
      </w: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租稅與生活短文甄選活動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投稿人資料表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126"/>
        <w:gridCol w:w="6507"/>
      </w:tblGrid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就讀學校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03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學號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C86959" w:rsidTr="007A1517">
        <w:trPr>
          <w:trHeight w:val="727"/>
        </w:trPr>
        <w:tc>
          <w:tcPr>
            <w:tcW w:w="2126" w:type="dxa"/>
          </w:tcPr>
          <w:p w:rsidR="00C86959" w:rsidRDefault="00C86959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6507" w:type="dxa"/>
          </w:tcPr>
          <w:p w:rsidR="00C86959" w:rsidRDefault="00C86959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731938" w:rsidRPr="00731938" w:rsidRDefault="00731938" w:rsidP="007A1517">
      <w:pPr>
        <w:pStyle w:val="a3"/>
        <w:ind w:leftChars="0"/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sectPr w:rsidR="00731938" w:rsidRPr="00731938" w:rsidSect="007A1517">
      <w:pgSz w:w="11906" w:h="16838"/>
      <w:pgMar w:top="1276" w:right="155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E2" w:rsidRDefault="008912E2" w:rsidP="007A1517">
      <w:r>
        <w:separator/>
      </w:r>
    </w:p>
  </w:endnote>
  <w:endnote w:type="continuationSeparator" w:id="0">
    <w:p w:rsidR="008912E2" w:rsidRDefault="008912E2" w:rsidP="007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E2" w:rsidRDefault="008912E2" w:rsidP="007A1517">
      <w:r>
        <w:separator/>
      </w:r>
    </w:p>
  </w:footnote>
  <w:footnote w:type="continuationSeparator" w:id="0">
    <w:p w:rsidR="008912E2" w:rsidRDefault="008912E2" w:rsidP="007A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2464"/>
    <w:multiLevelType w:val="hybridMultilevel"/>
    <w:tmpl w:val="735851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F56DCE"/>
    <w:multiLevelType w:val="hybridMultilevel"/>
    <w:tmpl w:val="A61A9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39"/>
    <w:rsid w:val="0004145B"/>
    <w:rsid w:val="001B7F75"/>
    <w:rsid w:val="0028038B"/>
    <w:rsid w:val="003E2538"/>
    <w:rsid w:val="0049191E"/>
    <w:rsid w:val="00731938"/>
    <w:rsid w:val="007A1517"/>
    <w:rsid w:val="008912E2"/>
    <w:rsid w:val="009B7754"/>
    <w:rsid w:val="00B40098"/>
    <w:rsid w:val="00C86959"/>
    <w:rsid w:val="00CC51CE"/>
    <w:rsid w:val="00D95239"/>
    <w:rsid w:val="00DD7F1F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9"/>
    <w:pPr>
      <w:ind w:leftChars="200" w:left="480"/>
    </w:pPr>
  </w:style>
  <w:style w:type="character" w:styleId="a4">
    <w:name w:val="Hyperlink"/>
    <w:basedOn w:val="a0"/>
    <w:uiPriority w:val="99"/>
    <w:unhideWhenUsed/>
    <w:rsid w:val="00F45BB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3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5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5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9"/>
    <w:pPr>
      <w:ind w:leftChars="200" w:left="480"/>
    </w:pPr>
  </w:style>
  <w:style w:type="character" w:styleId="a4">
    <w:name w:val="Hyperlink"/>
    <w:basedOn w:val="a0"/>
    <w:uiPriority w:val="99"/>
    <w:unhideWhenUsed/>
    <w:rsid w:val="00F45BB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3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5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5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3492;&#21040;&#33267;&#26412;&#31995;&#20449;&#31665;taxlife@cute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103a</cp:lastModifiedBy>
  <cp:revision>7</cp:revision>
  <dcterms:created xsi:type="dcterms:W3CDTF">2017-09-26T00:22:00Z</dcterms:created>
  <dcterms:modified xsi:type="dcterms:W3CDTF">2017-11-01T06:47:00Z</dcterms:modified>
</cp:coreProperties>
</file>