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3B" w:rsidRPr="00CF28C8" w:rsidRDefault="003F2C3B" w:rsidP="00626B73">
      <w:pPr>
        <w:shd w:val="clear" w:color="auto" w:fill="FBD4B4" w:themeFill="accent6" w:themeFillTint="66"/>
        <w:spacing w:afterLines="100" w:after="240"/>
        <w:jc w:val="center"/>
        <w:rPr>
          <w:rFonts w:ascii="微軟正黑體" w:eastAsia="微軟正黑體" w:hAnsi="微軟正黑體"/>
          <w:b/>
          <w:bCs/>
          <w:color w:val="C00000"/>
          <w:sz w:val="28"/>
          <w:szCs w:val="28"/>
        </w:rPr>
      </w:pPr>
      <w:r w:rsidRPr="00CF28C8">
        <w:rPr>
          <w:rFonts w:ascii="微軟正黑體" w:eastAsia="微軟正黑體" w:hAnsi="微軟正黑體" w:hint="eastAsia"/>
          <w:b/>
          <w:bCs/>
          <w:color w:val="C00000"/>
          <w:sz w:val="28"/>
          <w:szCs w:val="28"/>
        </w:rPr>
        <w:t>注意事項：</w:t>
      </w:r>
    </w:p>
    <w:p w:rsidR="003F2C3B" w:rsidRPr="00CF28C8" w:rsidRDefault="003F2C3B" w:rsidP="00CF28C8">
      <w:pPr>
        <w:pStyle w:val="a3"/>
        <w:numPr>
          <w:ilvl w:val="0"/>
          <w:numId w:val="1"/>
        </w:numPr>
        <w:spacing w:line="240" w:lineRule="atLeast"/>
        <w:ind w:left="357" w:hanging="357"/>
        <w:jc w:val="both"/>
        <w:rPr>
          <w:rFonts w:ascii="微軟正黑體" w:eastAsia="微軟正黑體" w:hAnsi="微軟正黑體"/>
        </w:rPr>
      </w:pPr>
      <w:r w:rsidRPr="00CF28C8">
        <w:rPr>
          <w:rFonts w:ascii="微軟正黑體" w:eastAsia="微軟正黑體" w:hAnsi="微軟正黑體" w:hint="eastAsia"/>
        </w:rPr>
        <w:t>本教育訓練成績合格登記卡如有遺失或污損時，應向所屬單位申請補（換）發。</w:t>
      </w:r>
    </w:p>
    <w:p w:rsidR="003F2C3B" w:rsidRPr="00CF28C8" w:rsidRDefault="003F2C3B" w:rsidP="00CF28C8">
      <w:pPr>
        <w:pStyle w:val="a3"/>
        <w:numPr>
          <w:ilvl w:val="0"/>
          <w:numId w:val="1"/>
        </w:numPr>
        <w:spacing w:line="240" w:lineRule="atLeast"/>
        <w:ind w:left="357" w:hanging="357"/>
        <w:jc w:val="both"/>
        <w:rPr>
          <w:rFonts w:ascii="微軟正黑體" w:eastAsia="微軟正黑體" w:hAnsi="微軟正黑體"/>
        </w:rPr>
      </w:pPr>
      <w:r w:rsidRPr="00CF28C8">
        <w:rPr>
          <w:rFonts w:ascii="微軟正黑體" w:eastAsia="微軟正黑體" w:hAnsi="微軟正黑體" w:hint="eastAsia"/>
        </w:rPr>
        <w:t>所屬單位補（換）發本在職教育訓練成績合格登記卡時，應於登記卡時註明補（換）發日期及於相關備註欄</w:t>
      </w:r>
      <w:proofErr w:type="gramStart"/>
      <w:r w:rsidRPr="00CF28C8">
        <w:rPr>
          <w:rFonts w:ascii="微軟正黑體" w:eastAsia="微軟正黑體" w:hAnsi="微軟正黑體" w:hint="eastAsia"/>
        </w:rPr>
        <w:t>載明補</w:t>
      </w:r>
      <w:proofErr w:type="gramEnd"/>
      <w:r w:rsidRPr="00CF28C8">
        <w:rPr>
          <w:rFonts w:ascii="微軟正黑體" w:eastAsia="微軟正黑體" w:hAnsi="微軟正黑體" w:hint="eastAsia"/>
        </w:rPr>
        <w:t>（換）證。</w:t>
      </w:r>
    </w:p>
    <w:tbl>
      <w:tblPr>
        <w:tblW w:w="0" w:type="auto"/>
        <w:jc w:val="center"/>
        <w:tblBorders>
          <w:top w:val="thinThickSmallGap" w:sz="24" w:space="0" w:color="3366FF"/>
          <w:left w:val="thinThickSmallGap" w:sz="24" w:space="0" w:color="3366FF"/>
          <w:bottom w:val="thickThinSmallGap" w:sz="24" w:space="0" w:color="3366FF"/>
          <w:right w:val="thickThinSmallGap" w:sz="24" w:space="0" w:color="3366FF"/>
          <w:insideH w:val="single" w:sz="6" w:space="0" w:color="3366FF"/>
          <w:insideV w:val="single" w:sz="6" w:space="0" w:color="3366F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</w:tblGrid>
      <w:tr w:rsidR="003F2C3B" w:rsidRPr="00CF28C8">
        <w:trPr>
          <w:trHeight w:val="1079"/>
          <w:jc w:val="center"/>
        </w:trPr>
        <w:tc>
          <w:tcPr>
            <w:tcW w:w="4876" w:type="dxa"/>
            <w:vAlign w:val="center"/>
          </w:tcPr>
          <w:p w:rsidR="003F2C3B" w:rsidRPr="00CF28C8" w:rsidRDefault="003F2C3B">
            <w:pPr>
              <w:jc w:val="center"/>
              <w:rPr>
                <w:rFonts w:ascii="微軟正黑體" w:eastAsia="微軟正黑體" w:hAnsi="微軟正黑體"/>
              </w:rPr>
            </w:pPr>
            <w:r w:rsidRPr="00CF28C8">
              <w:rPr>
                <w:rFonts w:ascii="微軟正黑體" w:eastAsia="微軟正黑體" w:hAnsi="微軟正黑體"/>
                <w:noProof/>
              </w:rPr>
              <w:drawing>
                <wp:inline distT="0" distB="0" distL="0" distR="0" wp14:anchorId="45EF1762" wp14:editId="0060F155">
                  <wp:extent cx="455295" cy="455295"/>
                  <wp:effectExtent l="19050" t="0" r="1905" b="0"/>
                  <wp:docPr id="2" name="圖片 2" descr="SO0103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O0103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455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8C8">
              <w:rPr>
                <w:rFonts w:ascii="微軟正黑體" w:eastAsia="微軟正黑體" w:hAnsi="微軟正黑體" w:hint="eastAsia"/>
              </w:rPr>
              <w:t xml:space="preserve">  </w:t>
            </w:r>
            <w:r>
              <w:rPr>
                <w:rFonts w:ascii="微軟正黑體" w:eastAsia="微軟正黑體" w:hAnsi="微軟正黑體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08pt;height:36pt" o:allowoverlap="f" fillcolor="#06c" strokecolor="navy" strokeweight="1pt">
                  <v:shadow on="t"/>
                  <v:textpath style="font-family:&quot;標楷體&quot;;v-text-reverse:t;v-text-kern:t" trim="t" fitpath="t" string="鴻運人壽"/>
                </v:shape>
              </w:pict>
            </w:r>
          </w:p>
        </w:tc>
      </w:tr>
      <w:tr w:rsidR="003F2C3B" w:rsidRPr="00CF28C8">
        <w:trPr>
          <w:jc w:val="center"/>
        </w:trPr>
        <w:tc>
          <w:tcPr>
            <w:tcW w:w="4876" w:type="dxa"/>
            <w:tcBorders>
              <w:bottom w:val="single" w:sz="6" w:space="0" w:color="3366FF"/>
            </w:tcBorders>
          </w:tcPr>
          <w:p w:rsidR="003F2C3B" w:rsidRPr="00CF28C8" w:rsidRDefault="003F2C3B">
            <w:pPr>
              <w:shd w:val="clear" w:color="auto" w:fill="FFCC99"/>
              <w:jc w:val="distribute"/>
              <w:rPr>
                <w:rFonts w:ascii="微軟正黑體" w:eastAsia="微軟正黑體" w:hAnsi="微軟正黑體"/>
                <w:b/>
                <w:bCs/>
                <w:color w:val="FF0000"/>
                <w:sz w:val="40"/>
              </w:rPr>
            </w:pPr>
            <w:r w:rsidRPr="00CF28C8">
              <w:rPr>
                <w:rFonts w:ascii="微軟正黑體" w:eastAsia="微軟正黑體" w:hAnsi="微軟正黑體" w:hint="eastAsia"/>
                <w:b/>
                <w:bCs/>
                <w:color w:val="FF0000"/>
                <w:sz w:val="40"/>
              </w:rPr>
              <w:t>人身保險經理人</w:t>
            </w:r>
          </w:p>
        </w:tc>
      </w:tr>
      <w:tr w:rsidR="003F2C3B" w:rsidRPr="00CF28C8">
        <w:trPr>
          <w:trHeight w:val="644"/>
          <w:jc w:val="center"/>
        </w:trPr>
        <w:tc>
          <w:tcPr>
            <w:tcW w:w="4876" w:type="dxa"/>
            <w:tcBorders>
              <w:bottom w:val="single" w:sz="6" w:space="0" w:color="3366FF"/>
            </w:tcBorders>
            <w:vAlign w:val="center"/>
          </w:tcPr>
          <w:p w:rsidR="003F2C3B" w:rsidRPr="00CF28C8" w:rsidRDefault="003F2C3B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  <w:sz w:val="40"/>
              </w:rPr>
            </w:pPr>
            <w:r w:rsidRPr="00CF28C8">
              <w:rPr>
                <w:rFonts w:ascii="微軟正黑體" w:eastAsia="微軟正黑體" w:hAnsi="微軟正黑體" w:hint="eastAsia"/>
                <w:u w:val="single"/>
              </w:rPr>
              <w:t>教育訓練成績合格登記卡</w:t>
            </w:r>
          </w:p>
        </w:tc>
      </w:tr>
      <w:tr w:rsidR="003F2C3B" w:rsidRPr="00CF28C8">
        <w:trPr>
          <w:trHeight w:val="2526"/>
          <w:jc w:val="center"/>
        </w:trPr>
        <w:tc>
          <w:tcPr>
            <w:tcW w:w="4876" w:type="dxa"/>
            <w:tcBorders>
              <w:top w:val="nil"/>
            </w:tcBorders>
            <w:vAlign w:val="center"/>
          </w:tcPr>
          <w:tbl>
            <w:tblPr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double" w:sz="6" w:space="0" w:color="3366FF"/>
                <w:left w:val="double" w:sz="6" w:space="0" w:color="3366FF"/>
                <w:bottom w:val="double" w:sz="6" w:space="0" w:color="3366FF"/>
                <w:right w:val="double" w:sz="6" w:space="0" w:color="3366FF"/>
                <w:insideH w:val="single" w:sz="6" w:space="0" w:color="3366FF"/>
                <w:insideV w:val="single" w:sz="6" w:space="0" w:color="3366FF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013"/>
              <w:gridCol w:w="1976"/>
            </w:tblGrid>
            <w:tr w:rsidR="003F2C3B" w:rsidRPr="00CF28C8">
              <w:tc>
                <w:tcPr>
                  <w:tcW w:w="2013" w:type="dxa"/>
                  <w:shd w:val="clear" w:color="auto" w:fill="CCFFFF"/>
                  <w:vAlign w:val="center"/>
                </w:tcPr>
                <w:p w:rsidR="003F2C3B" w:rsidRPr="00CF28C8" w:rsidRDefault="003F2C3B">
                  <w:pPr>
                    <w:ind w:left="113" w:right="113"/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  <w:spacing w:val="469"/>
                    </w:rPr>
                    <w:t>姓</w:t>
                  </w:r>
                  <w:r w:rsidRPr="00CF28C8">
                    <w:rPr>
                      <w:rFonts w:ascii="微軟正黑體" w:eastAsia="微軟正黑體" w:hAnsi="微軟正黑體" w:hint="eastAsia"/>
                    </w:rPr>
                    <w:t>名</w:t>
                  </w:r>
                  <w:proofErr w:type="gramStart"/>
                  <w:r w:rsidRPr="00CF28C8">
                    <w:rPr>
                      <w:rFonts w:ascii="微軟正黑體" w:eastAsia="微軟正黑體" w:hAnsi="微軟正黑體" w:hint="eastAsia"/>
                    </w:rPr>
                    <w:t>︰</w:t>
                  </w:r>
                  <w:proofErr w:type="gramEnd"/>
                </w:p>
              </w:tc>
              <w:tc>
                <w:tcPr>
                  <w:tcW w:w="1976" w:type="dxa"/>
                  <w:vAlign w:val="center"/>
                </w:tcPr>
                <w:p w:rsidR="003F2C3B" w:rsidRPr="00CF28C8" w:rsidRDefault="003F2C3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</w:rPr>
                    <w:t>陳少穎</w:t>
                  </w:r>
                </w:p>
              </w:tc>
            </w:tr>
            <w:tr w:rsidR="003F2C3B" w:rsidRPr="00CF28C8">
              <w:trPr>
                <w:cantSplit/>
              </w:trPr>
              <w:tc>
                <w:tcPr>
                  <w:tcW w:w="2013" w:type="dxa"/>
                  <w:shd w:val="clear" w:color="auto" w:fill="CCFFFF"/>
                  <w:vAlign w:val="center"/>
                </w:tcPr>
                <w:p w:rsidR="003F2C3B" w:rsidRPr="00CF28C8" w:rsidRDefault="003F2C3B">
                  <w:pPr>
                    <w:ind w:left="113" w:right="113"/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  <w:spacing w:val="76"/>
                    </w:rPr>
                    <w:t>登錄字</w:t>
                  </w:r>
                  <w:r w:rsidRPr="00CF28C8">
                    <w:rPr>
                      <w:rFonts w:ascii="微軟正黑體" w:eastAsia="微軟正黑體" w:hAnsi="微軟正黑體" w:hint="eastAsia"/>
                      <w:spacing w:val="1"/>
                    </w:rPr>
                    <w:t>號</w:t>
                  </w:r>
                  <w:proofErr w:type="gramStart"/>
                  <w:r w:rsidRPr="00CF28C8">
                    <w:rPr>
                      <w:rFonts w:ascii="微軟正黑體" w:eastAsia="微軟正黑體" w:hAnsi="微軟正黑體" w:hint="eastAsia"/>
                    </w:rPr>
                    <w:t>︰</w:t>
                  </w:r>
                  <w:proofErr w:type="gramEnd"/>
                </w:p>
                <w:p w:rsidR="003F2C3B" w:rsidRPr="00CF28C8" w:rsidRDefault="003F2C3B">
                  <w:pPr>
                    <w:ind w:left="113" w:right="113"/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</w:rPr>
                    <w:t>（身份證字號）</w:t>
                  </w:r>
                </w:p>
              </w:tc>
              <w:tc>
                <w:tcPr>
                  <w:tcW w:w="1976" w:type="dxa"/>
                  <w:vAlign w:val="center"/>
                </w:tcPr>
                <w:p w:rsidR="003F2C3B" w:rsidRPr="00CF28C8" w:rsidRDefault="003F2C3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</w:rPr>
                    <w:t>A</w:t>
                  </w:r>
                  <w:r w:rsidRPr="00CF28C8">
                    <w:rPr>
                      <w:rFonts w:ascii="微軟正黑體" w:eastAsia="微軟正黑體" w:hAnsi="微軟正黑體"/>
                    </w:rPr>
                    <w:t>1</w:t>
                  </w:r>
                  <w:r w:rsidRPr="00CF28C8">
                    <w:rPr>
                      <w:rFonts w:ascii="微軟正黑體" w:eastAsia="微軟正黑體" w:hAnsi="微軟正黑體" w:hint="eastAsia"/>
                    </w:rPr>
                    <w:t>125</w:t>
                  </w:r>
                  <w:r w:rsidRPr="00CF28C8">
                    <w:rPr>
                      <w:rFonts w:ascii="微軟正黑體" w:eastAsia="微軟正黑體" w:hAnsi="微軟正黑體"/>
                    </w:rPr>
                    <w:t>39</w:t>
                  </w:r>
                  <w:r w:rsidRPr="00CF28C8">
                    <w:rPr>
                      <w:rFonts w:ascii="微軟正黑體" w:eastAsia="微軟正黑體" w:hAnsi="微軟正黑體" w:hint="eastAsia"/>
                    </w:rPr>
                    <w:t>688</w:t>
                  </w:r>
                </w:p>
              </w:tc>
            </w:tr>
            <w:tr w:rsidR="003F2C3B" w:rsidRPr="00CF28C8">
              <w:tc>
                <w:tcPr>
                  <w:tcW w:w="2013" w:type="dxa"/>
                  <w:shd w:val="clear" w:color="auto" w:fill="CCFFFF"/>
                  <w:vAlign w:val="center"/>
                </w:tcPr>
                <w:p w:rsidR="003F2C3B" w:rsidRPr="00CF28C8" w:rsidRDefault="003F2C3B">
                  <w:pPr>
                    <w:ind w:left="113" w:right="113"/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  <w:spacing w:val="76"/>
                    </w:rPr>
                    <w:t>發證單</w:t>
                  </w:r>
                  <w:r w:rsidRPr="00CF28C8">
                    <w:rPr>
                      <w:rFonts w:ascii="微軟正黑體" w:eastAsia="微軟正黑體" w:hAnsi="微軟正黑體" w:hint="eastAsia"/>
                      <w:spacing w:val="1"/>
                    </w:rPr>
                    <w:t>位</w:t>
                  </w:r>
                  <w:proofErr w:type="gramStart"/>
                  <w:r w:rsidRPr="00CF28C8">
                    <w:rPr>
                      <w:rFonts w:ascii="微軟正黑體" w:eastAsia="微軟正黑體" w:hAnsi="微軟正黑體" w:hint="eastAsia"/>
                    </w:rPr>
                    <w:t>︰</w:t>
                  </w:r>
                  <w:proofErr w:type="gramEnd"/>
                </w:p>
              </w:tc>
              <w:tc>
                <w:tcPr>
                  <w:tcW w:w="1976" w:type="dxa"/>
                  <w:vAlign w:val="center"/>
                </w:tcPr>
                <w:p w:rsidR="003F2C3B" w:rsidRPr="00CF28C8" w:rsidRDefault="003F2C3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proofErr w:type="gramStart"/>
                  <w:r w:rsidRPr="00CF28C8">
                    <w:rPr>
                      <w:rFonts w:ascii="微軟正黑體" w:eastAsia="微軟正黑體" w:hAnsi="微軟正黑體" w:hint="eastAsia"/>
                    </w:rPr>
                    <w:t>專招高雄</w:t>
                  </w:r>
                  <w:proofErr w:type="gramEnd"/>
                </w:p>
              </w:tc>
            </w:tr>
            <w:tr w:rsidR="003F2C3B" w:rsidRPr="00CF28C8">
              <w:tc>
                <w:tcPr>
                  <w:tcW w:w="2013" w:type="dxa"/>
                  <w:shd w:val="clear" w:color="auto" w:fill="CCFFFF"/>
                  <w:vAlign w:val="center"/>
                </w:tcPr>
                <w:p w:rsidR="003F2C3B" w:rsidRPr="00CF28C8" w:rsidRDefault="003F2C3B">
                  <w:pPr>
                    <w:ind w:left="113" w:right="113"/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 w:hint="eastAsia"/>
                      <w:w w:val="84"/>
                    </w:rPr>
                    <w:t>補（換）發日</w:t>
                  </w:r>
                  <w:r w:rsidRPr="00CF28C8">
                    <w:rPr>
                      <w:rFonts w:ascii="微軟正黑體" w:eastAsia="微軟正黑體" w:hAnsi="微軟正黑體" w:hint="eastAsia"/>
                      <w:spacing w:val="3"/>
                      <w:w w:val="84"/>
                    </w:rPr>
                    <w:t>期</w:t>
                  </w:r>
                  <w:proofErr w:type="gramStart"/>
                  <w:r w:rsidRPr="00CF28C8">
                    <w:rPr>
                      <w:rFonts w:ascii="微軟正黑體" w:eastAsia="微軟正黑體" w:hAnsi="微軟正黑體" w:hint="eastAsia"/>
                    </w:rPr>
                    <w:t>︰</w:t>
                  </w:r>
                  <w:proofErr w:type="gramEnd"/>
                </w:p>
              </w:tc>
              <w:tc>
                <w:tcPr>
                  <w:tcW w:w="1976" w:type="dxa"/>
                  <w:vAlign w:val="center"/>
                </w:tcPr>
                <w:p w:rsidR="003F2C3B" w:rsidRPr="00CF28C8" w:rsidRDefault="003F2C3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CF28C8">
                    <w:rPr>
                      <w:rFonts w:ascii="微軟正黑體" w:eastAsia="微軟正黑體" w:hAnsi="微軟正黑體"/>
                    </w:rPr>
                    <w:t>8</w:t>
                  </w:r>
                  <w:r w:rsidRPr="00CF28C8">
                    <w:rPr>
                      <w:rFonts w:ascii="微軟正黑體" w:eastAsia="微軟正黑體" w:hAnsi="微軟正黑體" w:hint="eastAsia"/>
                    </w:rPr>
                    <w:t>5年</w:t>
                  </w:r>
                  <w:r w:rsidRPr="00CF28C8">
                    <w:rPr>
                      <w:rFonts w:ascii="微軟正黑體" w:eastAsia="微軟正黑體" w:hAnsi="微軟正黑體"/>
                    </w:rPr>
                    <w:t>9</w:t>
                  </w:r>
                  <w:r w:rsidRPr="00CF28C8">
                    <w:rPr>
                      <w:rFonts w:ascii="微軟正黑體" w:eastAsia="微軟正黑體" w:hAnsi="微軟正黑體" w:hint="eastAsia"/>
                    </w:rPr>
                    <w:t>月2日</w:t>
                  </w:r>
                </w:p>
              </w:tc>
            </w:tr>
          </w:tbl>
          <w:p w:rsidR="003F2C3B" w:rsidRPr="00CF28C8" w:rsidRDefault="003F2C3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076F66" w:rsidRDefault="00076F66">
      <w:bookmarkStart w:id="0" w:name="_GoBack"/>
      <w:bookmarkEnd w:id="0"/>
    </w:p>
    <w:sectPr w:rsidR="00076F66" w:rsidSect="00626B73">
      <w:pgSz w:w="7088" w:h="10773" w:code="9"/>
      <w:pgMar w:top="1134" w:right="1134" w:bottom="1134" w:left="1134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3274"/>
    <w:multiLevelType w:val="hybridMultilevel"/>
    <w:tmpl w:val="D79643F0"/>
    <w:lvl w:ilvl="0" w:tplc="6EC88B7E">
      <w:start w:val="8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3B"/>
    <w:rsid w:val="00076F66"/>
    <w:rsid w:val="003F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2C3B"/>
    <w:pPr>
      <w:adjustRightInd w:val="0"/>
      <w:spacing w:line="360" w:lineRule="atLeast"/>
      <w:ind w:left="284" w:hanging="284"/>
      <w:textAlignment w:val="baseline"/>
    </w:pPr>
    <w:rPr>
      <w:rFonts w:ascii="Times New Roman" w:eastAsia="標楷體" w:hAnsi="Times New Roman" w:cs="Times New Roman"/>
      <w:kern w:val="0"/>
      <w:szCs w:val="20"/>
      <w:lang w:bidi="he-IL"/>
    </w:rPr>
  </w:style>
  <w:style w:type="character" w:customStyle="1" w:styleId="a4">
    <w:name w:val="本文縮排 字元"/>
    <w:basedOn w:val="a0"/>
    <w:link w:val="a3"/>
    <w:rsid w:val="003F2C3B"/>
    <w:rPr>
      <w:rFonts w:ascii="Times New Roman" w:eastAsia="標楷體" w:hAnsi="Times New Roman" w:cs="Times New Roman"/>
      <w:kern w:val="0"/>
      <w:szCs w:val="20"/>
      <w:lang w:bidi="he-IL"/>
    </w:rPr>
  </w:style>
  <w:style w:type="paragraph" w:styleId="a5">
    <w:name w:val="Balloon Text"/>
    <w:basedOn w:val="a"/>
    <w:link w:val="a6"/>
    <w:uiPriority w:val="99"/>
    <w:semiHidden/>
    <w:unhideWhenUsed/>
    <w:rsid w:val="003F2C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F2C3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2C3B"/>
    <w:pPr>
      <w:adjustRightInd w:val="0"/>
      <w:spacing w:line="360" w:lineRule="atLeast"/>
      <w:ind w:left="284" w:hanging="284"/>
      <w:textAlignment w:val="baseline"/>
    </w:pPr>
    <w:rPr>
      <w:rFonts w:ascii="Times New Roman" w:eastAsia="標楷體" w:hAnsi="Times New Roman" w:cs="Times New Roman"/>
      <w:kern w:val="0"/>
      <w:szCs w:val="20"/>
      <w:lang w:bidi="he-IL"/>
    </w:rPr>
  </w:style>
  <w:style w:type="character" w:customStyle="1" w:styleId="a4">
    <w:name w:val="本文縮排 字元"/>
    <w:basedOn w:val="a0"/>
    <w:link w:val="a3"/>
    <w:rsid w:val="003F2C3B"/>
    <w:rPr>
      <w:rFonts w:ascii="Times New Roman" w:eastAsia="標楷體" w:hAnsi="Times New Roman" w:cs="Times New Roman"/>
      <w:kern w:val="0"/>
      <w:szCs w:val="20"/>
      <w:lang w:bidi="he-IL"/>
    </w:rPr>
  </w:style>
  <w:style w:type="paragraph" w:styleId="a5">
    <w:name w:val="Balloon Text"/>
    <w:basedOn w:val="a"/>
    <w:link w:val="a6"/>
    <w:uiPriority w:val="99"/>
    <w:semiHidden/>
    <w:unhideWhenUsed/>
    <w:rsid w:val="003F2C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F2C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2011-02-22T07:21:00Z</dcterms:created>
  <dcterms:modified xsi:type="dcterms:W3CDTF">2011-02-22T07:23:00Z</dcterms:modified>
</cp:coreProperties>
</file>